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Pr="0092745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Pr="0092745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Pr="00F41711" w:rsidRDefault="003C62DC" w:rsidP="003C62DC">
      <w:pPr>
        <w:pStyle w:val="Heading3"/>
        <w:ind w:firstLine="0"/>
        <w:rPr>
          <w:rFonts w:ascii="GHEA Grapalat" w:hAnsi="GHEA Grapalat" w:cs="Sylfaen"/>
          <w:sz w:val="20"/>
        </w:rPr>
      </w:pPr>
      <w:r w:rsidRPr="0092745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2745C">
        <w:rPr>
          <w:rFonts w:ascii="GHEA Grapalat" w:hAnsi="GHEA Grapalat"/>
          <w:b w:val="0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hy-AM"/>
        </w:rPr>
        <w:t>ՀՀ-ՏՄԴՀ-</w:t>
      </w:r>
      <w:r w:rsidR="00E50C7B" w:rsidRPr="0092745C">
        <w:rPr>
          <w:rFonts w:ascii="GHEA Grapalat" w:hAnsi="GHEA Grapalat" w:cs="Sylfaen"/>
          <w:sz w:val="20"/>
          <w:lang w:val="hy-AM"/>
        </w:rPr>
        <w:t>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1C67C4" w:rsidRPr="0092745C">
        <w:rPr>
          <w:rFonts w:ascii="GHEA Grapalat" w:hAnsi="GHEA Grapalat" w:cs="Sylfaen"/>
          <w:sz w:val="20"/>
          <w:lang w:val="hy-AM"/>
        </w:rPr>
        <w:t>ՁԲ-2</w:t>
      </w:r>
      <w:r w:rsidR="00F41711">
        <w:rPr>
          <w:rFonts w:ascii="GHEA Grapalat" w:hAnsi="GHEA Grapalat" w:cs="Sylfaen"/>
          <w:sz w:val="20"/>
        </w:rPr>
        <w:t>5</w:t>
      </w:r>
      <w:r w:rsidR="00E50C7B" w:rsidRPr="0092745C">
        <w:rPr>
          <w:rFonts w:ascii="GHEA Grapalat" w:hAnsi="GHEA Grapalat" w:cs="Sylfaen"/>
          <w:sz w:val="20"/>
          <w:lang w:val="hy-AM"/>
        </w:rPr>
        <w:t>/</w:t>
      </w:r>
      <w:r w:rsidR="002B2C2A">
        <w:rPr>
          <w:rFonts w:ascii="GHEA Grapalat" w:hAnsi="GHEA Grapalat" w:cs="Sylfaen"/>
          <w:sz w:val="20"/>
        </w:rPr>
        <w:t>0</w:t>
      </w:r>
      <w:r w:rsidR="00001CDA">
        <w:rPr>
          <w:rFonts w:ascii="GHEA Grapalat" w:hAnsi="GHEA Grapalat" w:cs="Sylfaen"/>
          <w:sz w:val="20"/>
        </w:rPr>
        <w:t>7</w:t>
      </w:r>
    </w:p>
    <w:p w:rsidR="00F073A3" w:rsidRPr="00F073A3" w:rsidRDefault="00F073A3" w:rsidP="00F073A3">
      <w:pPr>
        <w:rPr>
          <w:rFonts w:ascii="Sylfaen" w:hAnsi="Sylfaen"/>
          <w:lang w:val="hy-AM"/>
        </w:rPr>
      </w:pPr>
    </w:p>
    <w:p w:rsidR="003C62DC" w:rsidRPr="0092745C" w:rsidRDefault="003C62DC" w:rsidP="0092745C">
      <w:pPr>
        <w:spacing w:line="276" w:lineRule="auto"/>
        <w:ind w:firstLine="709"/>
        <w:jc w:val="both"/>
        <w:rPr>
          <w:rFonts w:ascii="GHEA Grapalat" w:hAnsi="GHEA Grapalat"/>
          <w:b/>
          <w:iCs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Pr="0092745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2B2C2A" w:rsidRPr="002B2C2A">
        <w:rPr>
          <w:rFonts w:ascii="GHEA Grapalat" w:hAnsi="GHEA Grapalat"/>
          <w:b/>
          <w:iCs/>
          <w:sz w:val="20"/>
          <w:lang w:val="hy-AM"/>
        </w:rPr>
        <w:t>«</w:t>
      </w:r>
      <w:r w:rsidR="00001CDA" w:rsidRPr="00001CDA">
        <w:rPr>
          <w:rFonts w:ascii="GHEA Grapalat" w:hAnsi="GHEA Grapalat"/>
          <w:b/>
          <w:iCs/>
          <w:sz w:val="20"/>
          <w:lang w:val="hy-AM"/>
        </w:rPr>
        <w:t>Դիլիջան համայնքի Խաչարձան բնակավայրում հետիոտնային կամրջի կառուցման աշխատանքների նախագծանածահաշվային փաստաթղթերի մշակում և կազմում</w:t>
      </w:r>
      <w:r w:rsidR="002B2C2A" w:rsidRPr="002B2C2A">
        <w:rPr>
          <w:rFonts w:ascii="GHEA Grapalat" w:hAnsi="GHEA Grapalat"/>
          <w:b/>
          <w:iCs/>
          <w:sz w:val="20"/>
          <w:lang w:val="hy-AM"/>
        </w:rPr>
        <w:t xml:space="preserve">»  </w:t>
      </w:r>
      <w:r w:rsidR="00946010" w:rsidRPr="00946010">
        <w:rPr>
          <w:rFonts w:ascii="GHEA Grapalat" w:hAnsi="GHEA Grapalat"/>
          <w:b/>
          <w:iCs/>
          <w:sz w:val="20"/>
          <w:lang w:val="hy-AM"/>
        </w:rPr>
        <w:t>ծառայություներ</w:t>
      </w:r>
      <w:r w:rsidR="00617C6A">
        <w:rPr>
          <w:rFonts w:ascii="GHEA Grapalat" w:hAnsi="GHEA Grapalat"/>
          <w:b/>
          <w:iCs/>
          <w:sz w:val="20"/>
          <w:lang w:val="hy-AM"/>
        </w:rPr>
        <w:t>ի</w:t>
      </w:r>
      <w:r w:rsidR="00617C6A" w:rsidRPr="00617C6A">
        <w:rPr>
          <w:rFonts w:ascii="GHEA Grapalat" w:hAnsi="GHEA Grapalat"/>
          <w:b/>
          <w:iCs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E50C7B" w:rsidRPr="0092745C">
        <w:rPr>
          <w:rFonts w:ascii="GHEA Grapalat" w:hAnsi="GHEA Grapalat" w:cs="Sylfaen"/>
          <w:sz w:val="20"/>
          <w:lang w:val="hy-AM"/>
        </w:rPr>
        <w:t>ՀՀ-ՏՄԴՀ-ԳՀ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E50C7B" w:rsidRPr="0092745C">
        <w:rPr>
          <w:rFonts w:ascii="GHEA Grapalat" w:hAnsi="GHEA Grapalat" w:cs="Sylfaen"/>
          <w:sz w:val="20"/>
          <w:lang w:val="hy-AM"/>
        </w:rPr>
        <w:t>ՁԲ-2</w:t>
      </w:r>
      <w:r w:rsidR="00F41711">
        <w:rPr>
          <w:rFonts w:ascii="GHEA Grapalat" w:hAnsi="GHEA Grapalat" w:cs="Sylfaen"/>
          <w:sz w:val="20"/>
        </w:rPr>
        <w:t>5</w:t>
      </w:r>
      <w:r w:rsidR="00E50C7B" w:rsidRPr="0092745C">
        <w:rPr>
          <w:rFonts w:ascii="GHEA Grapalat" w:hAnsi="GHEA Grapalat" w:cs="Sylfaen"/>
          <w:sz w:val="20"/>
          <w:lang w:val="hy-AM"/>
        </w:rPr>
        <w:t>/</w:t>
      </w:r>
      <w:r w:rsidR="00F41711">
        <w:rPr>
          <w:rFonts w:ascii="GHEA Grapalat" w:hAnsi="GHEA Grapalat" w:cs="Sylfaen"/>
          <w:sz w:val="20"/>
        </w:rPr>
        <w:t>0</w:t>
      </w:r>
      <w:r w:rsidR="00001CDA">
        <w:rPr>
          <w:rFonts w:ascii="GHEA Grapalat" w:hAnsi="GHEA Grapalat" w:cs="Sylfaen"/>
          <w:sz w:val="20"/>
        </w:rPr>
        <w:t>7</w:t>
      </w:r>
      <w:r w:rsidR="0092745C">
        <w:rPr>
          <w:rFonts w:ascii="GHEA Grapalat" w:hAnsi="GHEA Grapalat" w:cs="Sylfaen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C62DC" w:rsidRPr="0092745C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Գնահատող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հանձնաժողովի</w:t>
      </w:r>
      <w:r w:rsidRPr="0092745C">
        <w:rPr>
          <w:rFonts w:ascii="GHEA Grapalat" w:hAnsi="GHEA Grapalat"/>
          <w:sz w:val="20"/>
          <w:lang w:val="af-ZA"/>
        </w:rPr>
        <w:t xml:space="preserve"> 20</w:t>
      </w:r>
      <w:r w:rsidR="000C025A">
        <w:rPr>
          <w:rFonts w:ascii="GHEA Grapalat" w:hAnsi="GHEA Grapalat"/>
          <w:sz w:val="20"/>
          <w:lang w:val="hy-AM"/>
        </w:rPr>
        <w:t>2</w:t>
      </w:r>
      <w:r w:rsidR="00F41711">
        <w:rPr>
          <w:rFonts w:ascii="GHEA Grapalat" w:hAnsi="GHEA Grapalat"/>
          <w:sz w:val="20"/>
          <w:lang w:val="hy-AM"/>
        </w:rPr>
        <w:t>5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թվականի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2B2C2A">
        <w:rPr>
          <w:rFonts w:ascii="GHEA Grapalat" w:hAnsi="GHEA Grapalat"/>
          <w:sz w:val="20"/>
          <w:lang w:val="hy-AM"/>
        </w:rPr>
        <w:t>ապրիլի</w:t>
      </w:r>
      <w:r w:rsidR="00946010">
        <w:rPr>
          <w:rFonts w:ascii="GHEA Grapalat" w:hAnsi="GHEA Grapalat"/>
          <w:sz w:val="20"/>
          <w:lang w:val="hy-AM"/>
        </w:rPr>
        <w:t xml:space="preserve"> 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001CDA">
        <w:rPr>
          <w:rFonts w:ascii="GHEA Grapalat" w:hAnsi="GHEA Grapalat"/>
          <w:sz w:val="20"/>
          <w:lang w:val="af-ZA"/>
        </w:rPr>
        <w:t>22</w:t>
      </w:r>
      <w:r w:rsidRPr="0092745C">
        <w:rPr>
          <w:rFonts w:ascii="GHEA Grapalat" w:hAnsi="GHEA Grapalat"/>
          <w:sz w:val="20"/>
          <w:lang w:val="af-ZA"/>
        </w:rPr>
        <w:t>-</w:t>
      </w:r>
      <w:r w:rsidRPr="0092745C">
        <w:rPr>
          <w:rFonts w:ascii="GHEA Grapalat" w:hAnsi="GHEA Grapalat" w:cs="Sylfaen"/>
          <w:sz w:val="20"/>
          <w:lang w:val="af-ZA"/>
        </w:rPr>
        <w:t>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թիվ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0C025A">
        <w:rPr>
          <w:rFonts w:ascii="GHEA Grapalat" w:hAnsi="GHEA Grapalat"/>
          <w:sz w:val="20"/>
          <w:lang w:val="hy-AM"/>
        </w:rPr>
        <w:t>2</w:t>
      </w:r>
      <w:r w:rsidRPr="0092745C">
        <w:rPr>
          <w:rFonts w:ascii="GHEA Grapalat" w:hAnsi="GHEA Grapalat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որոշմամբ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հաստատվել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են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ընթացակարգի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բոլոր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մասնակիցների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կողմից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ներկայացված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հայտերի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Pr="0092745C">
        <w:rPr>
          <w:rFonts w:ascii="GHEA Grapalat" w:hAnsi="GHEA Grapalat" w:cs="Sylfaen"/>
          <w:sz w:val="20"/>
          <w:lang w:val="af-ZA"/>
        </w:rPr>
        <w:t>հրավերի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պահանջներին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համապատասխանության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գնահատման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արդյունքները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Համաձյան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որի</w:t>
      </w:r>
      <w:r w:rsidRPr="0092745C">
        <w:rPr>
          <w:rFonts w:ascii="GHEA Grapalat" w:hAnsi="GHEA Grapalat"/>
          <w:sz w:val="20"/>
          <w:lang w:val="af-ZA"/>
        </w:rPr>
        <w:t>`</w:t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 w:rsidRPr="0092745C">
        <w:rPr>
          <w:rFonts w:ascii="GHEA Grapalat" w:hAnsi="GHEA Grapalat"/>
          <w:sz w:val="20"/>
          <w:lang w:val="af-ZA"/>
        </w:rPr>
        <w:t xml:space="preserve"> 1</w:t>
      </w:r>
    </w:p>
    <w:p w:rsidR="00F93B9D" w:rsidRDefault="003C62DC" w:rsidP="003C62DC">
      <w:pPr>
        <w:ind w:firstLine="709"/>
        <w:jc w:val="both"/>
        <w:rPr>
          <w:rFonts w:ascii="GHEA Grapalat" w:hAnsi="GHEA Grapalat"/>
          <w:b/>
          <w:i/>
          <w:iCs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="002B2C2A" w:rsidRPr="002B2C2A">
        <w:rPr>
          <w:rFonts w:ascii="GHEA Grapalat" w:hAnsi="GHEA Grapalat"/>
          <w:b/>
          <w:i/>
          <w:iCs/>
          <w:sz w:val="20"/>
          <w:lang w:val="hy-AM"/>
        </w:rPr>
        <w:t>«</w:t>
      </w:r>
      <w:r w:rsidR="00001CDA" w:rsidRPr="00001CDA">
        <w:rPr>
          <w:rFonts w:ascii="GHEA Grapalat" w:hAnsi="GHEA Grapalat"/>
          <w:b/>
          <w:i/>
          <w:iCs/>
          <w:sz w:val="20"/>
          <w:lang w:val="hy-AM"/>
        </w:rPr>
        <w:t>Դիլիջան համայնքի Խաչարձան բնակավայրում հետիոտնային կամրջի կառուցման աշխատանքների նախագծանածահաշվային փաստաթղթերի մշակում և կազմում</w:t>
      </w:r>
      <w:r w:rsidR="002B2C2A" w:rsidRPr="002B2C2A">
        <w:rPr>
          <w:rFonts w:ascii="GHEA Grapalat" w:hAnsi="GHEA Grapalat"/>
          <w:b/>
          <w:i/>
          <w:iCs/>
          <w:sz w:val="20"/>
          <w:lang w:val="hy-AM"/>
        </w:rPr>
        <w:t xml:space="preserve">»  </w:t>
      </w:r>
    </w:p>
    <w:p w:rsidR="00F41711" w:rsidRPr="0092745C" w:rsidRDefault="00F41711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C62DC" w:rsidRPr="0092745C" w:rsidTr="00403F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1CDA" w:rsidRPr="000C025A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1CDA" w:rsidRPr="000C025A" w:rsidRDefault="00001CDA" w:rsidP="00001CD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0C025A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001CDA" w:rsidRPr="00001CDA" w:rsidRDefault="00001CDA" w:rsidP="00001CD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01CDA">
              <w:rPr>
                <w:rFonts w:ascii="GHEA Grapalat" w:hAnsi="GHEA Grapalat" w:cs="Sylfaen"/>
                <w:sz w:val="20"/>
                <w:lang w:val="hy-AM"/>
              </w:rPr>
              <w:t>«ԷԴ ԱՐՏ ՊՐՈԵԿՏ»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1CDA" w:rsidRPr="000C025A" w:rsidRDefault="00001CDA" w:rsidP="00001C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01CDA" w:rsidRPr="000C025A" w:rsidRDefault="00001CDA" w:rsidP="00001C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01CDA" w:rsidRPr="000C025A" w:rsidRDefault="00001CDA" w:rsidP="00001CDA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01CDA" w:rsidRPr="000C025A" w:rsidTr="00FD3792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1CDA" w:rsidRPr="000C025A" w:rsidRDefault="00001CDA" w:rsidP="00001C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vAlign w:val="center"/>
          </w:tcPr>
          <w:p w:rsidR="00001CDA" w:rsidRPr="00001CDA" w:rsidRDefault="00001CDA" w:rsidP="00001CD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01CDA">
              <w:rPr>
                <w:rFonts w:ascii="GHEA Grapalat" w:hAnsi="GHEA Grapalat" w:cs="Sylfaen"/>
                <w:sz w:val="20"/>
                <w:lang w:val="hy-AM"/>
              </w:rPr>
              <w:t>«Ճաննախագիծ ինստիտուտ» ՍՊԸ</w:t>
            </w:r>
          </w:p>
        </w:tc>
        <w:tc>
          <w:tcPr>
            <w:tcW w:w="2126" w:type="dxa"/>
            <w:shd w:val="clear" w:color="auto" w:fill="auto"/>
          </w:tcPr>
          <w:p w:rsidR="00001CDA" w:rsidRDefault="00001CDA" w:rsidP="00001CDA">
            <w:pPr>
              <w:jc w:val="center"/>
            </w:pPr>
            <w:r w:rsidRPr="00A071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01CDA" w:rsidRPr="000C025A" w:rsidRDefault="00001CDA" w:rsidP="00001C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01CDA" w:rsidRPr="000C025A" w:rsidRDefault="00001CDA" w:rsidP="00001CDA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01CDA" w:rsidRPr="000C025A" w:rsidTr="00001CDA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1CDA" w:rsidRDefault="00001CDA" w:rsidP="00001C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74" w:type="dxa"/>
            <w:vAlign w:val="center"/>
          </w:tcPr>
          <w:p w:rsidR="00001CDA" w:rsidRPr="00001CDA" w:rsidRDefault="00001CDA" w:rsidP="00001CD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01CDA">
              <w:rPr>
                <w:rFonts w:ascii="GHEA Grapalat" w:hAnsi="GHEA Grapalat" w:cs="Sylfaen"/>
                <w:sz w:val="20"/>
                <w:lang w:val="hy-AM"/>
              </w:rPr>
              <w:t>«Արք.Պրոեկտ» ՍՊԸ</w:t>
            </w:r>
          </w:p>
        </w:tc>
        <w:tc>
          <w:tcPr>
            <w:tcW w:w="2126" w:type="dxa"/>
            <w:shd w:val="clear" w:color="auto" w:fill="auto"/>
          </w:tcPr>
          <w:p w:rsidR="00001CDA" w:rsidRPr="00A071D7" w:rsidRDefault="00001CDA" w:rsidP="00001C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01CD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01CDA" w:rsidRPr="000C025A" w:rsidRDefault="00001CDA" w:rsidP="00001C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01CDA" w:rsidRPr="000C025A" w:rsidRDefault="00001CDA" w:rsidP="00001CDA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01CDA" w:rsidRPr="000C025A" w:rsidTr="00FD3792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1CDA" w:rsidRDefault="00001CDA" w:rsidP="00001C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74" w:type="dxa"/>
            <w:vAlign w:val="center"/>
          </w:tcPr>
          <w:p w:rsidR="00001CDA" w:rsidRPr="00001CDA" w:rsidRDefault="00001CDA" w:rsidP="00001CD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01CDA">
              <w:rPr>
                <w:rFonts w:ascii="GHEA Grapalat" w:hAnsi="GHEA Grapalat" w:cs="Sylfaen"/>
                <w:sz w:val="20"/>
                <w:lang w:val="hy-AM"/>
              </w:rPr>
              <w:t>«ԱՐՇԻՆ-ՔՈՆՍԹՐԱՔՇՆ» ՍՊԸ</w:t>
            </w:r>
          </w:p>
        </w:tc>
        <w:tc>
          <w:tcPr>
            <w:tcW w:w="2126" w:type="dxa"/>
            <w:shd w:val="clear" w:color="auto" w:fill="auto"/>
          </w:tcPr>
          <w:p w:rsidR="00001CDA" w:rsidRPr="00A071D7" w:rsidRDefault="00001CDA" w:rsidP="00001C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001CDA" w:rsidRPr="000C025A" w:rsidRDefault="00001CDA" w:rsidP="00001C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01CD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001CDA" w:rsidRPr="00001CDA" w:rsidRDefault="00001CDA" w:rsidP="00001CDA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01CDA">
              <w:rPr>
                <w:rFonts w:ascii="GHEA Grapalat" w:hAnsi="GHEA Grapalat"/>
                <w:sz w:val="14"/>
                <w:szCs w:val="14"/>
                <w:lang w:val="hy-AM"/>
              </w:rPr>
              <w:t>Չի համապատասխանում հրավերի պահանջներին</w:t>
            </w:r>
          </w:p>
        </w:tc>
      </w:tr>
    </w:tbl>
    <w:p w:rsidR="003C62DC" w:rsidRPr="000C025A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3C62DC" w:rsidRPr="00F41711" w:rsidTr="00617C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/>
                <w:sz w:val="20"/>
                <w:lang w:val="af-ZA"/>
              </w:rPr>
              <w:t>/</w:t>
            </w:r>
            <w:r w:rsidRPr="00F4171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4171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4171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4171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4171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01CDA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1CDA" w:rsidRPr="00F41711" w:rsidRDefault="00001CDA" w:rsidP="00001C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001CDA" w:rsidRPr="00001CDA" w:rsidRDefault="00001CDA" w:rsidP="00001CD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01CDA">
              <w:rPr>
                <w:rFonts w:ascii="GHEA Grapalat" w:hAnsi="GHEA Grapalat" w:cs="Sylfaen"/>
                <w:sz w:val="20"/>
                <w:lang w:val="hy-AM"/>
              </w:rPr>
              <w:t>«ԷԴ ԱՐՏ ՊՐՈԵԿՏ»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1CDA" w:rsidRPr="00F41711" w:rsidRDefault="00001CDA" w:rsidP="00001C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17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001CDA" w:rsidRPr="00F41711" w:rsidRDefault="00001CDA" w:rsidP="0006572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  <w:r w:rsidR="0006572E">
              <w:rPr>
                <w:rFonts w:ascii="GHEA Grapalat" w:hAnsi="GHEA Grapalat"/>
                <w:sz w:val="20"/>
              </w:rPr>
              <w:t>11</w:t>
            </w:r>
            <w:r>
              <w:rPr>
                <w:rFonts w:ascii="GHEA Grapalat" w:hAnsi="GHEA Grapalat"/>
                <w:sz w:val="20"/>
                <w:lang w:val="hy-AM"/>
              </w:rPr>
              <w:t>0</w:t>
            </w:r>
            <w:r w:rsidR="0006572E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001CDA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1CDA" w:rsidRPr="00F41711" w:rsidRDefault="00001CDA" w:rsidP="00001C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vAlign w:val="center"/>
          </w:tcPr>
          <w:p w:rsidR="00001CDA" w:rsidRPr="00001CDA" w:rsidRDefault="00001CDA" w:rsidP="00001CD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01CDA">
              <w:rPr>
                <w:rFonts w:ascii="GHEA Grapalat" w:hAnsi="GHEA Grapalat" w:cs="Sylfaen"/>
                <w:sz w:val="20"/>
                <w:lang w:val="hy-AM"/>
              </w:rPr>
              <w:t>«Ճաննախագիծ ինստիտուտ»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1CDA" w:rsidRPr="00F41711" w:rsidRDefault="00001CDA" w:rsidP="00001C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001CDA" w:rsidRPr="00F41711" w:rsidRDefault="0006572E" w:rsidP="0006572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</w:rPr>
              <w:t>200.</w:t>
            </w:r>
            <w:r w:rsidR="00001CDA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001CDA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1CDA" w:rsidRPr="00F41711" w:rsidRDefault="00001CDA" w:rsidP="00001C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41" w:type="dxa"/>
            <w:vAlign w:val="center"/>
          </w:tcPr>
          <w:p w:rsidR="00001CDA" w:rsidRPr="00001CDA" w:rsidRDefault="00001CDA" w:rsidP="00001CD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01CDA">
              <w:rPr>
                <w:rFonts w:ascii="GHEA Grapalat" w:hAnsi="GHEA Grapalat" w:cs="Sylfaen"/>
                <w:sz w:val="20"/>
                <w:lang w:val="hy-AM"/>
              </w:rPr>
              <w:t>«Արք.Պրոեկտ»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1CDA" w:rsidRPr="00F41711" w:rsidRDefault="00001CDA" w:rsidP="00001C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001CDA" w:rsidRPr="0006572E" w:rsidRDefault="0006572E" w:rsidP="00001CD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1210.000</w:t>
            </w:r>
          </w:p>
        </w:tc>
      </w:tr>
    </w:tbl>
    <w:p w:rsidR="00403F0F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F41711" w:rsidRPr="00F41711" w:rsidRDefault="00F93B9D" w:rsidP="00F41711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93B9D">
        <w:rPr>
          <w:rFonts w:ascii="GHEA Grapalat" w:hAnsi="GHEA Grapalat"/>
          <w:sz w:val="20"/>
          <w:lang w:val="af-ZA"/>
        </w:rPr>
        <w:t xml:space="preserve">  </w:t>
      </w:r>
      <w:r w:rsidR="00F41711" w:rsidRPr="00F41711">
        <w:rPr>
          <w:rFonts w:ascii="GHEA Grapalat" w:hAnsi="GHEA Grapalat"/>
          <w:sz w:val="20"/>
          <w:lang w:val="af-ZA"/>
        </w:rPr>
        <w:t xml:space="preserve"> </w:t>
      </w:r>
      <w:r w:rsidR="002B2C2A">
        <w:rPr>
          <w:rFonts w:ascii="GHEA Grapalat" w:hAnsi="GHEA Grapalat"/>
          <w:sz w:val="20"/>
        </w:rPr>
        <w:t>“</w:t>
      </w:r>
      <w:r w:rsidR="00F41711" w:rsidRPr="00F41711">
        <w:rPr>
          <w:rFonts w:ascii="GHEA Grapalat" w:hAnsi="GHEA Grapalat"/>
          <w:sz w:val="20"/>
          <w:lang w:val="af-ZA"/>
        </w:rPr>
        <w:t xml:space="preserve">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F41711" w:rsidRPr="00F41711">
        <w:rPr>
          <w:rFonts w:ascii="GHEA Grapalat" w:hAnsi="GHEA Grapalat"/>
          <w:sz w:val="20"/>
          <w:lang w:val="hy-AM"/>
        </w:rPr>
        <w:t>10</w:t>
      </w:r>
      <w:r w:rsidR="00F41711" w:rsidRPr="00F41711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3C62DC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Սույն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հայտարարության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հետ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կապված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լրացուցիչ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տեղեկություններ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ստանալու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կարող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եք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դիմել</w:t>
      </w:r>
      <w:r w:rsidRPr="0092745C">
        <w:rPr>
          <w:rFonts w:ascii="GHEA Grapalat" w:hAnsi="GHEA Grapalat"/>
          <w:sz w:val="20"/>
          <w:lang w:val="af-ZA"/>
        </w:rPr>
        <w:t xml:space="preserve"> </w:t>
      </w:r>
    </w:p>
    <w:p w:rsidR="003C62DC" w:rsidRPr="0092745C" w:rsidRDefault="003C62DC" w:rsidP="00001CDA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hy-AM"/>
        </w:rPr>
        <w:t>ՀՀ-ՏՄԴՀ-</w:t>
      </w:r>
      <w:r w:rsidR="0092745C" w:rsidRPr="0092745C">
        <w:rPr>
          <w:rFonts w:ascii="GHEA Grapalat" w:hAnsi="GHEA Grapalat" w:cs="Sylfaen"/>
          <w:sz w:val="20"/>
          <w:lang w:val="hy-AM"/>
        </w:rPr>
        <w:t>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1C67C4" w:rsidRPr="0092745C">
        <w:rPr>
          <w:rFonts w:ascii="GHEA Grapalat" w:hAnsi="GHEA Grapalat" w:cs="Sylfaen"/>
          <w:sz w:val="20"/>
          <w:lang w:val="hy-AM"/>
        </w:rPr>
        <w:t>ՁԲ-2</w:t>
      </w:r>
      <w:r w:rsidR="00F41711">
        <w:rPr>
          <w:rFonts w:ascii="GHEA Grapalat" w:hAnsi="GHEA Grapalat" w:cs="Sylfaen"/>
          <w:sz w:val="20"/>
        </w:rPr>
        <w:t>5</w:t>
      </w:r>
      <w:r w:rsidR="0092745C" w:rsidRPr="0092745C">
        <w:rPr>
          <w:rFonts w:ascii="GHEA Grapalat" w:hAnsi="GHEA Grapalat" w:cs="Sylfaen"/>
          <w:sz w:val="20"/>
          <w:lang w:val="hy-AM"/>
        </w:rPr>
        <w:t>/</w:t>
      </w:r>
      <w:r w:rsidR="00F41711">
        <w:rPr>
          <w:rFonts w:ascii="GHEA Grapalat" w:hAnsi="GHEA Grapalat" w:cs="Sylfaen"/>
          <w:sz w:val="20"/>
        </w:rPr>
        <w:t>0</w:t>
      </w:r>
      <w:r w:rsidR="00001CDA">
        <w:rPr>
          <w:rFonts w:ascii="GHEA Grapalat" w:hAnsi="GHEA Grapalat" w:cs="Sylfaen"/>
          <w:sz w:val="20"/>
        </w:rPr>
        <w:t>7</w:t>
      </w:r>
      <w:r w:rsidRPr="0092745C">
        <w:rPr>
          <w:rFonts w:ascii="GHEA Grapalat" w:hAnsi="GHEA Grapalat" w:cs="Sylfaen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92745C">
        <w:rPr>
          <w:rFonts w:ascii="GHEA Grapalat" w:hAnsi="GHEA Grapalat" w:cs="Sylfaen"/>
          <w:sz w:val="20"/>
          <w:lang w:val="hy-AM"/>
        </w:rPr>
        <w:t xml:space="preserve"> Արմինե Աղաջանյան</w:t>
      </w:r>
      <w:r w:rsidRPr="0092745C">
        <w:rPr>
          <w:rFonts w:ascii="GHEA Grapalat" w:hAnsi="GHEA Grapalat" w:cs="Sylfaen"/>
          <w:sz w:val="20"/>
          <w:lang w:val="af-ZA"/>
        </w:rPr>
        <w:t>ին:</w:t>
      </w:r>
      <w:r w:rsidRPr="0092745C">
        <w:rPr>
          <w:rFonts w:ascii="GHEA Grapalat" w:hAnsi="GHEA Grapalat" w:cs="Sylfaen"/>
          <w:sz w:val="12"/>
          <w:lang w:val="af-ZA"/>
        </w:rPr>
        <w:t xml:space="preserve">                 </w:t>
      </w:r>
      <w:r w:rsidRPr="0092745C">
        <w:rPr>
          <w:rFonts w:ascii="GHEA Grapalat" w:hAnsi="GHEA Grapalat" w:cs="Sylfaen"/>
          <w:sz w:val="12"/>
          <w:lang w:val="af-ZA"/>
        </w:rPr>
        <w:tab/>
      </w:r>
      <w:r w:rsidRPr="0092745C">
        <w:rPr>
          <w:rFonts w:ascii="GHEA Grapalat" w:hAnsi="GHEA Grapalat" w:cs="Sylfaen"/>
          <w:sz w:val="20"/>
          <w:lang w:val="af-ZA"/>
        </w:rPr>
        <w:t>Հեռախոս՝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 xml:space="preserve">  </w:t>
      </w:r>
      <w:r w:rsidR="000569B8">
        <w:rPr>
          <w:rFonts w:ascii="GHEA Grapalat" w:hAnsi="GHEA Grapalat"/>
          <w:sz w:val="20"/>
          <w:lang w:val="hy-AM"/>
        </w:rPr>
        <w:t>060-700-901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Էլեկոտրանային փոստ՝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92745C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Pr="0092745C">
        <w:rPr>
          <w:rFonts w:ascii="GHEA Grapalat" w:hAnsi="GHEA Grapalat"/>
          <w:sz w:val="20"/>
        </w:rPr>
        <w:t xml:space="preserve"> 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</w:p>
    <w:p w:rsidR="00532355" w:rsidRPr="0092745C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ab/>
      </w:r>
      <w:r w:rsidRPr="0092745C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2745C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2745C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92745C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17" w:rsidRDefault="00B53B17">
      <w:r>
        <w:separator/>
      </w:r>
    </w:p>
  </w:endnote>
  <w:endnote w:type="continuationSeparator" w:id="0">
    <w:p w:rsidR="00B53B17" w:rsidRDefault="00B5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53B1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72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53B1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53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17" w:rsidRDefault="00B53B17">
      <w:r>
        <w:separator/>
      </w:r>
    </w:p>
  </w:footnote>
  <w:footnote w:type="continuationSeparator" w:id="0">
    <w:p w:rsidR="00B53B17" w:rsidRDefault="00B53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53B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53B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53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01CDA"/>
    <w:rsid w:val="00015FC8"/>
    <w:rsid w:val="00030A79"/>
    <w:rsid w:val="00053CA5"/>
    <w:rsid w:val="000569B8"/>
    <w:rsid w:val="0006572E"/>
    <w:rsid w:val="00075300"/>
    <w:rsid w:val="000C025A"/>
    <w:rsid w:val="000E2C76"/>
    <w:rsid w:val="00104074"/>
    <w:rsid w:val="00116821"/>
    <w:rsid w:val="001A5FDD"/>
    <w:rsid w:val="001C67C4"/>
    <w:rsid w:val="00223DEF"/>
    <w:rsid w:val="00260E6A"/>
    <w:rsid w:val="00267118"/>
    <w:rsid w:val="002B2C2A"/>
    <w:rsid w:val="002D7E88"/>
    <w:rsid w:val="002F2AA5"/>
    <w:rsid w:val="002F5EEF"/>
    <w:rsid w:val="003632B5"/>
    <w:rsid w:val="003C62DC"/>
    <w:rsid w:val="003F4C8C"/>
    <w:rsid w:val="00403F0F"/>
    <w:rsid w:val="004165DE"/>
    <w:rsid w:val="00441617"/>
    <w:rsid w:val="004C3562"/>
    <w:rsid w:val="00502C89"/>
    <w:rsid w:val="00520A90"/>
    <w:rsid w:val="00532355"/>
    <w:rsid w:val="00617C6A"/>
    <w:rsid w:val="006909DE"/>
    <w:rsid w:val="0073315B"/>
    <w:rsid w:val="00734BEE"/>
    <w:rsid w:val="007D6528"/>
    <w:rsid w:val="00863F8C"/>
    <w:rsid w:val="008F01ED"/>
    <w:rsid w:val="0092134A"/>
    <w:rsid w:val="0092745C"/>
    <w:rsid w:val="00946010"/>
    <w:rsid w:val="00980802"/>
    <w:rsid w:val="00984D52"/>
    <w:rsid w:val="00994205"/>
    <w:rsid w:val="00A26D5B"/>
    <w:rsid w:val="00A30A2B"/>
    <w:rsid w:val="00A97641"/>
    <w:rsid w:val="00B466BA"/>
    <w:rsid w:val="00B53B17"/>
    <w:rsid w:val="00BD0AA1"/>
    <w:rsid w:val="00C02FF1"/>
    <w:rsid w:val="00C70F2D"/>
    <w:rsid w:val="00D17C5F"/>
    <w:rsid w:val="00D65FF9"/>
    <w:rsid w:val="00D7756F"/>
    <w:rsid w:val="00DC1011"/>
    <w:rsid w:val="00DD1704"/>
    <w:rsid w:val="00DD25A1"/>
    <w:rsid w:val="00E02D61"/>
    <w:rsid w:val="00E50C7B"/>
    <w:rsid w:val="00E67EE2"/>
    <w:rsid w:val="00E81D1F"/>
    <w:rsid w:val="00EA08B3"/>
    <w:rsid w:val="00EE7965"/>
    <w:rsid w:val="00F073A3"/>
    <w:rsid w:val="00F41711"/>
    <w:rsid w:val="00F93B9D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19DD-CEC9-49C8-9A21-E510A672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34</cp:revision>
  <cp:lastPrinted>2025-04-22T11:46:00Z</cp:lastPrinted>
  <dcterms:created xsi:type="dcterms:W3CDTF">2017-11-22T06:19:00Z</dcterms:created>
  <dcterms:modified xsi:type="dcterms:W3CDTF">2025-04-22T11:51:00Z</dcterms:modified>
</cp:coreProperties>
</file>