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C8" w:rsidRPr="00AE54BC" w:rsidRDefault="004C4AC8" w:rsidP="004C4AC8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4C4AC8" w:rsidRPr="00AE54BC" w:rsidRDefault="004C4AC8" w:rsidP="004C4AC8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ԴԻԼԻՋԱՆ</w:t>
      </w:r>
      <w:r w:rsidRPr="00AF0E84">
        <w:rPr>
          <w:rFonts w:ascii="GHEA Grapalat" w:hAnsi="GHEA Grapalat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>ԴԻԼԻՋԱՆ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4C4AC8" w:rsidRDefault="004C4AC8" w:rsidP="004C4AC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Դիլիջան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>տարածքում հանրային սննդի կազմակերպման և իրականացման կանոնները սահմանելու մասին</w:t>
      </w:r>
      <w:r w:rsidRPr="00347D40"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GHEA Grapalat" w:hAnsi="GHEA Grapalat"/>
          <w:sz w:val="24"/>
          <w:lang w:val="hy-AM"/>
        </w:rPr>
        <w:t>Դիլիջան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4C4AC8" w:rsidRPr="00AE54BC" w:rsidRDefault="004C4AC8" w:rsidP="004C4AC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4C4AC8" w:rsidRPr="00AE54BC" w:rsidRDefault="004C4AC8" w:rsidP="004C4AC8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4C4AC8" w:rsidRDefault="004C4AC8" w:rsidP="004C4AC8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ԴԻԼԻՋԱՆ</w:t>
      </w:r>
      <w:r w:rsidRPr="00AF0E84">
        <w:rPr>
          <w:rFonts w:ascii="GHEA Grapalat" w:hAnsi="GHEA Grapalat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 </w:t>
      </w:r>
      <w:r>
        <w:rPr>
          <w:rFonts w:ascii="GHEA Grapalat" w:hAnsi="GHEA Grapalat"/>
          <w:b/>
          <w:sz w:val="24"/>
          <w:lang w:val="hy-AM"/>
        </w:rPr>
        <w:t>ԴԻԼԻՋԱՆ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>
        <w:rPr>
          <w:rFonts w:ascii="GHEA Grapalat" w:hAnsi="GHEA Grapalat"/>
          <w:b/>
          <w:sz w:val="24"/>
          <w:lang w:val="hy-AM"/>
        </w:rPr>
        <w:t>ԴԻԼԻՋԱՆ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4C4AC8" w:rsidRPr="00AE54BC" w:rsidRDefault="004C4AC8" w:rsidP="004C4AC8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4C4AC8" w:rsidRDefault="004C4AC8" w:rsidP="004C4AC8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AF0E84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Դիլիջան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>
        <w:rPr>
          <w:rFonts w:ascii="GHEA Grapalat" w:hAnsi="GHEA Grapalat"/>
          <w:sz w:val="24"/>
          <w:lang w:val="hy-AM"/>
        </w:rPr>
        <w:t>Դիլիջան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>
        <w:rPr>
          <w:rFonts w:ascii="GHEA Grapalat" w:hAnsi="GHEA Grapalat" w:cs="Sylfaen"/>
          <w:sz w:val="24"/>
          <w:lang w:val="hy-AM"/>
        </w:rPr>
        <w:t xml:space="preserve"> Դիլիջան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4C4AC8" w:rsidRDefault="004C4AC8" w:rsidP="004C4AC8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4C4AC8" w:rsidRPr="00AE54BC" w:rsidRDefault="004C4AC8" w:rsidP="004C4AC8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4C4AC8" w:rsidRPr="00B56484" w:rsidRDefault="004C4AC8" w:rsidP="004C4AC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</w:rPr>
        <w:t>ՀԱՄԱՅՆՔԻ ՂԵԿԱՎԱՐ</w:t>
      </w:r>
      <w:r>
        <w:rPr>
          <w:rFonts w:ascii="GHEA Grapalat" w:hAnsi="GHEA Grapalat"/>
          <w:b/>
          <w:sz w:val="24"/>
          <w:lang w:val="hy-AM"/>
        </w:rPr>
        <w:t>՝                            ԴԱՎԻԹ ՍԱՐԳՍՅԱՆ</w:t>
      </w:r>
    </w:p>
    <w:p w:rsidR="004C4AC8" w:rsidRDefault="004C4AC8" w:rsidP="004C4AC8"/>
    <w:p w:rsidR="00D450DD" w:rsidRDefault="00D450DD"/>
    <w:sectPr w:rsidR="00D450DD" w:rsidSect="00B5648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6"/>
    <w:rsid w:val="004C4AC8"/>
    <w:rsid w:val="007A11E6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9CC9B-B7E3-4E97-8C0B-6EB7CD13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C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2022-03-30T06:52:00Z</dcterms:created>
  <dcterms:modified xsi:type="dcterms:W3CDTF">2022-03-30T06:52:00Z</dcterms:modified>
</cp:coreProperties>
</file>