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</w:t>
      </w:r>
      <w:r w:rsidR="00002B94">
        <w:rPr>
          <w:rFonts w:ascii="GHEA Grapalat" w:hAnsi="GHEA Grapalat" w:cs="Calibri"/>
          <w:sz w:val="24"/>
          <w:szCs w:val="24"/>
          <w:lang w:val="en-US" w:eastAsia="ru-RU"/>
        </w:rPr>
        <w:t>2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="00117BB0">
        <w:rPr>
          <w:rFonts w:ascii="GHEA Grapalat" w:hAnsi="GHEA Grapalat" w:cs="Calibri"/>
          <w:sz w:val="24"/>
          <w:szCs w:val="24"/>
          <w:lang w:val="en-US" w:eastAsia="ru-RU"/>
        </w:rPr>
        <w:t xml:space="preserve">. </w:t>
      </w:r>
      <w:proofErr w:type="spellStart"/>
      <w:r w:rsidR="00117BB0">
        <w:rPr>
          <w:rFonts w:ascii="GHEA Grapalat" w:hAnsi="GHEA Grapalat" w:cs="Calibri"/>
          <w:sz w:val="24"/>
          <w:szCs w:val="24"/>
          <w:lang w:val="en-US" w:eastAsia="ru-RU"/>
        </w:rPr>
        <w:t>դեկտեմբերի</w:t>
      </w:r>
      <w:proofErr w:type="spellEnd"/>
      <w:r w:rsidR="00117BB0">
        <w:rPr>
          <w:rFonts w:ascii="GHEA Grapalat" w:hAnsi="GHEA Grapalat" w:cs="Calibri"/>
          <w:sz w:val="24"/>
          <w:szCs w:val="24"/>
          <w:lang w:val="en-US" w:eastAsia="ru-RU"/>
        </w:rPr>
        <w:t xml:space="preserve">   </w:t>
      </w:r>
      <w:r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="00002B94">
        <w:rPr>
          <w:rFonts w:ascii="GHEA Grapalat" w:hAnsi="GHEA Grapalat" w:cs="Calibri"/>
          <w:sz w:val="24"/>
          <w:szCs w:val="24"/>
          <w:lang w:val="en-US" w:eastAsia="ru-RU"/>
        </w:rPr>
        <w:t xml:space="preserve"> N 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991717" w:rsidRPr="00D5583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99171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991717" w:rsidRPr="001B4666" w:rsidRDefault="00991717" w:rsidP="00991717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991717" w:rsidRPr="00806DB4" w:rsidRDefault="00991717" w:rsidP="00991717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</w:t>
      </w:r>
      <w:r w:rsidR="007D04A5">
        <w:rPr>
          <w:rFonts w:ascii="GHEA Grapalat" w:hAnsi="GHEA Grapalat"/>
          <w:sz w:val="24"/>
          <w:szCs w:val="24"/>
          <w:lang w:val="en-US"/>
        </w:rPr>
        <w:t>տնտեսա</w:t>
      </w:r>
      <w:r w:rsidR="005D218E">
        <w:rPr>
          <w:rFonts w:ascii="GHEA Grapalat" w:hAnsi="GHEA Grapalat"/>
          <w:sz w:val="24"/>
          <w:szCs w:val="24"/>
          <w:lang w:val="en-US"/>
        </w:rPr>
        <w:t>գիտական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991717" w:rsidRPr="00D455DF" w:rsidRDefault="00991717" w:rsidP="00991717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</w:t>
      </w:r>
      <w:r w:rsidR="007D04A5">
        <w:rPr>
          <w:rFonts w:ascii="GHEA Grapalat" w:hAnsi="GHEA Grapalat" w:cs="Sylfaen"/>
          <w:sz w:val="24"/>
          <w:szCs w:val="24"/>
          <w:lang w:val="en-US"/>
        </w:rPr>
        <w:t>աշինության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991717" w:rsidRPr="0081709C" w:rsidRDefault="00991717" w:rsidP="00991717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991717" w:rsidRPr="0081709C" w:rsidRDefault="00991717" w:rsidP="00991717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991717" w:rsidRPr="003279E0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991717" w:rsidRPr="00A53AF3" w:rsidRDefault="00991717" w:rsidP="0099171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BA23E8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002B94" w:rsidRPr="00002B94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A64404">
        <w:rPr>
          <w:rFonts w:ascii="GHEA Grapalat" w:hAnsi="GHEA Grapalat" w:cs="Calibri"/>
          <w:sz w:val="24"/>
          <w:szCs w:val="24"/>
          <w:lang w:val="hy-AM" w:eastAsia="ru-RU"/>
        </w:rPr>
        <w:t>թ. դ</w:t>
      </w:r>
      <w:r w:rsidR="00A64404" w:rsidRPr="00991717">
        <w:rPr>
          <w:rFonts w:ascii="GHEA Grapalat" w:hAnsi="GHEA Grapalat" w:cs="Calibri"/>
          <w:sz w:val="24"/>
          <w:szCs w:val="24"/>
          <w:lang w:val="hy-AM" w:eastAsia="ru-RU"/>
        </w:rPr>
        <w:t>եկտեմբերի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117BB0"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ի N 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A64404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A64404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Աշխատակիցների թվաքանակը՝ </w:t>
      </w:r>
      <w:r w:rsidR="00F40190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8</w:t>
      </w:r>
      <w:bookmarkStart w:id="0" w:name="_GoBack"/>
      <w:bookmarkEnd w:id="0"/>
      <w:r w:rsidR="00D65295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6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002B94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975E2F" w:rsidRPr="004F46FD" w:rsidRDefault="004F46FD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8"/>
                <w:lang w:val="hy-AM" w:eastAsia="ru-RU"/>
              </w:rPr>
              <w:t>ԱՇԽԱՏԱՎԱՐՁԻ ՉԱՓԸ</w:t>
            </w:r>
          </w:p>
        </w:tc>
      </w:tr>
      <w:tr w:rsidR="00975E2F" w:rsidRPr="00002B94" w:rsidTr="00975E2F">
        <w:tc>
          <w:tcPr>
            <w:tcW w:w="8365" w:type="dxa"/>
            <w:gridSpan w:val="4"/>
          </w:tcPr>
          <w:p w:rsidR="00975E2F" w:rsidRPr="004F46FD" w:rsidRDefault="003D38E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</w:t>
            </w:r>
            <w:r w:rsidRP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</w:t>
            </w:r>
            <w:r w:rsidR="00975E2F" w:rsidRP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ԵՎ</w:t>
            </w:r>
            <w:r w:rsidR="00975E2F" w:rsidRP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ՀԱՅԵՑՈՂԱԿԱՆ</w:t>
            </w:r>
            <w:r w:rsidR="00975E2F" w:rsidRP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</w:tc>
        <w:tc>
          <w:tcPr>
            <w:tcW w:w="1701" w:type="dxa"/>
          </w:tcPr>
          <w:p w:rsidR="00975E2F" w:rsidRPr="004F46FD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F46F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465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975E2F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F46FD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750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01" w:type="dxa"/>
          </w:tcPr>
          <w:p w:rsidR="00975E2F" w:rsidRDefault="00975E2F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C05F5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Default="00BC05F5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54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2268" w:type="dxa"/>
          </w:tcPr>
          <w:p w:rsidR="00BA6731" w:rsidRPr="00680E30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086075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1701" w:type="dxa"/>
          </w:tcPr>
          <w:p w:rsidR="00BA6731" w:rsidRPr="00680E30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540000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A276CF" w:rsidRPr="00952A2A" w:rsidTr="00206FD0">
        <w:tc>
          <w:tcPr>
            <w:tcW w:w="4396" w:type="dxa"/>
            <w:gridSpan w:val="2"/>
          </w:tcPr>
          <w:p w:rsidR="00A276CF" w:rsidRPr="00C36F4E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</w:tcPr>
          <w:p w:rsidR="00A276CF" w:rsidRDefault="00A276CF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A276CF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2190000</w:t>
            </w:r>
          </w:p>
        </w:tc>
      </w:tr>
      <w:tr w:rsidR="00BA6731" w:rsidRPr="00952A2A" w:rsidTr="007C7A63">
        <w:tc>
          <w:tcPr>
            <w:tcW w:w="10066" w:type="dxa"/>
            <w:gridSpan w:val="5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          ՀԱՄԱՅՆՔԱՅԻՆ ՎԱՐՉԱԿԱՆ ՊԱՇՏՈՆՆԵՐ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BA6731" w:rsidRPr="00C36F4E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28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168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A276CF" w:rsidRPr="00952A2A" w:rsidTr="00136616">
        <w:tc>
          <w:tcPr>
            <w:tcW w:w="4396" w:type="dxa"/>
            <w:gridSpan w:val="2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A276CF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28</w:t>
            </w:r>
            <w:r w:rsid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A276CF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168</w:t>
            </w:r>
            <w:r w:rsid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BA6731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6851CA" w:rsidRDefault="00BA6731" w:rsidP="003D38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Ֆինանսա</w:t>
            </w:r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տնտեսագիտական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եկամուտների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հաշվառման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և</w:t>
            </w:r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հավաքագրման</w:t>
            </w:r>
            <w:proofErr w:type="spellEnd"/>
            <w:r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Pr="003D38EF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-հաշվապահ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01" w:type="dxa"/>
          </w:tcPr>
          <w:p w:rsidR="00BA6731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660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BA6731" w:rsidRPr="00C36F4E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</w:t>
            </w:r>
            <w:r w:rsidR="00F9370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2C3330" w:rsidTr="00975E2F">
        <w:tc>
          <w:tcPr>
            <w:tcW w:w="8365" w:type="dxa"/>
            <w:gridSpan w:val="4"/>
          </w:tcPr>
          <w:p w:rsidR="00BA6731" w:rsidRPr="006851CA" w:rsidRDefault="00BA6731" w:rsidP="003D38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Ք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աղաքաշինության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և  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հող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աշինության</w:t>
            </w:r>
            <w:proofErr w:type="spellEnd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Pr="002C3330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Default="00BA6731" w:rsidP="004F46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4F46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F9370B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680E3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BA6731" w:rsidRPr="00C36F4E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720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A6731" w:rsidRPr="00975E2F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C36F4E" w:rsidRDefault="00680E30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680E30" w:rsidP="00B51B4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1100</w:t>
            </w:r>
            <w:r w:rsidR="00F9370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268" w:type="dxa"/>
          </w:tcPr>
          <w:p w:rsidR="00BA6731" w:rsidRDefault="00BA6731" w:rsidP="00A615FD">
            <w:pPr>
              <w:tabs>
                <w:tab w:val="right" w:pos="2052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A615F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701" w:type="dxa"/>
          </w:tcPr>
          <w:p w:rsidR="00BA6731" w:rsidRDefault="00BA6731" w:rsidP="00680E3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680E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="00EA2A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(ՔԿԱԳ)</w:t>
            </w:r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180</w:t>
            </w:r>
            <w:r w:rsidR="00F9370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C36F4E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750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3D38EF" w:rsidRPr="00952A2A" w:rsidTr="0096779F">
        <w:tc>
          <w:tcPr>
            <w:tcW w:w="4396" w:type="dxa"/>
            <w:gridSpan w:val="2"/>
          </w:tcPr>
          <w:p w:rsidR="003D38EF" w:rsidRPr="00C36F4E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     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2268" w:type="dxa"/>
          </w:tcPr>
          <w:p w:rsidR="003D38EF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01" w:type="dxa"/>
          </w:tcPr>
          <w:p w:rsidR="003D38EF" w:rsidRDefault="00ED7BB6" w:rsidP="000E79A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0E79A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640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3D38EF" w:rsidRPr="000E79A0" w:rsidRDefault="000E79A0" w:rsidP="000E79A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7910000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BA2C16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1701" w:type="dxa"/>
          </w:tcPr>
          <w:p w:rsidR="00BA6731" w:rsidRPr="00BA2C16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Pr="00BA2C16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701" w:type="dxa"/>
          </w:tcPr>
          <w:p w:rsidR="00BA6731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9B3E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28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Pr="00C36F4E" w:rsidRDefault="009B3E0B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29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268" w:type="dxa"/>
          </w:tcPr>
          <w:p w:rsidR="00BA6731" w:rsidRPr="00C36F4E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BA6731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180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1C5558" w:rsidRPr="00952A2A" w:rsidTr="00975E2F">
        <w:trPr>
          <w:trHeight w:val="296"/>
        </w:trPr>
        <w:tc>
          <w:tcPr>
            <w:tcW w:w="598" w:type="dxa"/>
          </w:tcPr>
          <w:p w:rsidR="001C5558" w:rsidRDefault="001C5558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34.</w:t>
            </w:r>
          </w:p>
        </w:tc>
        <w:tc>
          <w:tcPr>
            <w:tcW w:w="3798" w:type="dxa"/>
          </w:tcPr>
          <w:p w:rsidR="001C5558" w:rsidRPr="001C5558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2268" w:type="dxa"/>
          </w:tcPr>
          <w:p w:rsidR="001C5558" w:rsidRPr="001C5558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1C5558" w:rsidRPr="001C5558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1701" w:type="dxa"/>
          </w:tcPr>
          <w:p w:rsidR="001C5558" w:rsidRPr="001C5558" w:rsidRDefault="001C5558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BA6731" w:rsidRPr="00952A2A" w:rsidTr="00975E2F">
        <w:tc>
          <w:tcPr>
            <w:tcW w:w="4396" w:type="dxa"/>
            <w:gridSpan w:val="2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BA6731" w:rsidRPr="00F9370B" w:rsidRDefault="00ED7BB6" w:rsidP="00981FA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981FA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BA6731" w:rsidRPr="00C36F4E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980000</w:t>
            </w:r>
          </w:p>
        </w:tc>
        <w:tc>
          <w:tcPr>
            <w:tcW w:w="1701" w:type="dxa"/>
          </w:tcPr>
          <w:p w:rsidR="00BA6731" w:rsidRPr="00CA4453" w:rsidRDefault="00CA4453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2070000</w:t>
            </w:r>
          </w:p>
        </w:tc>
      </w:tr>
      <w:tr w:rsidR="003D38EF" w:rsidRPr="00952A2A" w:rsidTr="00864295">
        <w:tc>
          <w:tcPr>
            <w:tcW w:w="8365" w:type="dxa"/>
            <w:gridSpan w:val="4"/>
          </w:tcPr>
          <w:p w:rsidR="003D38EF" w:rsidRPr="003D38E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ՔԱՂԱՔԱՑԻԱԿԱՆ ԱՇԽԱՏԱՆՔ ԻՐԱԿԱՆԱՑՆՈՂ ԱՆՁՆԱԿԱԶՄ</w:t>
            </w:r>
          </w:p>
        </w:tc>
        <w:tc>
          <w:tcPr>
            <w:tcW w:w="1701" w:type="dxa"/>
          </w:tcPr>
          <w:p w:rsidR="003D38EF" w:rsidRPr="003D38EF" w:rsidRDefault="003D38EF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38EF" w:rsidRPr="00952A2A" w:rsidTr="00975E2F">
        <w:tc>
          <w:tcPr>
            <w:tcW w:w="4396" w:type="dxa"/>
            <w:gridSpan w:val="2"/>
          </w:tcPr>
          <w:p w:rsidR="003D38EF" w:rsidRPr="003D38E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Անասնաբույժ</w:t>
            </w:r>
            <w:proofErr w:type="spellEnd"/>
          </w:p>
        </w:tc>
        <w:tc>
          <w:tcPr>
            <w:tcW w:w="2268" w:type="dxa"/>
          </w:tcPr>
          <w:p w:rsidR="003D38EF" w:rsidRPr="003D38EF" w:rsidRDefault="003D38E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3D38EF" w:rsidRPr="003D38EF" w:rsidRDefault="00486BF2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3D38EF" w:rsidRPr="003D38EF" w:rsidRDefault="00486BF2" w:rsidP="001C555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1C555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3D38EF" w:rsidRPr="00952A2A" w:rsidTr="00975E2F">
        <w:tc>
          <w:tcPr>
            <w:tcW w:w="4396" w:type="dxa"/>
            <w:gridSpan w:val="2"/>
          </w:tcPr>
          <w:p w:rsidR="003D38EF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  <w:r w:rsidRP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Տեխնիկայի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68" w:type="dxa"/>
          </w:tcPr>
          <w:p w:rsidR="003D38EF" w:rsidRPr="001C5558" w:rsidRDefault="001C5558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</w:tcPr>
          <w:p w:rsidR="003D38EF" w:rsidRPr="00A276CF" w:rsidRDefault="00486BF2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1701" w:type="dxa"/>
          </w:tcPr>
          <w:p w:rsidR="003D38EF" w:rsidRPr="00486BF2" w:rsidRDefault="001C5558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</w:t>
            </w:r>
            <w:r w:rsidR="00486BF2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1C5558" w:rsidRPr="00952A2A" w:rsidTr="00975E2F">
        <w:tc>
          <w:tcPr>
            <w:tcW w:w="4396" w:type="dxa"/>
            <w:gridSpan w:val="2"/>
          </w:tcPr>
          <w:p w:rsidR="001C5558" w:rsidRPr="001C5558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2268" w:type="dxa"/>
          </w:tcPr>
          <w:p w:rsidR="001C5558" w:rsidRDefault="001C5558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</w:tcPr>
          <w:p w:rsidR="001C5558" w:rsidRPr="001C5558" w:rsidRDefault="001C555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701" w:type="dxa"/>
          </w:tcPr>
          <w:p w:rsidR="001C5558" w:rsidRDefault="001C5558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1C5558" w:rsidRPr="00952A2A" w:rsidTr="00975E2F">
        <w:tc>
          <w:tcPr>
            <w:tcW w:w="4396" w:type="dxa"/>
            <w:gridSpan w:val="2"/>
          </w:tcPr>
          <w:p w:rsidR="001C5558" w:rsidRPr="00C62A1F" w:rsidRDefault="00C62A1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Խմբակցության գործավար</w:t>
            </w:r>
          </w:p>
        </w:tc>
        <w:tc>
          <w:tcPr>
            <w:tcW w:w="2268" w:type="dxa"/>
          </w:tcPr>
          <w:p w:rsidR="001C5558" w:rsidRDefault="00C62A1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01" w:type="dxa"/>
          </w:tcPr>
          <w:p w:rsidR="001C5558" w:rsidRPr="00C62A1F" w:rsidRDefault="00C62A1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701" w:type="dxa"/>
          </w:tcPr>
          <w:p w:rsidR="001C5558" w:rsidRPr="00981FA8" w:rsidRDefault="00981FA8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420000</w:t>
            </w:r>
          </w:p>
        </w:tc>
      </w:tr>
      <w:tr w:rsidR="00C62A1F" w:rsidRPr="00952A2A" w:rsidTr="00975E2F">
        <w:tc>
          <w:tcPr>
            <w:tcW w:w="4396" w:type="dxa"/>
            <w:gridSpan w:val="2"/>
          </w:tcPr>
          <w:p w:rsidR="00C62A1F" w:rsidRDefault="00C62A1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Խմբակցության փորձագետ</w:t>
            </w:r>
          </w:p>
        </w:tc>
        <w:tc>
          <w:tcPr>
            <w:tcW w:w="2268" w:type="dxa"/>
          </w:tcPr>
          <w:p w:rsidR="00C62A1F" w:rsidRDefault="00C62A1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C62A1F" w:rsidRPr="000515F2" w:rsidRDefault="000515F2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C62A1F" w:rsidRPr="000515F2" w:rsidRDefault="000515F2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C62A1F" w:rsidRPr="00952A2A" w:rsidTr="00975E2F">
        <w:tc>
          <w:tcPr>
            <w:tcW w:w="4396" w:type="dxa"/>
            <w:gridSpan w:val="2"/>
          </w:tcPr>
          <w:p w:rsidR="00C62A1F" w:rsidRDefault="00C62A1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Իրավախորհրդատու</w:t>
            </w:r>
          </w:p>
        </w:tc>
        <w:tc>
          <w:tcPr>
            <w:tcW w:w="2268" w:type="dxa"/>
          </w:tcPr>
          <w:p w:rsidR="00C62A1F" w:rsidRDefault="00C62A1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C62A1F" w:rsidRPr="00981FA8" w:rsidRDefault="00981FA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C62A1F" w:rsidRPr="00981FA8" w:rsidRDefault="00981FA8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A276CF" w:rsidRPr="00952A2A" w:rsidTr="00975E2F">
        <w:tc>
          <w:tcPr>
            <w:tcW w:w="4396" w:type="dxa"/>
            <w:gridSpan w:val="2"/>
          </w:tcPr>
          <w:p w:rsidR="00A276CF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Pr="00A276CF" w:rsidRDefault="00A615FD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701" w:type="dxa"/>
          </w:tcPr>
          <w:p w:rsidR="00A276CF" w:rsidRPr="000E79A0" w:rsidRDefault="000E79A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935000</w:t>
            </w:r>
          </w:p>
        </w:tc>
        <w:tc>
          <w:tcPr>
            <w:tcW w:w="1701" w:type="dxa"/>
          </w:tcPr>
          <w:p w:rsidR="00A276CF" w:rsidRPr="00CA4453" w:rsidRDefault="00CA4453" w:rsidP="00A615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1790000</w:t>
            </w:r>
          </w:p>
        </w:tc>
      </w:tr>
      <w:tr w:rsidR="001C0457" w:rsidRPr="00952A2A" w:rsidTr="00975E2F">
        <w:tc>
          <w:tcPr>
            <w:tcW w:w="4396" w:type="dxa"/>
            <w:gridSpan w:val="2"/>
          </w:tcPr>
          <w:p w:rsidR="001C0457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ԱՇԽԱՏԱԿԱԶՄ</w:t>
            </w:r>
          </w:p>
        </w:tc>
        <w:tc>
          <w:tcPr>
            <w:tcW w:w="2268" w:type="dxa"/>
          </w:tcPr>
          <w:p w:rsidR="001C0457" w:rsidRPr="00ED7BB6" w:rsidRDefault="000515F2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="00D6529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1C0457" w:rsidRPr="000E79A0" w:rsidRDefault="000E79A0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7485000</w:t>
            </w:r>
          </w:p>
        </w:tc>
        <w:tc>
          <w:tcPr>
            <w:tcW w:w="1701" w:type="dxa"/>
          </w:tcPr>
          <w:p w:rsidR="001C0457" w:rsidRPr="00CA4453" w:rsidRDefault="00CA4453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15640000</w:t>
            </w:r>
          </w:p>
        </w:tc>
      </w:tr>
    </w:tbl>
    <w:p w:rsidR="00412284" w:rsidRDefault="00E563A1" w:rsidP="00E563A1">
      <w:pPr>
        <w:tabs>
          <w:tab w:val="left" w:pos="8232"/>
        </w:tabs>
      </w:pPr>
      <w:r>
        <w:tab/>
      </w:r>
    </w:p>
    <w:p w:rsidR="00412284" w:rsidRDefault="00412284" w:rsidP="00E563A1">
      <w:pPr>
        <w:jc w:val="center"/>
      </w:pP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002B94">
        <w:rPr>
          <w:rFonts w:ascii="GHEA Grapalat" w:hAnsi="GHEA Grapalat" w:cs="Arial"/>
          <w:sz w:val="24"/>
          <w:szCs w:val="24"/>
          <w:lang w:val="en-US"/>
        </w:rPr>
        <w:t>քարտուղար</w:t>
      </w:r>
      <w:proofErr w:type="spellEnd"/>
      <w:r w:rsidRPr="00412284">
        <w:rPr>
          <w:rFonts w:ascii="GHEA Grapalat" w:hAnsi="GHEA Grapalat" w:cs="Arial"/>
          <w:sz w:val="24"/>
          <w:szCs w:val="24"/>
          <w:lang w:val="en-US"/>
        </w:rPr>
        <w:t>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="009B3E0B">
        <w:rPr>
          <w:rFonts w:ascii="GHEA Grapalat" w:hAnsi="GHEA Grapalat" w:cs="Arial"/>
          <w:sz w:val="24"/>
          <w:szCs w:val="24"/>
          <w:lang w:val="en-US"/>
        </w:rPr>
        <w:t>Ս</w:t>
      </w:r>
      <w:r w:rsidRPr="00412284">
        <w:rPr>
          <w:rFonts w:ascii="GHEA Grapalat" w:hAnsi="GHEA Grapalat" w:cs="Arial"/>
          <w:sz w:val="24"/>
          <w:szCs w:val="24"/>
        </w:rPr>
        <w:t>.</w:t>
      </w:r>
      <w:r w:rsidR="002E66DB" w:rsidRPr="002E66D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B3E0B">
        <w:rPr>
          <w:rFonts w:ascii="GHEA Grapalat" w:hAnsi="GHEA Grapalat" w:cs="Arial"/>
          <w:sz w:val="24"/>
          <w:szCs w:val="24"/>
          <w:lang w:val="en-US"/>
        </w:rPr>
        <w:t>Եգան</w:t>
      </w:r>
      <w:r w:rsidR="002E66DB">
        <w:rPr>
          <w:rFonts w:ascii="GHEA Grapalat" w:hAnsi="GHEA Grapalat" w:cs="Arial"/>
          <w:sz w:val="24"/>
          <w:szCs w:val="24"/>
          <w:lang w:val="en-US"/>
        </w:rPr>
        <w:t>յան</w:t>
      </w:r>
      <w:proofErr w:type="spellEnd"/>
    </w:p>
    <w:sectPr w:rsidR="00412284" w:rsidSect="009B3E0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002B94"/>
    <w:rsid w:val="00007C99"/>
    <w:rsid w:val="00044A4E"/>
    <w:rsid w:val="000515F2"/>
    <w:rsid w:val="00086075"/>
    <w:rsid w:val="000C0CF3"/>
    <w:rsid w:val="000E79A0"/>
    <w:rsid w:val="0011269F"/>
    <w:rsid w:val="00117BB0"/>
    <w:rsid w:val="00194AF1"/>
    <w:rsid w:val="00194C5E"/>
    <w:rsid w:val="001C0457"/>
    <w:rsid w:val="001C5558"/>
    <w:rsid w:val="002316D5"/>
    <w:rsid w:val="002A3B52"/>
    <w:rsid w:val="002E4CA9"/>
    <w:rsid w:val="002E66DB"/>
    <w:rsid w:val="00380E7A"/>
    <w:rsid w:val="003B05FF"/>
    <w:rsid w:val="003D38EF"/>
    <w:rsid w:val="003E383F"/>
    <w:rsid w:val="00412284"/>
    <w:rsid w:val="004402D3"/>
    <w:rsid w:val="00486BF2"/>
    <w:rsid w:val="004925A5"/>
    <w:rsid w:val="004A6FD5"/>
    <w:rsid w:val="004F46FD"/>
    <w:rsid w:val="00526C17"/>
    <w:rsid w:val="00536EEF"/>
    <w:rsid w:val="00571387"/>
    <w:rsid w:val="0059034D"/>
    <w:rsid w:val="005C74B0"/>
    <w:rsid w:val="005D218E"/>
    <w:rsid w:val="006416B1"/>
    <w:rsid w:val="00665DEE"/>
    <w:rsid w:val="00680E30"/>
    <w:rsid w:val="006851CA"/>
    <w:rsid w:val="007D04A5"/>
    <w:rsid w:val="007D5221"/>
    <w:rsid w:val="00806DB4"/>
    <w:rsid w:val="00812A04"/>
    <w:rsid w:val="0081709C"/>
    <w:rsid w:val="00842152"/>
    <w:rsid w:val="00864DE3"/>
    <w:rsid w:val="008A7CC7"/>
    <w:rsid w:val="00975E2F"/>
    <w:rsid w:val="00981FA8"/>
    <w:rsid w:val="00991717"/>
    <w:rsid w:val="009B3E0B"/>
    <w:rsid w:val="00A22563"/>
    <w:rsid w:val="00A250C4"/>
    <w:rsid w:val="00A276CF"/>
    <w:rsid w:val="00A35028"/>
    <w:rsid w:val="00A615FD"/>
    <w:rsid w:val="00A64404"/>
    <w:rsid w:val="00A768D3"/>
    <w:rsid w:val="00A9265C"/>
    <w:rsid w:val="00B11B4D"/>
    <w:rsid w:val="00B51B4C"/>
    <w:rsid w:val="00B701C8"/>
    <w:rsid w:val="00B90E9A"/>
    <w:rsid w:val="00B94B24"/>
    <w:rsid w:val="00BA23E8"/>
    <w:rsid w:val="00BA2C16"/>
    <w:rsid w:val="00BA6731"/>
    <w:rsid w:val="00BC05F5"/>
    <w:rsid w:val="00BD6E7B"/>
    <w:rsid w:val="00C159C7"/>
    <w:rsid w:val="00C62A1F"/>
    <w:rsid w:val="00C707AE"/>
    <w:rsid w:val="00C90292"/>
    <w:rsid w:val="00C97B2B"/>
    <w:rsid w:val="00CA4453"/>
    <w:rsid w:val="00CA7F48"/>
    <w:rsid w:val="00CE137B"/>
    <w:rsid w:val="00D455DF"/>
    <w:rsid w:val="00D65295"/>
    <w:rsid w:val="00D83FB1"/>
    <w:rsid w:val="00DF6D5E"/>
    <w:rsid w:val="00E344CD"/>
    <w:rsid w:val="00E55643"/>
    <w:rsid w:val="00E563A1"/>
    <w:rsid w:val="00E71FFF"/>
    <w:rsid w:val="00EA2A71"/>
    <w:rsid w:val="00EB1A25"/>
    <w:rsid w:val="00EC05BF"/>
    <w:rsid w:val="00EC17F4"/>
    <w:rsid w:val="00ED66A9"/>
    <w:rsid w:val="00ED7BB6"/>
    <w:rsid w:val="00EE08D9"/>
    <w:rsid w:val="00EE4752"/>
    <w:rsid w:val="00F03889"/>
    <w:rsid w:val="00F22746"/>
    <w:rsid w:val="00F40190"/>
    <w:rsid w:val="00F417A8"/>
    <w:rsid w:val="00F9370B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96E8-B97F-4206-A31A-C9BD0598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Asus</cp:lastModifiedBy>
  <cp:revision>25</cp:revision>
  <cp:lastPrinted>2022-01-07T11:36:00Z</cp:lastPrinted>
  <dcterms:created xsi:type="dcterms:W3CDTF">2022-01-07T11:36:00Z</dcterms:created>
  <dcterms:modified xsi:type="dcterms:W3CDTF">2022-11-23T11:17:00Z</dcterms:modified>
</cp:coreProperties>
</file>