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63B" w:rsidRDefault="0025563B" w:rsidP="0025563B">
      <w:pPr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</w:p>
    <w:p w:rsidR="0025563B" w:rsidRDefault="0025563B" w:rsidP="0025563B">
      <w:pPr>
        <w:tabs>
          <w:tab w:val="left" w:pos="3600"/>
        </w:tabs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  <w:r>
        <w:rPr>
          <w:rFonts w:ascii="GHEA Grapalat" w:hAnsi="GHEA Grapalat" w:cs="GHEAGrapalat-Bold"/>
          <w:sz w:val="24"/>
          <w:szCs w:val="24"/>
          <w:lang w:val="en-US"/>
        </w:rPr>
        <w:t>ԱՄՓՈՓ</w:t>
      </w:r>
      <w:r w:rsidR="00355F72">
        <w:rPr>
          <w:rFonts w:ascii="GHEA Grapalat" w:hAnsi="GHEA Grapalat" w:cs="GHEAGrapalat-Bold"/>
          <w:sz w:val="24"/>
          <w:szCs w:val="24"/>
          <w:lang w:val="hy-AM"/>
        </w:rPr>
        <w:t>Ա</w:t>
      </w:r>
      <w:bookmarkStart w:id="0" w:name="_GoBack"/>
      <w:bookmarkEnd w:id="0"/>
      <w:r>
        <w:rPr>
          <w:rFonts w:ascii="GHEA Grapalat" w:hAnsi="GHEA Grapalat" w:cs="GHEAGrapalat-Bold"/>
          <w:sz w:val="24"/>
          <w:szCs w:val="24"/>
          <w:lang w:val="en-US"/>
        </w:rPr>
        <w:t>ԹԵՐԹ</w:t>
      </w:r>
    </w:p>
    <w:p w:rsidR="0025563B" w:rsidRPr="00FF6CAB" w:rsidRDefault="00E24674" w:rsidP="0025563B">
      <w:pPr>
        <w:ind w:firstLine="708"/>
        <w:jc w:val="center"/>
        <w:rPr>
          <w:rFonts w:ascii="GHEA Grapalat" w:hAnsi="GHEA Grapalat"/>
          <w:sz w:val="24"/>
          <w:szCs w:val="24"/>
          <w:lang w:val="en-US"/>
        </w:rPr>
      </w:pPr>
      <w:r w:rsidRPr="00FF6CAB">
        <w:rPr>
          <w:rFonts w:ascii="GHEA Grapalat" w:hAnsi="GHEA Grapalat"/>
          <w:sz w:val="24"/>
          <w:szCs w:val="24"/>
          <w:lang w:val="en-US"/>
        </w:rPr>
        <w:t xml:space="preserve">ԴԻԼԻՋԱՆ </w:t>
      </w:r>
      <w:r w:rsidR="0025563B" w:rsidRPr="00FF6CAB">
        <w:rPr>
          <w:rFonts w:ascii="GHEA Grapalat" w:hAnsi="GHEA Grapalat"/>
          <w:sz w:val="24"/>
          <w:szCs w:val="24"/>
        </w:rPr>
        <w:t>ՀԱՄԱՅՆՔԻ</w:t>
      </w:r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</w:t>
      </w:r>
      <w:r w:rsidR="0025563B" w:rsidRPr="00FF6CAB">
        <w:rPr>
          <w:rFonts w:ascii="GHEA Grapalat" w:hAnsi="GHEA Grapalat"/>
          <w:sz w:val="24"/>
          <w:szCs w:val="24"/>
        </w:rPr>
        <w:t>ԱՎԱԳԱՆՈՒ</w:t>
      </w:r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</w:t>
      </w:r>
      <w:r w:rsidRPr="00FF6CAB">
        <w:rPr>
          <w:rFonts w:ascii="GHEA Grapalat" w:hAnsi="GHEA Grapalat"/>
          <w:sz w:val="24"/>
          <w:szCs w:val="24"/>
          <w:lang w:val="en-US"/>
        </w:rPr>
        <w:t>«</w:t>
      </w:r>
      <w:r w:rsidR="00FF6CAB" w:rsidRPr="00FF6CA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ՏԱՎՈՒՇԻ ՄԱՐԶԻ </w:t>
      </w:r>
      <w:r w:rsidRPr="00FF6CAB">
        <w:rPr>
          <w:rFonts w:ascii="GHEA Grapalat" w:hAnsi="GHEA Grapalat"/>
          <w:i/>
          <w:iCs/>
          <w:sz w:val="24"/>
          <w:szCs w:val="24"/>
        </w:rPr>
        <w:t>ԴԻԼԻՋԱՆ</w:t>
      </w:r>
      <w:r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</w:t>
      </w:r>
      <w:r w:rsidRPr="00FF6CAB">
        <w:rPr>
          <w:rFonts w:ascii="GHEA Grapalat" w:hAnsi="GHEA Grapalat"/>
          <w:i/>
          <w:iCs/>
          <w:sz w:val="24"/>
          <w:szCs w:val="24"/>
        </w:rPr>
        <w:t>ՀԱՄԱՅՆՔԻ</w:t>
      </w:r>
      <w:r w:rsidR="00300378">
        <w:rPr>
          <w:rFonts w:ascii="GHEA Grapalat" w:hAnsi="GHEA Grapalat"/>
          <w:i/>
          <w:iCs/>
          <w:sz w:val="24"/>
          <w:szCs w:val="24"/>
          <w:lang w:val="en-US"/>
        </w:rPr>
        <w:t xml:space="preserve"> </w:t>
      </w:r>
      <w:r w:rsidR="00300378">
        <w:rPr>
          <w:rFonts w:ascii="GHEA Grapalat" w:hAnsi="GHEA Grapalat"/>
          <w:i/>
          <w:iCs/>
          <w:sz w:val="24"/>
          <w:szCs w:val="24"/>
          <w:lang w:val="hy-AM"/>
        </w:rPr>
        <w:t xml:space="preserve">ՏԱՐԱԾՔՈՒՄ </w:t>
      </w:r>
      <w:r w:rsidR="00851B45" w:rsidRPr="00FF6CAB">
        <w:rPr>
          <w:rFonts w:ascii="GHEA Grapalat" w:hAnsi="GHEA Grapalat"/>
          <w:i/>
          <w:iCs/>
          <w:sz w:val="24"/>
          <w:szCs w:val="24"/>
          <w:lang w:val="en-US"/>
        </w:rPr>
        <w:t>202</w:t>
      </w:r>
      <w:r w:rsidR="00300378">
        <w:rPr>
          <w:rFonts w:ascii="GHEA Grapalat" w:hAnsi="GHEA Grapalat"/>
          <w:i/>
          <w:iCs/>
          <w:sz w:val="24"/>
          <w:szCs w:val="24"/>
          <w:lang w:val="hy-AM"/>
        </w:rPr>
        <w:t>5</w:t>
      </w:r>
      <w:r w:rsidR="00FF6CAB"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 ԹՎԱԿԱՆԻ </w:t>
      </w:r>
      <w:r w:rsidR="00300378">
        <w:rPr>
          <w:rFonts w:ascii="GHEA Grapalat" w:hAnsi="GHEA Grapalat"/>
          <w:i/>
          <w:iCs/>
          <w:sz w:val="24"/>
          <w:szCs w:val="24"/>
          <w:lang w:val="hy-AM"/>
        </w:rPr>
        <w:t>ՀԱՄԱՐ ՏԵՂԱԿԱՆ ՏՈՒՐՔԵՐԻ ԵՎ ՎՃԱՐՆԵՐԻ ԴՐՈՒՅՔԱՉԱՓԵՐԸ ՀԱՍՏԱՏԵԼՈՒ ՄԱՍԻՆ</w:t>
      </w:r>
      <w:r w:rsidR="00F449A9" w:rsidRPr="00FF6CAB">
        <w:rPr>
          <w:rFonts w:ascii="GHEA Grapalat" w:hAnsi="GHEA Grapalat"/>
          <w:i/>
          <w:iCs/>
          <w:sz w:val="24"/>
          <w:szCs w:val="24"/>
          <w:lang w:val="en-US"/>
        </w:rPr>
        <w:t xml:space="preserve">» </w:t>
      </w:r>
      <w:proofErr w:type="gramStart"/>
      <w:r w:rsidR="0025563B" w:rsidRPr="00FF6CAB">
        <w:rPr>
          <w:rFonts w:ascii="GHEA Grapalat" w:hAnsi="GHEA Grapalat"/>
          <w:sz w:val="24"/>
          <w:szCs w:val="24"/>
          <w:lang w:val="en-US"/>
        </w:rPr>
        <w:t>ՈՐՈՇՄԱՆ  ՆԱԽԱԳԾԻ</w:t>
      </w:r>
      <w:proofErr w:type="gramEnd"/>
      <w:r w:rsidR="0025563B" w:rsidRPr="00FF6CAB">
        <w:rPr>
          <w:rFonts w:ascii="GHEA Grapalat" w:hAnsi="GHEA Grapalat"/>
          <w:sz w:val="24"/>
          <w:szCs w:val="24"/>
          <w:lang w:val="en-US"/>
        </w:rPr>
        <w:t xml:space="preserve"> ՎԵՐԱԲԵՐՅԱԼ ՍՏԱՑՎԱԾ ԴԻՏՈՂՈՒԹՅՈՒՆՆԵՐԻ </w:t>
      </w:r>
    </w:p>
    <w:p w:rsidR="0025563B" w:rsidRDefault="0025563B" w:rsidP="0025563B">
      <w:pPr>
        <w:ind w:firstLine="708"/>
        <w:jc w:val="center"/>
        <w:rPr>
          <w:rFonts w:ascii="GHEA Grapalat" w:hAnsi="GHEA Grapalat" w:cs="GHEAGrapalat-Bold"/>
          <w:sz w:val="24"/>
          <w:szCs w:val="24"/>
          <w:lang w:val="en-US"/>
        </w:rPr>
      </w:pPr>
    </w:p>
    <w:tbl>
      <w:tblPr>
        <w:tblStyle w:val="TableGrid"/>
        <w:tblW w:w="9904" w:type="dxa"/>
        <w:tblInd w:w="-459" w:type="dxa"/>
        <w:tblLook w:val="04A0" w:firstRow="1" w:lastRow="0" w:firstColumn="1" w:lastColumn="0" w:noHBand="0" w:noVBand="1"/>
      </w:tblPr>
      <w:tblGrid>
        <w:gridCol w:w="930"/>
        <w:gridCol w:w="2088"/>
        <w:gridCol w:w="1936"/>
        <w:gridCol w:w="2520"/>
        <w:gridCol w:w="2430"/>
      </w:tblGrid>
      <w:tr w:rsidR="004C3FE3" w:rsidTr="00E0460A">
        <w:trPr>
          <w:trHeight w:val="183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Pr="004C3FE3" w:rsidRDefault="004C3FE3" w:rsidP="00741745">
            <w:pPr>
              <w:autoSpaceDE w:val="0"/>
              <w:autoSpaceDN w:val="0"/>
              <w:adjustRightInd w:val="0"/>
              <w:rPr>
                <w:rFonts w:cs="GHEA Grapalat"/>
                <w:sz w:val="24"/>
                <w:szCs w:val="24"/>
                <w:lang w:val="hy-AM"/>
              </w:rPr>
            </w:pPr>
            <w:r>
              <w:rPr>
                <w:rFonts w:cs="GHEAGrapalat-Bold"/>
                <w:b/>
                <w:bCs/>
                <w:sz w:val="24"/>
                <w:szCs w:val="24"/>
                <w:lang w:val="hy-AM"/>
              </w:rPr>
              <w:t>Հ</w:t>
            </w:r>
            <w:r w:rsidR="0025563B">
              <w:rPr>
                <w:rFonts w:ascii="GHEA Grapalat" w:hAnsi="GHEA Grapalat" w:cs="GHEA Grapalat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cs="GHEAGrapalat-Bold"/>
                <w:b/>
                <w:bCs/>
                <w:sz w:val="24"/>
                <w:szCs w:val="24"/>
                <w:lang w:val="hy-AM"/>
              </w:rPr>
              <w:t>Հ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Առաջարկության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հեղինակը</w:t>
            </w:r>
            <w:r w:rsidRPr="00FF6CAB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 xml:space="preserve">, </w:t>
            </w: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գրության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ամսաթիվը</w:t>
            </w:r>
            <w:r w:rsidRPr="00FF6CAB">
              <w:rPr>
                <w:rFonts w:ascii="GHEA Grapalat" w:hAnsi="GHEA Grapalat" w:cs="GHEA Grapalat"/>
                <w:b/>
                <w:bCs/>
                <w:sz w:val="18"/>
                <w:szCs w:val="18"/>
                <w:lang w:val="hy-AM"/>
              </w:rPr>
              <w:t>,</w:t>
            </w:r>
          </w:p>
          <w:p w:rsidR="0025563B" w:rsidRPr="00FF6CA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  <w:r w:rsidRPr="00FF6CAB"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hy-AM"/>
              </w:rPr>
              <w:t>գրության համարը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Առաջարկության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բովանդակությունը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Եզրակացություն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Կատարված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Grapalat-Bold" w:hAnsi="GHEAGrapalat-Bold" w:cs="GHEAGrapalat-Bold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Grapalat-Bold" w:hAnsi="GHEAGrapalat-Bold" w:cs="GHEAGrapalat-Bold"/>
                <w:b/>
                <w:bCs/>
                <w:sz w:val="18"/>
                <w:szCs w:val="18"/>
              </w:rPr>
              <w:t>փոփոխությունը</w:t>
            </w:r>
            <w:proofErr w:type="spellEnd"/>
          </w:p>
          <w:p w:rsidR="0025563B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</w:p>
        </w:tc>
      </w:tr>
      <w:tr w:rsidR="004C3FE3" w:rsidTr="00E0460A">
        <w:trPr>
          <w:trHeight w:val="105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5</w:t>
            </w:r>
          </w:p>
        </w:tc>
      </w:tr>
      <w:tr w:rsidR="004C3FE3" w:rsidRPr="00355F72" w:rsidTr="00E0460A">
        <w:trPr>
          <w:trHeight w:val="540"/>
        </w:trPr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63B" w:rsidRDefault="0025563B" w:rsidP="00067A8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378" w:rsidRPr="00300378" w:rsidRDefault="00E24674" w:rsidP="00300378">
            <w:pPr>
              <w:spacing w:after="0"/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ՀՀ ԱՆ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իրավական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ակտերի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փորձաքննության</w:t>
            </w:r>
            <w:proofErr w:type="spellEnd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>գործակալություն</w:t>
            </w:r>
            <w:proofErr w:type="spellEnd"/>
            <w:r w:rsidR="004C3FE3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 </w:t>
            </w:r>
            <w:r w:rsidR="00300378" w:rsidRPr="00300378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«</w:t>
            </w:r>
            <w:proofErr w:type="gramEnd"/>
            <w:r w:rsidR="00300378" w:rsidRPr="00300378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>21» նոյեմբերի 2024թ</w:t>
            </w:r>
            <w:r w:rsidRPr="00300378">
              <w:rPr>
                <w:rFonts w:ascii="GHEA Grapalat" w:hAnsi="GHEA Grapalat" w:cs="GHEA Grapalat"/>
                <w:sz w:val="18"/>
                <w:szCs w:val="18"/>
                <w:lang w:val="en-US"/>
              </w:rPr>
              <w:t>.</w:t>
            </w:r>
            <w:r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r w:rsidR="00851B45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 </w:t>
            </w:r>
            <w:r w:rsidR="00300378" w:rsidRPr="0030037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N</w:t>
            </w:r>
            <w:r w:rsidR="00300378" w:rsidRPr="00300378">
              <w:rPr>
                <w:rFonts w:ascii="GHEA Grapalat" w:hAnsi="GHEA Grapalat" w:cs="Sylfaen"/>
                <w:sz w:val="18"/>
                <w:szCs w:val="18"/>
                <w:u w:val="single"/>
                <w:lang w:val="hy-AM"/>
              </w:rPr>
              <w:t xml:space="preserve"> /27.4/47307-2024</w:t>
            </w:r>
          </w:p>
          <w:p w:rsidR="0025563B" w:rsidRPr="004C3FE3" w:rsidRDefault="0025563B" w:rsidP="00FF6CAB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18"/>
                <w:szCs w:val="18"/>
                <w:lang w:val="hy-AM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E2087B" w:rsidRDefault="00E24674" w:rsidP="00741745">
            <w:pPr>
              <w:autoSpaceDE w:val="0"/>
              <w:autoSpaceDN w:val="0"/>
              <w:adjustRightInd w:val="0"/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Պետական</w:t>
            </w:r>
            <w:proofErr w:type="spellEnd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փորձագիտական</w:t>
            </w:r>
            <w:proofErr w:type="spellEnd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>եզրակացություն</w:t>
            </w:r>
            <w:proofErr w:type="spellEnd"/>
            <w:r w:rsidR="0025563B">
              <w:rPr>
                <w:rFonts w:ascii="GHEAGrapalat" w:eastAsia="GHEAGrapalat" w:hAnsi="GHEA Grapalat" w:cs="GHEAGrapalat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FF6CAB" w:rsidRDefault="00FF6CAB" w:rsidP="00300378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 xml:space="preserve">Դիլիջան համայնքի ավագանու որոշման նախագծով հաստատվող հավելված </w:t>
            </w:r>
            <w:r w:rsidR="00300378">
              <w:rPr>
                <w:rFonts w:ascii="GHEA Grapalat" w:hAnsi="GHEA Grapalat" w:cs="GHEA Grapalat"/>
                <w:lang w:val="hy-AM"/>
              </w:rPr>
              <w:t>1-ի 15-րդ կետում «150.000» թիվը անհրաժեշտ է փոխարինել</w:t>
            </w:r>
            <w:r w:rsidR="00DD411A">
              <w:rPr>
                <w:rFonts w:ascii="GHEA Grapalat" w:hAnsi="GHEA Grapalat" w:cs="GHEA Grapalat"/>
                <w:lang w:val="hy-AM"/>
              </w:rPr>
              <w:t xml:space="preserve"> «100.000» թվով։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DD411A" w:rsidP="00E0460A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Առաջարկը չի ընդունվել, ք</w:t>
            </w:r>
            <w:r w:rsidR="00E0460A">
              <w:rPr>
                <w:rFonts w:ascii="GHEA Grapalat" w:hAnsi="GHEA Grapalat" w:cs="GHEA Grapalat"/>
                <w:lang w:val="hy-AM"/>
              </w:rPr>
              <w:t>ա</w:t>
            </w:r>
            <w:r>
              <w:rPr>
                <w:rFonts w:ascii="GHEA Grapalat" w:hAnsi="GHEA Grapalat" w:cs="GHEA Grapalat"/>
                <w:lang w:val="hy-AM"/>
              </w:rPr>
              <w:t>նի որ</w:t>
            </w:r>
            <w:r w:rsidR="00E0460A">
              <w:rPr>
                <w:rFonts w:ascii="GHEA Grapalat" w:hAnsi="GHEA Grapalat" w:cs="GHEA Grapalat"/>
                <w:lang w:val="hy-AM"/>
              </w:rPr>
              <w:t xml:space="preserve"> համայնքի </w:t>
            </w:r>
            <w:r>
              <w:rPr>
                <w:rFonts w:ascii="GHEA Grapalat" w:hAnsi="GHEA Grapalat" w:cs="GHEA Grapalat"/>
                <w:lang w:val="hy-AM"/>
              </w:rPr>
              <w:t xml:space="preserve">ավագանին կարող է սահմանել քաղաքային բնակավայրում մինչև 1.5 </w:t>
            </w:r>
            <w:r w:rsidR="00E0460A">
              <w:rPr>
                <w:rFonts w:ascii="GHEA Grapalat" w:hAnsi="GHEA Grapalat" w:cs="GHEA Grapalat"/>
                <w:lang w:val="hy-AM"/>
              </w:rPr>
              <w:t>անգամ ավելի դրույքաչափ՝ համաձայն «Տեղական տուրքերի և վճարների մասին» օրենքի 12-րդ հոդվածի 3-րդ մասի</w:t>
            </w:r>
          </w:p>
        </w:tc>
      </w:tr>
      <w:tr w:rsidR="004C3FE3" w:rsidRPr="00355F72" w:rsidTr="00E0460A"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1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63B" w:rsidRPr="00DD411A" w:rsidRDefault="0025563B" w:rsidP="00741745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4"/>
                <w:szCs w:val="24"/>
                <w:lang w:val="hy-AM"/>
              </w:rPr>
            </w:pPr>
          </w:p>
        </w:tc>
      </w:tr>
    </w:tbl>
    <w:p w:rsidR="0025563B" w:rsidRPr="00DD411A" w:rsidRDefault="0025563B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DD411A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DD411A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E0460A" w:rsidRDefault="00067A83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E0460A">
        <w:rPr>
          <w:rFonts w:ascii="GHEA Grapalat" w:hAnsi="GHEA Grapalat" w:cs="GHEA Grapalat"/>
          <w:sz w:val="24"/>
          <w:szCs w:val="24"/>
          <w:lang w:val="hy-AM"/>
        </w:rPr>
        <w:t>Դիլիջանի համայնքապետարանի աշխատակազմի</w:t>
      </w:r>
    </w:p>
    <w:p w:rsidR="00067A83" w:rsidRPr="004C3FE3" w:rsidRDefault="00067A83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E0460A">
        <w:rPr>
          <w:rFonts w:ascii="GHEA Grapalat" w:hAnsi="GHEA Grapalat" w:cs="GHEA Grapalat"/>
          <w:sz w:val="24"/>
          <w:szCs w:val="24"/>
          <w:lang w:val="hy-AM"/>
        </w:rPr>
        <w:t xml:space="preserve">                                               </w:t>
      </w:r>
      <w:r w:rsidR="00851B45">
        <w:rPr>
          <w:rFonts w:ascii="GHEA Grapalat" w:hAnsi="GHEA Grapalat" w:cs="GHEA Grapalat"/>
          <w:sz w:val="24"/>
          <w:szCs w:val="24"/>
          <w:lang w:val="hy-AM"/>
        </w:rPr>
        <w:t xml:space="preserve">       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>ք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>արտուղար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՝    </w:t>
      </w:r>
      <w:r w:rsidR="00793725"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Սոնա Եգանյան</w:t>
      </w:r>
    </w:p>
    <w:p w:rsidR="002F1197" w:rsidRPr="004C3FE3" w:rsidRDefault="002F1197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</w:p>
    <w:p w:rsidR="002F1197" w:rsidRPr="004C3FE3" w:rsidRDefault="00F449A9" w:rsidP="0025563B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sz w:val="24"/>
          <w:szCs w:val="24"/>
          <w:lang w:val="hy-AM"/>
        </w:rPr>
      </w:pP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    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Գ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>լխավոր մասնագետ-իրավաբան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>՝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 xml:space="preserve">             </w:t>
      </w:r>
      <w:r w:rsidRPr="004C3FE3">
        <w:rPr>
          <w:rFonts w:ascii="GHEA Grapalat" w:hAnsi="GHEA Grapalat" w:cs="GHEA Grapalat"/>
          <w:sz w:val="24"/>
          <w:szCs w:val="24"/>
          <w:lang w:val="hy-AM"/>
        </w:rPr>
        <w:t xml:space="preserve">   </w:t>
      </w:r>
      <w:r w:rsidR="00CA40C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Գարունիկ Վարդանյան</w:t>
      </w:r>
    </w:p>
    <w:p w:rsidR="002F1197" w:rsidRPr="002F1197" w:rsidRDefault="00E0460A" w:rsidP="004C3FE3">
      <w:pPr>
        <w:autoSpaceDE w:val="0"/>
        <w:autoSpaceDN w:val="0"/>
        <w:adjustRightInd w:val="0"/>
        <w:spacing w:after="0" w:line="240" w:lineRule="auto"/>
        <w:rPr>
          <w:rFonts w:ascii="GHEA Grapalat" w:hAnsi="GHEA Grapalat" w:cs="GHEAGrapalat-Bold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17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.1</w:t>
      </w:r>
      <w:r w:rsidR="004C3FE3">
        <w:rPr>
          <w:rFonts w:ascii="GHEA Grapalat" w:hAnsi="GHEA Grapalat" w:cs="GHEA Grapalat"/>
          <w:sz w:val="24"/>
          <w:szCs w:val="24"/>
          <w:lang w:val="hy-AM"/>
        </w:rPr>
        <w:t>2</w:t>
      </w:r>
      <w:r w:rsidR="00851B45" w:rsidRPr="004C3FE3">
        <w:rPr>
          <w:rFonts w:ascii="GHEA Grapalat" w:hAnsi="GHEA Grapalat" w:cs="GHEA Grapalat"/>
          <w:sz w:val="24"/>
          <w:szCs w:val="24"/>
          <w:lang w:val="hy-AM"/>
        </w:rPr>
        <w:t>.202</w:t>
      </w:r>
      <w:r>
        <w:rPr>
          <w:rFonts w:ascii="GHEA Grapalat" w:hAnsi="GHEA Grapalat" w:cs="GHEA Grapalat"/>
          <w:sz w:val="24"/>
          <w:szCs w:val="24"/>
          <w:lang w:val="hy-AM"/>
        </w:rPr>
        <w:t>4</w:t>
      </w:r>
      <w:r w:rsidR="00067A83" w:rsidRPr="004C3FE3">
        <w:rPr>
          <w:rFonts w:ascii="GHEA Grapalat" w:hAnsi="GHEA Grapalat" w:cs="GHEA Grapalat"/>
          <w:sz w:val="24"/>
          <w:szCs w:val="24"/>
          <w:lang w:val="hy-AM"/>
        </w:rPr>
        <w:t>թ.</w:t>
      </w:r>
    </w:p>
    <w:sectPr w:rsidR="002F1197" w:rsidRPr="002F1197" w:rsidSect="004C3FE3">
      <w:pgSz w:w="11906" w:h="16838"/>
      <w:pgMar w:top="63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CE"/>
    <w:rsid w:val="00067A83"/>
    <w:rsid w:val="000D4C84"/>
    <w:rsid w:val="0025563B"/>
    <w:rsid w:val="002F1197"/>
    <w:rsid w:val="00300378"/>
    <w:rsid w:val="00355F72"/>
    <w:rsid w:val="004C3FE3"/>
    <w:rsid w:val="005A0D37"/>
    <w:rsid w:val="00793725"/>
    <w:rsid w:val="00851B45"/>
    <w:rsid w:val="00C154CE"/>
    <w:rsid w:val="00C67F88"/>
    <w:rsid w:val="00CA40C5"/>
    <w:rsid w:val="00DD411A"/>
    <w:rsid w:val="00E0460A"/>
    <w:rsid w:val="00E24674"/>
    <w:rsid w:val="00ED09F4"/>
    <w:rsid w:val="00F449A9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0AF1A-CDED-4FFF-B7A4-6713ABBF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63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63B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1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725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17</cp:revision>
  <cp:lastPrinted>2024-12-17T07:13:00Z</cp:lastPrinted>
  <dcterms:created xsi:type="dcterms:W3CDTF">2019-11-12T11:41:00Z</dcterms:created>
  <dcterms:modified xsi:type="dcterms:W3CDTF">2024-12-17T07:21:00Z</dcterms:modified>
</cp:coreProperties>
</file>