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83" w:rsidRDefault="00B91B83" w:rsidP="00B91B83">
      <w:pPr>
        <w:rPr>
          <w:rFonts w:ascii="GHEA Grapalat" w:hAnsi="GHEA Grapalat"/>
          <w:sz w:val="16"/>
          <w:szCs w:val="16"/>
          <w:lang w:val="hy-AM"/>
        </w:rPr>
      </w:pPr>
      <w:r w:rsidRPr="00844D30">
        <w:rPr>
          <w:rFonts w:ascii="GHEA Grapalat" w:hAnsi="GHEA Grapalat"/>
          <w:sz w:val="16"/>
          <w:szCs w:val="16"/>
          <w:lang w:val="hy-AM"/>
        </w:rPr>
        <w:t xml:space="preserve">Կազմված է </w:t>
      </w:r>
      <w:r>
        <w:rPr>
          <w:rFonts w:ascii="GHEA Grapalat" w:hAnsi="GHEA Grapalat"/>
          <w:sz w:val="16"/>
          <w:szCs w:val="16"/>
          <w:lang w:val="hy-AM"/>
        </w:rPr>
        <w:t xml:space="preserve">  / </w:t>
      </w:r>
      <w:r w:rsidR="00B170B5">
        <w:rPr>
          <w:rFonts w:ascii="GHEA Grapalat" w:hAnsi="GHEA Grapalat"/>
          <w:sz w:val="16"/>
          <w:szCs w:val="16"/>
          <w:lang w:val="hy-AM"/>
        </w:rPr>
        <w:t xml:space="preserve"> </w:t>
      </w:r>
      <w:r>
        <w:rPr>
          <w:rFonts w:ascii="GHEA Grapalat" w:hAnsi="GHEA Grapalat"/>
          <w:sz w:val="16"/>
          <w:szCs w:val="16"/>
          <w:lang w:val="hy-AM"/>
        </w:rPr>
        <w:t>/</w:t>
      </w:r>
      <w:r w:rsidR="00B170B5">
        <w:rPr>
          <w:rFonts w:ascii="GHEA Grapalat" w:hAnsi="GHEA Grapalat"/>
          <w:sz w:val="16"/>
          <w:szCs w:val="16"/>
          <w:lang w:val="hy-AM"/>
        </w:rPr>
        <w:t xml:space="preserve">  </w:t>
      </w:r>
      <w:r>
        <w:rPr>
          <w:rFonts w:ascii="GHEA Grapalat" w:hAnsi="GHEA Grapalat"/>
          <w:sz w:val="16"/>
          <w:szCs w:val="16"/>
          <w:lang w:val="hy-AM"/>
        </w:rPr>
        <w:t>2022</w:t>
      </w:r>
      <w:r w:rsidRPr="00844D30">
        <w:rPr>
          <w:rFonts w:ascii="GHEA Grapalat" w:hAnsi="GHEA Grapalat"/>
          <w:sz w:val="16"/>
          <w:szCs w:val="16"/>
          <w:lang w:val="hy-AM"/>
        </w:rPr>
        <w:t>թ․ և բաղկացած ՝ 10 էջից</w:t>
      </w:r>
      <w:r>
        <w:rPr>
          <w:rFonts w:ascii="GHEA Grapalat" w:hAnsi="GHEA Grapalat"/>
          <w:sz w:val="16"/>
          <w:szCs w:val="16"/>
          <w:lang w:val="hy-AM"/>
        </w:rPr>
        <w:t xml:space="preserve">                                                          Տպագրված է </w:t>
      </w:r>
      <w:r w:rsidR="00B170B5">
        <w:rPr>
          <w:rFonts w:ascii="GHEA Grapalat" w:hAnsi="GHEA Grapalat"/>
          <w:sz w:val="16"/>
          <w:szCs w:val="16"/>
          <w:lang w:val="hy-AM"/>
        </w:rPr>
        <w:t>2</w:t>
      </w:r>
      <w:r>
        <w:rPr>
          <w:rFonts w:ascii="GHEA Grapalat" w:hAnsi="GHEA Grapalat"/>
          <w:sz w:val="16"/>
          <w:szCs w:val="16"/>
          <w:lang w:val="hy-AM"/>
        </w:rPr>
        <w:t xml:space="preserve"> օրինակ</w:t>
      </w:r>
    </w:p>
    <w:p w:rsidR="00B91B83" w:rsidRDefault="00B91B83" w:rsidP="00B91B83">
      <w:pPr>
        <w:rPr>
          <w:rFonts w:ascii="GHEA Grapalat" w:hAnsi="GHEA Grapalat"/>
          <w:sz w:val="16"/>
          <w:szCs w:val="16"/>
          <w:lang w:val="hy-AM"/>
        </w:rPr>
      </w:pPr>
      <w:r>
        <w:rPr>
          <w:rFonts w:ascii="GHEA Grapalat" w:hAnsi="GHEA Grapalat"/>
          <w:sz w:val="16"/>
          <w:szCs w:val="16"/>
          <w:lang w:val="hy-AM"/>
        </w:rPr>
        <w:t xml:space="preserve">                                                                                                                                Օրինակ ––––</w:t>
      </w:r>
    </w:p>
    <w:p w:rsidR="00B91B83" w:rsidRDefault="00B91B83" w:rsidP="00B91B83">
      <w:pPr>
        <w:rPr>
          <w:rFonts w:ascii="GHEA Grapalat" w:hAnsi="GHEA Grapalat"/>
          <w:sz w:val="16"/>
          <w:szCs w:val="16"/>
          <w:lang w:val="hy-AM"/>
        </w:rPr>
      </w:pPr>
    </w:p>
    <w:p w:rsidR="00B91B83" w:rsidRPr="00854AF2" w:rsidRDefault="00B91B83" w:rsidP="00B91B83">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B91B83" w:rsidRPr="00854AF2" w:rsidRDefault="00B91B83" w:rsidP="00B91B83">
      <w:pPr>
        <w:spacing w:line="240" w:lineRule="auto"/>
        <w:rPr>
          <w:rFonts w:ascii="GHEA Grapalat" w:hAnsi="GHEA Grapalat"/>
          <w:sz w:val="20"/>
          <w:szCs w:val="20"/>
          <w:lang w:val="hy-AM"/>
        </w:rPr>
      </w:pPr>
      <w:r w:rsidRPr="00854AF2">
        <w:rPr>
          <w:rFonts w:ascii="GHEA Grapalat" w:hAnsi="GHEA Grapalat"/>
          <w:sz w:val="20"/>
          <w:szCs w:val="20"/>
          <w:lang w:val="hy-AM"/>
        </w:rPr>
        <w:t>Հայաստանի Հանրապետության                                               Հայաստանի Հանրապետության</w:t>
      </w:r>
    </w:p>
    <w:p w:rsidR="00B91B83" w:rsidRPr="00854AF2" w:rsidRDefault="00B91B83" w:rsidP="00B91B83">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իրավաբանական անձանց պետական </w:t>
      </w:r>
    </w:p>
    <w:p w:rsidR="00B91B83" w:rsidRPr="00854AF2" w:rsidRDefault="00B91B83" w:rsidP="00B91B83">
      <w:pPr>
        <w:spacing w:line="240" w:lineRule="auto"/>
        <w:rPr>
          <w:rFonts w:ascii="GHEA Grapalat" w:hAnsi="GHEA Grapalat"/>
          <w:sz w:val="20"/>
          <w:szCs w:val="20"/>
          <w:lang w:val="hy-AM"/>
        </w:rPr>
      </w:pPr>
      <w:r w:rsidRPr="00854AF2">
        <w:rPr>
          <w:rFonts w:ascii="GHEA Grapalat" w:hAnsi="GHEA Grapalat"/>
          <w:sz w:val="20"/>
          <w:szCs w:val="20"/>
          <w:lang w:val="hy-AM"/>
        </w:rPr>
        <w:t xml:space="preserve">Ավագանու  /   /2022թ․                                                            ռեգիստրի Դիլիջանի տարածքային </w:t>
      </w:r>
    </w:p>
    <w:p w:rsidR="00B91B83" w:rsidRPr="00854AF2" w:rsidRDefault="00B91B83" w:rsidP="00B91B83">
      <w:pPr>
        <w:spacing w:line="240" w:lineRule="auto"/>
        <w:rPr>
          <w:rFonts w:ascii="GHEA Grapalat" w:hAnsi="GHEA Grapalat"/>
          <w:sz w:val="20"/>
          <w:szCs w:val="20"/>
          <w:lang w:val="hy-AM"/>
        </w:rPr>
      </w:pPr>
      <w:r w:rsidRPr="00854AF2">
        <w:rPr>
          <w:rFonts w:ascii="GHEA Grapalat" w:hAnsi="GHEA Grapalat"/>
          <w:sz w:val="20"/>
          <w:szCs w:val="20"/>
          <w:lang w:val="hy-AM"/>
        </w:rPr>
        <w:t>Թիվ      - Ա որոշմամբ                                                            բաժնի կողմից 02.04.2003թ․</w:t>
      </w:r>
    </w:p>
    <w:p w:rsidR="00B91B83" w:rsidRPr="00854AF2" w:rsidRDefault="00B91B83" w:rsidP="00B91B83">
      <w:pPr>
        <w:spacing w:line="240" w:lineRule="auto"/>
        <w:rPr>
          <w:rFonts w:ascii="GHEA Grapalat" w:hAnsi="GHEA Grapalat"/>
          <w:sz w:val="20"/>
          <w:szCs w:val="20"/>
          <w:lang w:val="hy-AM"/>
        </w:rPr>
      </w:pPr>
      <w:r w:rsidRPr="00854AF2">
        <w:rPr>
          <w:rFonts w:ascii="GHEA Grapalat" w:hAnsi="GHEA Grapalat"/>
          <w:sz w:val="20"/>
          <w:szCs w:val="20"/>
          <w:lang w:val="hy-AM"/>
        </w:rPr>
        <w:t>Դիլիջան համայնքի ղեկավար                                                գրանցման թիվ՝ 21.210.00459</w:t>
      </w:r>
    </w:p>
    <w:p w:rsidR="00B91B83" w:rsidRPr="008F54FE" w:rsidRDefault="00B91B83" w:rsidP="00B91B83">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B91B83" w:rsidRPr="008F54FE" w:rsidRDefault="00B91B83" w:rsidP="00B91B83">
      <w:pPr>
        <w:spacing w:line="240" w:lineRule="auto"/>
        <w:rPr>
          <w:rFonts w:ascii="GHEA Grapalat" w:hAnsi="GHEA Grapalat"/>
          <w:sz w:val="20"/>
          <w:szCs w:val="20"/>
          <w:lang w:val="hy-AM"/>
        </w:rPr>
      </w:pPr>
      <w:r>
        <w:rPr>
          <w:rFonts w:ascii="GHEA Grapalat" w:hAnsi="GHEA Grapalat"/>
          <w:sz w:val="20"/>
          <w:szCs w:val="20"/>
          <w:lang w:val="hy-AM"/>
        </w:rPr>
        <w:t>«  »</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B170B5">
        <w:rPr>
          <w:rFonts w:ascii="GHEA Grapalat" w:hAnsi="GHEA Grapalat"/>
          <w:sz w:val="20"/>
          <w:szCs w:val="20"/>
          <w:lang w:val="hy-AM"/>
        </w:rPr>
        <w:t xml:space="preserve">               </w:t>
      </w:r>
      <w:r>
        <w:rPr>
          <w:rFonts w:ascii="GHEA Grapalat" w:hAnsi="GHEA Grapalat"/>
          <w:sz w:val="20"/>
          <w:szCs w:val="20"/>
          <w:lang w:val="hy-AM"/>
        </w:rPr>
        <w:t>2022թ․</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Թիվ 001, 2 փոփոխությունը գրանցված է </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29.01.2021թ․</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29.01.2021թ․ գրանցված կանոնադրության </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Թիվ 001,  2 փոփոխությունը գրանցված է</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B91B83" w:rsidRPr="008F54FE" w:rsidRDefault="00B91B83" w:rsidP="00B91B83">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 /2021թ․</w:t>
      </w:r>
    </w:p>
    <w:p w:rsidR="00B91B83" w:rsidRPr="008F54FE" w:rsidRDefault="00B91B83" w:rsidP="00B91B83">
      <w:pPr>
        <w:spacing w:line="240" w:lineRule="auto"/>
        <w:jc w:val="center"/>
        <w:rPr>
          <w:rFonts w:ascii="GHEA Grapalat" w:hAnsi="GHEA Grapalat"/>
          <w:b/>
          <w:sz w:val="20"/>
          <w:szCs w:val="20"/>
          <w:lang w:val="hy-AM"/>
        </w:rPr>
      </w:pPr>
    </w:p>
    <w:p w:rsidR="00B91B83" w:rsidRPr="00FB2143" w:rsidRDefault="00B91B83" w:rsidP="00B91B83">
      <w:pPr>
        <w:jc w:val="center"/>
        <w:rPr>
          <w:rFonts w:ascii="GHEA Grapalat" w:hAnsi="GHEA Grapalat"/>
          <w:b/>
          <w:sz w:val="24"/>
          <w:szCs w:val="24"/>
          <w:lang w:val="hy-AM"/>
        </w:rPr>
      </w:pPr>
    </w:p>
    <w:p w:rsidR="00B91B83" w:rsidRPr="008F54FE" w:rsidRDefault="00B91B83" w:rsidP="00B91B83">
      <w:pPr>
        <w:jc w:val="center"/>
        <w:rPr>
          <w:rFonts w:ascii="GHEA Grapalat" w:hAnsi="GHEA Grapalat"/>
          <w:b/>
          <w:sz w:val="24"/>
          <w:szCs w:val="24"/>
          <w:lang w:val="hy-AM"/>
        </w:rPr>
      </w:pPr>
    </w:p>
    <w:p w:rsidR="00B91B83" w:rsidRPr="00F7640F" w:rsidRDefault="00B91B83" w:rsidP="00B91B83">
      <w:pPr>
        <w:jc w:val="center"/>
        <w:rPr>
          <w:rFonts w:ascii="GHEA Grapalat" w:hAnsi="GHEA Grapalat" w:cs="Times New Roman"/>
          <w:b/>
          <w:sz w:val="28"/>
          <w:szCs w:val="28"/>
          <w:lang w:val="hy-AM"/>
        </w:rPr>
      </w:pPr>
      <w:r w:rsidRPr="00F7640F">
        <w:rPr>
          <w:rFonts w:ascii="GHEA Grapalat" w:hAnsi="GHEA Grapalat"/>
          <w:b/>
          <w:sz w:val="28"/>
          <w:szCs w:val="28"/>
          <w:lang w:val="hy-AM"/>
        </w:rPr>
        <w:t>«</w:t>
      </w:r>
      <w:r w:rsidRPr="00F7640F">
        <w:rPr>
          <w:rFonts w:ascii="GHEA Grapalat" w:hAnsi="GHEA Grapalat" w:cs="Times New Roman"/>
          <w:b/>
          <w:sz w:val="28"/>
          <w:szCs w:val="28"/>
          <w:lang w:val="hy-AM"/>
        </w:rPr>
        <w:t xml:space="preserve">ԴԻԼԻՋԱՆԻ ԹԻՎ </w:t>
      </w:r>
      <w:r>
        <w:rPr>
          <w:rFonts w:ascii="GHEA Grapalat" w:hAnsi="GHEA Grapalat" w:cs="Times New Roman"/>
          <w:b/>
          <w:sz w:val="28"/>
          <w:szCs w:val="28"/>
          <w:lang w:val="hy-AM"/>
        </w:rPr>
        <w:t>5</w:t>
      </w:r>
      <w:r w:rsidRPr="00F7640F">
        <w:rPr>
          <w:rFonts w:ascii="GHEA Grapalat" w:hAnsi="GHEA Grapalat" w:cs="Times New Roman"/>
          <w:b/>
          <w:sz w:val="28"/>
          <w:szCs w:val="28"/>
          <w:lang w:val="hy-AM"/>
        </w:rPr>
        <w:t xml:space="preserve"> ՄԱՆԿԱՊԱՐՏԵԶ»</w:t>
      </w:r>
    </w:p>
    <w:p w:rsidR="00B91B83" w:rsidRPr="00F7640F" w:rsidRDefault="00B91B83" w:rsidP="00B91B83">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B91B83" w:rsidRPr="00F7640F" w:rsidRDefault="00B91B83" w:rsidP="00B91B83">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9873C8" w:rsidRPr="00B170B5" w:rsidRDefault="00B91B83" w:rsidP="00B170B5">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Pr>
          <w:rFonts w:ascii="GHEA Grapalat" w:hAnsi="GHEA Grapalat" w:cs="Times New Roman"/>
          <w:b/>
          <w:sz w:val="28"/>
          <w:szCs w:val="28"/>
          <w:lang w:val="hy-AM"/>
        </w:rPr>
        <w:t>/</w:t>
      </w:r>
      <w:r w:rsidR="00B170B5">
        <w:rPr>
          <w:rFonts w:ascii="GHEA Grapalat" w:hAnsi="GHEA Grapalat" w:cs="Times New Roman"/>
          <w:b/>
          <w:sz w:val="28"/>
          <w:szCs w:val="28"/>
          <w:lang w:val="hy-AM"/>
        </w:rPr>
        <w:t>/</w:t>
      </w:r>
      <w:bookmarkStart w:id="0" w:name="_GoBack"/>
      <w:bookmarkEnd w:id="0"/>
    </w:p>
    <w:p w:rsidR="00584553" w:rsidRPr="00DC54D7" w:rsidRDefault="00584553" w:rsidP="00584553">
      <w:pPr>
        <w:pStyle w:val="a4"/>
        <w:ind w:left="720" w:firstLine="0"/>
        <w:rPr>
          <w:rFonts w:ascii="GHEA Grapalat" w:hAnsi="GHEA Grapalat"/>
          <w:lang w:val="hy-AM"/>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BE3D44" w:rsidRPr="00A736D4">
        <w:rPr>
          <w:rFonts w:ascii="GHEA Grapalat" w:hAnsi="GHEA Grapalat"/>
          <w:sz w:val="22"/>
          <w:szCs w:val="22"/>
        </w:rPr>
        <w:t xml:space="preserve">ԴԻԼԻՋԱՆԻ ԹԻՎ </w:t>
      </w:r>
      <w:r w:rsidR="00BE59B7">
        <w:rPr>
          <w:rFonts w:ascii="GHEA Grapalat" w:hAnsi="GHEA Grapalat"/>
          <w:sz w:val="22"/>
          <w:szCs w:val="22"/>
          <w:lang w:val="hy-AM"/>
        </w:rPr>
        <w:t>5</w:t>
      </w:r>
      <w:r w:rsidR="00BE3D44" w:rsidRPr="00A736D4">
        <w:rPr>
          <w:rFonts w:ascii="GHEA Grapalat" w:hAnsi="GHEA Grapalat"/>
          <w:sz w:val="22"/>
          <w:szCs w:val="22"/>
        </w:rPr>
        <w:t xml:space="preserve">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000B5DA3">
        <w:rPr>
          <w:rFonts w:ascii="GHEA Grapalat" w:hAnsi="GHEA Grapalat"/>
          <w:sz w:val="22"/>
          <w:szCs w:val="22"/>
          <w:lang w:val="hy-AM"/>
        </w:rPr>
        <w:t xml:space="preserve"> </w:t>
      </w:r>
      <w:r w:rsidR="00307DA7">
        <w:rPr>
          <w:rFonts w:ascii="GHEA Grapalat" w:hAnsi="GHEA Grapalat"/>
          <w:sz w:val="22"/>
          <w:szCs w:val="22"/>
          <w:lang w:val="hy-AM"/>
        </w:rPr>
        <w:t>Զինավան</w:t>
      </w:r>
      <w:r w:rsidR="00BE3D44" w:rsidRPr="00A736D4">
        <w:rPr>
          <w:rFonts w:ascii="GHEA Grapalat" w:hAnsi="GHEA Grapalat"/>
          <w:sz w:val="22"/>
          <w:szCs w:val="22"/>
        </w:rPr>
        <w:t>:</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BE3D44" w:rsidRPr="00A736D4">
        <w:rPr>
          <w:rFonts w:ascii="GHEA Grapalat" w:hAnsi="GHEA Grapalat"/>
          <w:sz w:val="22"/>
          <w:szCs w:val="22"/>
          <w:lang w:val="hy-AM"/>
        </w:rPr>
        <w:t xml:space="preserve">ԴԻԼԻՋԱՆԻ ԹԻՎ </w:t>
      </w:r>
      <w:r w:rsidR="00307DA7">
        <w:rPr>
          <w:rFonts w:ascii="GHEA Grapalat" w:hAnsi="GHEA Grapalat"/>
          <w:sz w:val="22"/>
          <w:szCs w:val="22"/>
          <w:lang w:val="hy-AM"/>
        </w:rPr>
        <w:t>5</w:t>
      </w:r>
      <w:r w:rsidR="00BE3D44"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ԴԻԼԻՋԱՆԻ ԹԻՎ </w:t>
      </w:r>
      <w:r w:rsidR="00307DA7">
        <w:rPr>
          <w:rFonts w:ascii="GHEA Grapalat" w:hAnsi="GHEA Grapalat"/>
          <w:sz w:val="22"/>
          <w:szCs w:val="22"/>
          <w:lang w:val="hy-AM"/>
        </w:rPr>
        <w:t>5</w:t>
      </w:r>
      <w:r w:rsidR="00210238"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 xml:space="preserve">ДИЛИЖАНСКИЙ ДЕТСКИЙ САД № </w:t>
      </w:r>
      <w:r w:rsidR="00307DA7">
        <w:rPr>
          <w:rFonts w:ascii="GHEA Grapalat" w:hAnsi="GHEA Grapalat"/>
          <w:sz w:val="22"/>
          <w:szCs w:val="22"/>
          <w:lang w:val="hy-AM"/>
        </w:rPr>
        <w:t>5</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 xml:space="preserve">ДИЛИЖАНСКИЙ ДЕТСКИЙ САД № </w:t>
      </w:r>
      <w:r w:rsidR="00307DA7">
        <w:rPr>
          <w:rFonts w:ascii="GHEA Grapalat" w:hAnsi="GHEA Grapalat"/>
          <w:sz w:val="22"/>
          <w:szCs w:val="22"/>
          <w:lang w:val="hy-AM"/>
        </w:rPr>
        <w:t>5</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C06A95">
        <w:rPr>
          <w:rFonts w:ascii="GHEA Grapalat" w:hAnsi="GHEA Grapalat"/>
          <w:sz w:val="22"/>
          <w:szCs w:val="22"/>
        </w:rPr>
        <w:t xml:space="preserve">DILIJAN KINDERGARTEN </w:t>
      </w:r>
      <w:r w:rsidR="0007045F" w:rsidRPr="00EF6E0B">
        <w:rPr>
          <w:rFonts w:ascii="GHEA Grapalat" w:hAnsi="GHEA Grapalat"/>
          <w:sz w:val="22"/>
          <w:szCs w:val="22"/>
          <w:lang w:val="hy-AM"/>
        </w:rPr>
        <w:t>№</w:t>
      </w:r>
      <w:r w:rsidR="00C06A95">
        <w:rPr>
          <w:rFonts w:ascii="GHEA Grapalat" w:hAnsi="GHEA Grapalat"/>
          <w:sz w:val="22"/>
          <w:szCs w:val="22"/>
        </w:rPr>
        <w:t xml:space="preserve"> </w:t>
      </w:r>
      <w:r w:rsidR="00307DA7">
        <w:rPr>
          <w:rFonts w:ascii="GHEA Grapalat" w:hAnsi="GHEA Grapalat"/>
          <w:sz w:val="22"/>
          <w:szCs w:val="22"/>
          <w:lang w:val="hy-AM"/>
        </w:rPr>
        <w:t>5</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C06A95" w:rsidRPr="0007045F">
        <w:rPr>
          <w:rFonts w:ascii="GHEA Grapalat" w:hAnsi="GHEA Grapalat"/>
          <w:sz w:val="22"/>
          <w:szCs w:val="22"/>
          <w:lang w:val="hy-AM"/>
        </w:rPr>
        <w:t xml:space="preserve">DILIJAN KINDERGARTEN </w:t>
      </w:r>
      <w:r w:rsidR="0007045F" w:rsidRPr="00EF6E0B">
        <w:rPr>
          <w:rFonts w:ascii="GHEA Grapalat" w:hAnsi="GHEA Grapalat"/>
          <w:sz w:val="22"/>
          <w:szCs w:val="22"/>
          <w:lang w:val="hy-AM"/>
        </w:rPr>
        <w:t>№</w:t>
      </w:r>
      <w:r w:rsidR="00C06A95" w:rsidRPr="0007045F">
        <w:rPr>
          <w:rFonts w:ascii="GHEA Grapalat" w:hAnsi="GHEA Grapalat"/>
          <w:sz w:val="22"/>
          <w:szCs w:val="22"/>
          <w:lang w:val="hy-AM"/>
        </w:rPr>
        <w:t xml:space="preserve"> </w:t>
      </w:r>
      <w:r w:rsidR="00307DA7">
        <w:rPr>
          <w:rFonts w:ascii="GHEA Grapalat" w:hAnsi="GHEA Grapalat"/>
          <w:sz w:val="22"/>
          <w:szCs w:val="22"/>
          <w:lang w:val="hy-AM"/>
        </w:rPr>
        <w:t>5</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տարիքի երեխան.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ծնողը (երեխայի օրինական ներկայացուցիչը).</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0B5DA3"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36</w:t>
      </w:r>
      <w:r w:rsidR="00716CA5" w:rsidRPr="000B5DA3">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37</w:t>
      </w:r>
      <w:r w:rsidR="00716CA5" w:rsidRPr="000B5DA3">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1) հաստատության հիմնադրումը.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4) հաստատության կառավարման համակարգի սահմանումը.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5) հաստատության վերակազմակերպումը և լուծարումը.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0B5DA3" w:rsidRDefault="001C7471"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44</w:t>
      </w:r>
      <w:r w:rsidR="00716CA5" w:rsidRPr="000B5DA3">
        <w:rPr>
          <w:rFonts w:ascii="GHEA Grapalat" w:hAnsi="GHEA Grapalat"/>
          <w:sz w:val="22"/>
          <w:szCs w:val="22"/>
          <w:lang w:val="hy-AM"/>
        </w:rPr>
        <w:t>. Հիմնադիրը`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2) վերահսկողություն է իրականացնում հաստատության գործունեության նկատմամբ.</w:t>
      </w:r>
    </w:p>
    <w:p w:rsidR="00716CA5" w:rsidRPr="000B5DA3" w:rsidRDefault="00EF1257"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 xml:space="preserve">3) </w:t>
      </w:r>
      <w:r w:rsidR="00716CA5" w:rsidRPr="000B5DA3">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 սահմանում է հաստատության կառուցվածքն ու կառուցվածքային ստորաբաժանումների իրավասությունները.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հաստատում է հաստատության տարեկան հաշվետվությունները և տարեկան հաշվեկշիռը.</w:t>
      </w:r>
    </w:p>
    <w:p w:rsidR="00716CA5" w:rsidRPr="000B5DA3" w:rsidRDefault="00716CA5" w:rsidP="00C65F9A">
      <w:pPr>
        <w:pStyle w:val="a4"/>
        <w:spacing w:line="276" w:lineRule="auto"/>
        <w:rPr>
          <w:rFonts w:ascii="GHEA Grapalat" w:hAnsi="GHEA Grapalat"/>
          <w:sz w:val="22"/>
          <w:szCs w:val="22"/>
          <w:lang w:val="hy-AM"/>
        </w:rPr>
      </w:pPr>
      <w:r w:rsidRPr="000B5DA3">
        <w:rPr>
          <w:rFonts w:ascii="GHEA Grapalat" w:hAnsi="GHEA Grapalat"/>
          <w:sz w:val="22"/>
          <w:szCs w:val="22"/>
          <w:lang w:val="hy-AM"/>
        </w:rPr>
        <w:t>9) իրականացնում է հաստատության կանոնադրությամբ նախատեսված այլ գործառույթներ: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45</w:t>
      </w:r>
      <w:r w:rsidR="00716CA5" w:rsidRPr="000B5DA3">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46</w:t>
      </w:r>
      <w:r w:rsidR="00716CA5" w:rsidRPr="000B5DA3">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47</w:t>
      </w:r>
      <w:r w:rsidR="00716CA5" w:rsidRPr="000B5DA3">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48</w:t>
      </w:r>
      <w:r w:rsidR="00716CA5" w:rsidRPr="000B5DA3">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0B5DA3" w:rsidRDefault="001C7471"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49</w:t>
      </w:r>
      <w:r w:rsidR="00716CA5" w:rsidRPr="000B5DA3">
        <w:rPr>
          <w:rFonts w:ascii="GHEA Grapalat" w:hAnsi="GHEA Grapalat"/>
          <w:sz w:val="22"/>
          <w:szCs w:val="22"/>
          <w:lang w:val="hy-AM"/>
        </w:rPr>
        <w:t>. Տնօրենը`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2) նախագահում է հաստատության մանկավարժական խորհրդի նիստերը.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6) բանկերում բացում է հաշվարկային հաշիվներ.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50</w:t>
      </w:r>
      <w:r w:rsidR="00716CA5" w:rsidRPr="000B5DA3">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51</w:t>
      </w:r>
      <w:r w:rsidR="00716CA5" w:rsidRPr="000B5DA3">
        <w:rPr>
          <w:rFonts w:ascii="GHEA Grapalat" w:hAnsi="GHEA Grapalat"/>
          <w:sz w:val="22"/>
          <w:szCs w:val="22"/>
          <w:lang w:val="hy-AM"/>
        </w:rPr>
        <w:t>. Մեթոդիստը (տնօրենի ուսումնական գծով տեղակալը)`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կրթադաստիարակչական աշխատանքի մեթոդական ղեկավարումը.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2) ապահովում և վերահսկում է նախադպրոցական կրթական ծրագրերի կատարումը.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3) պատասխանատու է կրթադաստիարակչական աշխատանքների որակի և արդյունքի համար.</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4) կազմակերպում է հաստատության մեթոդկաբինետի աշխատանքը.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0B5DA3" w:rsidRDefault="001C7471"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52</w:t>
      </w:r>
      <w:r w:rsidR="00716CA5" w:rsidRPr="000B5DA3">
        <w:rPr>
          <w:rFonts w:ascii="GHEA Grapalat" w:hAnsi="GHEA Grapalat"/>
          <w:sz w:val="22"/>
          <w:szCs w:val="22"/>
          <w:lang w:val="hy-AM"/>
        </w:rPr>
        <w:t>. Դաստիարակը`</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1) պատասխանատվություն է կրում սաների կյանքի և առողջության պահպանման համար.</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53</w:t>
      </w:r>
      <w:r w:rsidR="00716CA5" w:rsidRPr="000B5DA3">
        <w:rPr>
          <w:rFonts w:ascii="GHEA Grapalat" w:hAnsi="GHEA Grapalat"/>
          <w:sz w:val="22"/>
          <w:szCs w:val="22"/>
          <w:lang w:val="hy-AM"/>
        </w:rPr>
        <w:t>. Երաժշտական ղեկավարը (երաժշտության դաստիարակը)`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54</w:t>
      </w:r>
      <w:r w:rsidR="00716CA5" w:rsidRPr="000B5DA3">
        <w:rPr>
          <w:rFonts w:ascii="GHEA Grapalat" w:hAnsi="GHEA Grapalat"/>
          <w:sz w:val="22"/>
          <w:szCs w:val="22"/>
          <w:lang w:val="hy-AM"/>
        </w:rPr>
        <w:t>. Տնտեսական մասի վարիչը (տնօրենի տնտեսական աշխատանքի գծով օգնականը)`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մասնակցում է ճաշացուցակի և սննդամթերքի պահանջագիր-հայտերի կազմմանը.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0B5DA3" w:rsidRDefault="00716CA5" w:rsidP="001C7471">
      <w:pPr>
        <w:pStyle w:val="a4"/>
        <w:rPr>
          <w:rFonts w:ascii="GHEA Grapalat" w:hAnsi="GHEA Grapalat"/>
          <w:lang w:val="hy-AM"/>
        </w:rPr>
      </w:pPr>
    </w:p>
    <w:p w:rsidR="00716CA5" w:rsidRPr="000B5DA3" w:rsidRDefault="00716CA5" w:rsidP="00F85357">
      <w:pPr>
        <w:pStyle w:val="bc6k"/>
        <w:rPr>
          <w:rFonts w:ascii="GHEA Grapalat" w:hAnsi="GHEA Grapalat"/>
          <w:sz w:val="22"/>
          <w:szCs w:val="22"/>
          <w:lang w:val="hy-AM"/>
        </w:rPr>
      </w:pPr>
      <w:r w:rsidRPr="000B5DA3">
        <w:rPr>
          <w:rFonts w:ascii="GHEA Grapalat" w:hAnsi="GHEA Grapalat"/>
          <w:sz w:val="22"/>
          <w:szCs w:val="22"/>
          <w:lang w:val="hy-AM"/>
        </w:rPr>
        <w:t>6. ՀԱՍՏԱՏՈՒԹՅԱՆ ԳՈՒՅՔԸ ԵՎ ՖԻՆԱՆՍԱՏՆՏԵՍԱԿԱՆ ԳՈՐԾՈՒՆԵՈՒԹՅՈՒՆԸ</w:t>
      </w:r>
    </w:p>
    <w:p w:rsidR="00716CA5" w:rsidRPr="000B5DA3" w:rsidRDefault="00716CA5" w:rsidP="00F85357">
      <w:pPr>
        <w:pStyle w:val="a4"/>
        <w:jc w:val="center"/>
        <w:rPr>
          <w:rFonts w:ascii="GHEA Grapalat" w:hAnsi="GHEA Grapalat"/>
          <w:sz w:val="22"/>
          <w:szCs w:val="22"/>
          <w:lang w:val="hy-AM"/>
        </w:rPr>
      </w:pPr>
    </w:p>
    <w:p w:rsidR="00716CA5" w:rsidRPr="000B5DA3" w:rsidRDefault="001C7471" w:rsidP="0042292D">
      <w:pPr>
        <w:pStyle w:val="a4"/>
        <w:spacing w:line="276" w:lineRule="auto"/>
        <w:rPr>
          <w:rFonts w:ascii="GHEA Grapalat" w:hAnsi="GHEA Grapalat"/>
          <w:sz w:val="22"/>
          <w:szCs w:val="22"/>
          <w:lang w:val="hy-AM"/>
        </w:rPr>
      </w:pPr>
      <w:r w:rsidRPr="000B5DA3">
        <w:rPr>
          <w:rFonts w:ascii="GHEA Grapalat" w:hAnsi="GHEA Grapalat"/>
          <w:sz w:val="22"/>
          <w:szCs w:val="22"/>
          <w:lang w:val="hy-AM"/>
        </w:rPr>
        <w:t>55</w:t>
      </w:r>
      <w:r w:rsidR="00716CA5" w:rsidRPr="000B5DA3">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56</w:t>
      </w:r>
      <w:r w:rsidR="00716CA5" w:rsidRPr="000B5DA3">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57</w:t>
      </w:r>
      <w:r w:rsidR="00716CA5" w:rsidRPr="000B5DA3">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58</w:t>
      </w:r>
      <w:r w:rsidR="00716CA5" w:rsidRPr="000B5DA3">
        <w:rPr>
          <w:rFonts w:ascii="GHEA Grapalat" w:hAnsi="GHEA Grapalat"/>
          <w:sz w:val="22"/>
          <w:szCs w:val="22"/>
          <w:lang w:val="hy-AM"/>
        </w:rPr>
        <w:t>. Հաստատության սեփականության պահպանման հոգսը կրում է հաստատությունը: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59</w:t>
      </w:r>
      <w:r w:rsidR="00716CA5" w:rsidRPr="000B5DA3">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60</w:t>
      </w:r>
      <w:r w:rsidR="00716CA5" w:rsidRPr="000B5DA3">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61</w:t>
      </w:r>
      <w:r w:rsidR="004B37E0" w:rsidRPr="000B5DA3">
        <w:rPr>
          <w:rFonts w:ascii="GHEA Grapalat" w:hAnsi="GHEA Grapalat"/>
          <w:sz w:val="22"/>
          <w:szCs w:val="22"/>
          <w:lang w:val="hy-AM"/>
        </w:rPr>
        <w:t xml:space="preserve">. </w:t>
      </w:r>
      <w:r w:rsidR="00716CA5" w:rsidRPr="000B5DA3">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62</w:t>
      </w:r>
      <w:r w:rsidR="00716CA5" w:rsidRPr="000B5DA3">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63</w:t>
      </w:r>
      <w:r w:rsidR="00716CA5" w:rsidRPr="000B5DA3">
        <w:rPr>
          <w:rFonts w:ascii="GHEA Grapalat" w:hAnsi="GHEA Grapalat"/>
          <w:sz w:val="22"/>
          <w:szCs w:val="22"/>
          <w:lang w:val="hy-AM"/>
        </w:rPr>
        <w:t>.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64</w:t>
      </w:r>
      <w:r w:rsidR="00716CA5" w:rsidRPr="000B5DA3">
        <w:rPr>
          <w:rFonts w:ascii="GHEA Grapalat" w:hAnsi="GHEA Grapalat"/>
          <w:sz w:val="22"/>
          <w:szCs w:val="22"/>
          <w:lang w:val="hy-AM"/>
        </w:rPr>
        <w:t xml:space="preserve">. Հայաստանի Հանրապետության ֆինանսների նախարարությունը պետական հաստատությանը անհատույց օգտագործման իրավունքով ամրացված տարածքների </w:t>
      </w:r>
      <w:r w:rsidR="00716CA5" w:rsidRPr="000B5DA3">
        <w:rPr>
          <w:rFonts w:ascii="GHEA Grapalat" w:hAnsi="GHEA Grapalat"/>
          <w:sz w:val="22"/>
          <w:szCs w:val="22"/>
          <w:lang w:val="hy-AM"/>
        </w:rPr>
        <w:lastRenderedPageBreak/>
        <w:t>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65</w:t>
      </w:r>
      <w:r w:rsidR="00716CA5" w:rsidRPr="000B5DA3">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66</w:t>
      </w:r>
      <w:r w:rsidR="00716CA5" w:rsidRPr="000B5DA3">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67</w:t>
      </w:r>
      <w:r w:rsidR="00716CA5" w:rsidRPr="000B5DA3">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68</w:t>
      </w:r>
      <w:r w:rsidR="00716CA5" w:rsidRPr="000B5DA3">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69</w:t>
      </w:r>
      <w:r w:rsidR="00716CA5" w:rsidRPr="000B5DA3">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70</w:t>
      </w:r>
      <w:r w:rsidR="00716CA5" w:rsidRPr="000B5DA3">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71</w:t>
      </w:r>
      <w:r w:rsidR="00716CA5" w:rsidRPr="000B5DA3">
        <w:rPr>
          <w:rFonts w:ascii="GHEA Grapalat" w:hAnsi="GHEA Grapalat"/>
          <w:sz w:val="22"/>
          <w:szCs w:val="22"/>
          <w:lang w:val="hy-AM"/>
        </w:rPr>
        <w:t>. Հաստատության ֆինանսավորման լրացուցիչ աղբյուրներն են`</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1)</w:t>
      </w:r>
      <w:r w:rsidR="008867E0">
        <w:rPr>
          <w:rFonts w:ascii="GHEA Grapalat" w:hAnsi="GHEA Grapalat"/>
          <w:sz w:val="22"/>
          <w:szCs w:val="22"/>
          <w:lang w:val="hy-AM"/>
        </w:rPr>
        <w:t xml:space="preserve"> </w:t>
      </w:r>
      <w:r w:rsidRPr="000B5DA3">
        <w:rPr>
          <w:rFonts w:ascii="GHEA Grapalat" w:hAnsi="GHEA Grapalat"/>
          <w:sz w:val="22"/>
          <w:szCs w:val="22"/>
          <w:lang w:val="hy-AM"/>
        </w:rPr>
        <w:t xml:space="preserve"> ձեռնարկատիրական գործունեության իրականացումից գոյացած միջոցները.</w:t>
      </w:r>
    </w:p>
    <w:p w:rsidR="00716CA5" w:rsidRPr="000B5DA3" w:rsidRDefault="008867E0"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2) </w:t>
      </w:r>
      <w:r w:rsidR="00716CA5" w:rsidRPr="000B5DA3">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72</w:t>
      </w:r>
      <w:r w:rsidR="00716CA5" w:rsidRPr="000B5DA3">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0B5DA3" w:rsidRDefault="00716CA5" w:rsidP="001C7471">
      <w:pPr>
        <w:pStyle w:val="a4"/>
        <w:rPr>
          <w:rFonts w:ascii="GHEA Grapalat" w:hAnsi="GHEA Grapalat"/>
          <w:lang w:val="hy-AM"/>
        </w:rPr>
      </w:pPr>
    </w:p>
    <w:p w:rsidR="00716CA5" w:rsidRPr="000B5DA3" w:rsidRDefault="00716CA5"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716CA5" w:rsidRPr="000B5DA3" w:rsidRDefault="00716CA5" w:rsidP="00724DF9">
      <w:pPr>
        <w:pStyle w:val="bc6k"/>
        <w:rPr>
          <w:rFonts w:ascii="GHEA Grapalat" w:hAnsi="GHEA Grapalat"/>
          <w:sz w:val="22"/>
          <w:szCs w:val="22"/>
          <w:lang w:val="hy-AM"/>
        </w:rPr>
      </w:pPr>
      <w:r w:rsidRPr="000B5DA3">
        <w:rPr>
          <w:rFonts w:ascii="GHEA Grapalat" w:hAnsi="GHEA Grapalat"/>
          <w:sz w:val="22"/>
          <w:szCs w:val="22"/>
          <w:lang w:val="hy-AM"/>
        </w:rPr>
        <w:t>7. ՀԱՍՏԱՏՈՒԹՅԱՆ ՎԵՐԱԿԱԶՄԱԿԵՐՊՈՒՄԸ ԵՎ ԼՈՒԾԱՐՈՒՄԸ</w:t>
      </w:r>
    </w:p>
    <w:p w:rsidR="00716CA5" w:rsidRPr="000B5DA3" w:rsidRDefault="00716CA5" w:rsidP="001C7471">
      <w:pPr>
        <w:pStyle w:val="a4"/>
        <w:rPr>
          <w:rFonts w:ascii="GHEA Grapalat" w:hAnsi="GHEA Grapalat"/>
          <w:lang w:val="hy-AM"/>
        </w:rPr>
      </w:pPr>
      <w:r w:rsidRPr="000B5DA3">
        <w:rPr>
          <w:rFonts w:ascii="Calibri" w:hAnsi="Calibri" w:cs="Calibri"/>
          <w:lang w:val="hy-AM"/>
        </w:rPr>
        <w:t> </w:t>
      </w:r>
    </w:p>
    <w:p w:rsidR="00104402" w:rsidRPr="000B5DA3" w:rsidRDefault="001C7471" w:rsidP="00724DF9">
      <w:pPr>
        <w:pStyle w:val="a4"/>
        <w:spacing w:line="276" w:lineRule="auto"/>
        <w:rPr>
          <w:rFonts w:ascii="GHEA Grapalat" w:hAnsi="GHEA Grapalat"/>
          <w:sz w:val="22"/>
          <w:szCs w:val="22"/>
          <w:lang w:val="hy-AM"/>
        </w:rPr>
      </w:pPr>
      <w:r w:rsidRPr="000B5DA3">
        <w:rPr>
          <w:rFonts w:ascii="GHEA Grapalat" w:hAnsi="GHEA Grapalat"/>
          <w:sz w:val="22"/>
          <w:szCs w:val="22"/>
          <w:lang w:val="hy-AM"/>
        </w:rPr>
        <w:t>73</w:t>
      </w:r>
      <w:r w:rsidR="00104402" w:rsidRPr="000B5DA3">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0B5DA3" w:rsidRDefault="00104402" w:rsidP="00724DF9">
      <w:pPr>
        <w:pStyle w:val="a4"/>
        <w:spacing w:line="276" w:lineRule="auto"/>
        <w:rPr>
          <w:rFonts w:ascii="GHEA Grapalat" w:hAnsi="GHEA Grapalat"/>
          <w:sz w:val="22"/>
          <w:szCs w:val="22"/>
          <w:lang w:val="hy-AM"/>
        </w:rPr>
      </w:pPr>
      <w:r w:rsidRPr="000B5DA3">
        <w:rPr>
          <w:rFonts w:ascii="Calibri" w:hAnsi="Calibri" w:cs="Calibri"/>
          <w:sz w:val="22"/>
          <w:szCs w:val="22"/>
          <w:lang w:val="hy-AM"/>
        </w:rPr>
        <w:t> </w:t>
      </w:r>
    </w:p>
    <w:p w:rsidR="00E92601" w:rsidRPr="000B5DA3" w:rsidRDefault="00E92601" w:rsidP="001C7471">
      <w:pPr>
        <w:jc w:val="both"/>
        <w:rPr>
          <w:rFonts w:ascii="GHEA Grapalat" w:hAnsi="GHEA Grapalat"/>
          <w:sz w:val="24"/>
          <w:szCs w:val="24"/>
          <w:lang w:val="hy-AM"/>
        </w:rPr>
      </w:pPr>
    </w:p>
    <w:sectPr w:rsidR="00E92601" w:rsidRPr="000B5DA3" w:rsidSect="00EF1257">
      <w:headerReference w:type="default" r:id="rId8"/>
      <w:pgSz w:w="12240" w:h="15840"/>
      <w:pgMar w:top="851" w:right="616"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D9" w:rsidRDefault="006D08D9" w:rsidP="00843E91">
      <w:pPr>
        <w:spacing w:after="0" w:line="240" w:lineRule="auto"/>
      </w:pPr>
      <w:r>
        <w:separator/>
      </w:r>
    </w:p>
  </w:endnote>
  <w:endnote w:type="continuationSeparator" w:id="0">
    <w:p w:rsidR="006D08D9" w:rsidRDefault="006D08D9"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D9" w:rsidRDefault="006D08D9" w:rsidP="00843E91">
      <w:pPr>
        <w:spacing w:after="0" w:line="240" w:lineRule="auto"/>
      </w:pPr>
      <w:r>
        <w:separator/>
      </w:r>
    </w:p>
  </w:footnote>
  <w:footnote w:type="continuationSeparator" w:id="0">
    <w:p w:rsidR="006D08D9" w:rsidRDefault="006D08D9"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32338"/>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B170B5">
          <w:rPr>
            <w:noProof/>
          </w:rPr>
          <w:t>3</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B5DA3"/>
    <w:rsid w:val="000F46E4"/>
    <w:rsid w:val="0010182B"/>
    <w:rsid w:val="00104402"/>
    <w:rsid w:val="001226B9"/>
    <w:rsid w:val="0012558C"/>
    <w:rsid w:val="00125F9E"/>
    <w:rsid w:val="00180F5C"/>
    <w:rsid w:val="001C7471"/>
    <w:rsid w:val="001E0AD0"/>
    <w:rsid w:val="002027FB"/>
    <w:rsid w:val="00210238"/>
    <w:rsid w:val="002105CE"/>
    <w:rsid w:val="00232811"/>
    <w:rsid w:val="002569C4"/>
    <w:rsid w:val="0027436E"/>
    <w:rsid w:val="002D1FE1"/>
    <w:rsid w:val="002D7326"/>
    <w:rsid w:val="00307DA7"/>
    <w:rsid w:val="00311095"/>
    <w:rsid w:val="003123F0"/>
    <w:rsid w:val="0035216E"/>
    <w:rsid w:val="00360698"/>
    <w:rsid w:val="00397F63"/>
    <w:rsid w:val="003C6175"/>
    <w:rsid w:val="003E44A8"/>
    <w:rsid w:val="003E70A5"/>
    <w:rsid w:val="003F3580"/>
    <w:rsid w:val="0042292D"/>
    <w:rsid w:val="00441666"/>
    <w:rsid w:val="00473621"/>
    <w:rsid w:val="00476C31"/>
    <w:rsid w:val="004B37E0"/>
    <w:rsid w:val="00510CDD"/>
    <w:rsid w:val="00560130"/>
    <w:rsid w:val="005670EC"/>
    <w:rsid w:val="00584553"/>
    <w:rsid w:val="00590211"/>
    <w:rsid w:val="005914CF"/>
    <w:rsid w:val="005915CF"/>
    <w:rsid w:val="005A1ACE"/>
    <w:rsid w:val="005A7E82"/>
    <w:rsid w:val="005C27B7"/>
    <w:rsid w:val="005E3723"/>
    <w:rsid w:val="00612943"/>
    <w:rsid w:val="00630EE5"/>
    <w:rsid w:val="0067257F"/>
    <w:rsid w:val="00682C8E"/>
    <w:rsid w:val="0069025A"/>
    <w:rsid w:val="0069350A"/>
    <w:rsid w:val="006A736B"/>
    <w:rsid w:val="006B6192"/>
    <w:rsid w:val="006D08D9"/>
    <w:rsid w:val="006E7100"/>
    <w:rsid w:val="006F1805"/>
    <w:rsid w:val="00700C2A"/>
    <w:rsid w:val="00716CA5"/>
    <w:rsid w:val="00724DF9"/>
    <w:rsid w:val="00760FD6"/>
    <w:rsid w:val="0076594F"/>
    <w:rsid w:val="00770716"/>
    <w:rsid w:val="007738D2"/>
    <w:rsid w:val="00795F22"/>
    <w:rsid w:val="007B4373"/>
    <w:rsid w:val="007B738F"/>
    <w:rsid w:val="007F624F"/>
    <w:rsid w:val="008011B2"/>
    <w:rsid w:val="00843E91"/>
    <w:rsid w:val="0086292A"/>
    <w:rsid w:val="00864C74"/>
    <w:rsid w:val="0087397D"/>
    <w:rsid w:val="008867E0"/>
    <w:rsid w:val="0089042A"/>
    <w:rsid w:val="00890829"/>
    <w:rsid w:val="008E637B"/>
    <w:rsid w:val="008E668B"/>
    <w:rsid w:val="00910D5E"/>
    <w:rsid w:val="00971976"/>
    <w:rsid w:val="009873C8"/>
    <w:rsid w:val="009B6C83"/>
    <w:rsid w:val="009E78D1"/>
    <w:rsid w:val="00A736D4"/>
    <w:rsid w:val="00B04D3B"/>
    <w:rsid w:val="00B170B5"/>
    <w:rsid w:val="00B2331F"/>
    <w:rsid w:val="00B632F1"/>
    <w:rsid w:val="00B63858"/>
    <w:rsid w:val="00B8546C"/>
    <w:rsid w:val="00B91B83"/>
    <w:rsid w:val="00BA3C9F"/>
    <w:rsid w:val="00BC765A"/>
    <w:rsid w:val="00BD4E4B"/>
    <w:rsid w:val="00BE02BC"/>
    <w:rsid w:val="00BE3D44"/>
    <w:rsid w:val="00BE59B7"/>
    <w:rsid w:val="00BF1F84"/>
    <w:rsid w:val="00BF6480"/>
    <w:rsid w:val="00C06A95"/>
    <w:rsid w:val="00C06DA4"/>
    <w:rsid w:val="00C22D56"/>
    <w:rsid w:val="00C65F9A"/>
    <w:rsid w:val="00C778A9"/>
    <w:rsid w:val="00C81B5A"/>
    <w:rsid w:val="00CC7882"/>
    <w:rsid w:val="00D21787"/>
    <w:rsid w:val="00D656C0"/>
    <w:rsid w:val="00DC54D7"/>
    <w:rsid w:val="00E02D0D"/>
    <w:rsid w:val="00E46711"/>
    <w:rsid w:val="00E57FB4"/>
    <w:rsid w:val="00E92601"/>
    <w:rsid w:val="00EA21E6"/>
    <w:rsid w:val="00EA7B53"/>
    <w:rsid w:val="00ED0F76"/>
    <w:rsid w:val="00ED3835"/>
    <w:rsid w:val="00EF1257"/>
    <w:rsid w:val="00EF2DBB"/>
    <w:rsid w:val="00EF6E0B"/>
    <w:rsid w:val="00F22A47"/>
    <w:rsid w:val="00F408AF"/>
    <w:rsid w:val="00F4689C"/>
    <w:rsid w:val="00F60921"/>
    <w:rsid w:val="00F77EC9"/>
    <w:rsid w:val="00F85357"/>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 w:type="paragraph" w:styleId="a9">
    <w:name w:val="Balloon Text"/>
    <w:basedOn w:val="a"/>
    <w:link w:val="aa"/>
    <w:uiPriority w:val="99"/>
    <w:semiHidden/>
    <w:unhideWhenUsed/>
    <w:rsid w:val="00BE59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5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11FE-036B-4F09-8F78-4CDE042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3365</Words>
  <Characters>19182</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2022-01-04T12:41:00Z</cp:lastPrinted>
  <dcterms:created xsi:type="dcterms:W3CDTF">2021-12-14T12:49:00Z</dcterms:created>
  <dcterms:modified xsi:type="dcterms:W3CDTF">2022-01-25T09:10:00Z</dcterms:modified>
</cp:coreProperties>
</file>