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EE" w:rsidRPr="003050C8" w:rsidRDefault="003050C8" w:rsidP="003050C8">
      <w:pPr>
        <w:pStyle w:val="a3"/>
        <w:shd w:val="clear" w:color="auto" w:fill="FFFFFF"/>
        <w:spacing w:before="0" w:beforeAutospacing="0" w:after="0" w:afterAutospacing="0"/>
        <w:ind w:firstLine="288"/>
        <w:jc w:val="right"/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</w:pPr>
      <w:proofErr w:type="spellStart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Հավելված</w:t>
      </w:r>
      <w:proofErr w:type="spellEnd"/>
    </w:p>
    <w:p w:rsidR="003050C8" w:rsidRPr="003050C8" w:rsidRDefault="003050C8" w:rsidP="003050C8">
      <w:pPr>
        <w:pStyle w:val="a3"/>
        <w:shd w:val="clear" w:color="auto" w:fill="FFFFFF"/>
        <w:spacing w:before="0" w:beforeAutospacing="0" w:after="0" w:afterAutospacing="0"/>
        <w:ind w:firstLine="288"/>
        <w:jc w:val="right"/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</w:pPr>
      <w:proofErr w:type="spellStart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Դիլիջան</w:t>
      </w:r>
      <w:proofErr w:type="spellEnd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 </w:t>
      </w:r>
      <w:proofErr w:type="spellStart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համայնքի</w:t>
      </w:r>
      <w:proofErr w:type="spellEnd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 </w:t>
      </w:r>
      <w:proofErr w:type="spellStart"/>
      <w:r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ավագանու</w:t>
      </w:r>
      <w:proofErr w:type="spellEnd"/>
    </w:p>
    <w:p w:rsidR="003050C8" w:rsidRPr="003050C8" w:rsidRDefault="00297C5C" w:rsidP="003050C8">
      <w:pPr>
        <w:pStyle w:val="a3"/>
        <w:shd w:val="clear" w:color="auto" w:fill="FFFFFF"/>
        <w:spacing w:before="0" w:beforeAutospacing="0" w:after="0" w:afterAutospacing="0"/>
        <w:ind w:firstLine="288"/>
        <w:jc w:val="right"/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</w:pPr>
      <w:r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2021թ. </w:t>
      </w:r>
      <w:proofErr w:type="spellStart"/>
      <w:r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նոյ</w:t>
      </w:r>
      <w:r w:rsidR="00A20363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եմբերի</w:t>
      </w:r>
      <w:proofErr w:type="spellEnd"/>
      <w:r w:rsidR="00A20363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    -ի </w:t>
      </w:r>
      <w:proofErr w:type="spellStart"/>
      <w:r w:rsidR="00A20363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թիվ</w:t>
      </w:r>
      <w:proofErr w:type="spellEnd"/>
      <w:r w:rsidR="00A20363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 2</w:t>
      </w:r>
      <w:bookmarkStart w:id="0" w:name="_GoBack"/>
      <w:bookmarkEnd w:id="0"/>
      <w:r w:rsidR="003050C8"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 xml:space="preserve"> </w:t>
      </w:r>
      <w:proofErr w:type="spellStart"/>
      <w:r w:rsidR="003050C8" w:rsidRPr="003050C8">
        <w:rPr>
          <w:rStyle w:val="a4"/>
          <w:rFonts w:ascii="GHEA Grapalat" w:hAnsi="GHEA Grapalat"/>
          <w:b w:val="0"/>
          <w:i/>
          <w:color w:val="000000"/>
          <w:sz w:val="22"/>
          <w:szCs w:val="22"/>
        </w:rPr>
        <w:t>որոշման</w:t>
      </w:r>
      <w:proofErr w:type="spellEnd"/>
    </w:p>
    <w:p w:rsidR="00AE61EE" w:rsidRDefault="00AE61EE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Style w:val="a4"/>
          <w:rFonts w:ascii="GHEA Grapalat" w:hAnsi="GHEA Grapalat"/>
          <w:color w:val="000000"/>
          <w:sz w:val="22"/>
          <w:szCs w:val="22"/>
        </w:rPr>
      </w:pPr>
    </w:p>
    <w:p w:rsidR="00F238F0" w:rsidRPr="003050C8" w:rsidRDefault="00F238F0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8"/>
          <w:szCs w:val="28"/>
        </w:rPr>
      </w:pPr>
      <w:r w:rsidRPr="003050C8">
        <w:rPr>
          <w:rStyle w:val="a4"/>
          <w:rFonts w:ascii="GHEA Grapalat" w:hAnsi="GHEA Grapalat"/>
          <w:color w:val="000000"/>
          <w:sz w:val="28"/>
          <w:szCs w:val="28"/>
        </w:rPr>
        <w:t>Կ Ա Ր Գ</w:t>
      </w:r>
    </w:p>
    <w:p w:rsidR="00F238F0" w:rsidRPr="003050C8" w:rsidRDefault="00F238F0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 w:rsidRPr="003050C8">
        <w:rPr>
          <w:rFonts w:ascii="Calibri" w:hAnsi="Calibri" w:cs="Calibri"/>
          <w:color w:val="000000"/>
        </w:rPr>
        <w:t> </w:t>
      </w:r>
    </w:p>
    <w:p w:rsidR="00F238F0" w:rsidRPr="003050C8" w:rsidRDefault="008C49D1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</w:rPr>
      </w:pPr>
      <w:r w:rsidRPr="003050C8">
        <w:rPr>
          <w:rStyle w:val="a4"/>
          <w:rFonts w:ascii="GHEA Grapalat" w:hAnsi="GHEA Grapalat"/>
          <w:color w:val="000000"/>
        </w:rPr>
        <w:t xml:space="preserve">ԴԻԼԻՋԱՆ </w:t>
      </w:r>
      <w:r w:rsidR="00F238F0" w:rsidRPr="003050C8">
        <w:rPr>
          <w:rStyle w:val="a4"/>
          <w:rFonts w:ascii="GHEA Grapalat" w:hAnsi="GHEA Grapalat"/>
          <w:color w:val="000000"/>
        </w:rPr>
        <w:t xml:space="preserve">ՀԱՄԱՅՆՔԻ ՂԵԿԱՎԱՐԻ </w:t>
      </w:r>
      <w:r w:rsidR="00E82F30" w:rsidRPr="003050C8">
        <w:rPr>
          <w:rStyle w:val="a4"/>
          <w:rFonts w:ascii="GHEA Grapalat" w:hAnsi="GHEA Grapalat"/>
          <w:color w:val="000000"/>
        </w:rPr>
        <w:t xml:space="preserve">ԱՌԱՋԻՆ </w:t>
      </w:r>
      <w:r w:rsidR="00F238F0" w:rsidRPr="003050C8">
        <w:rPr>
          <w:rStyle w:val="a4"/>
          <w:rFonts w:ascii="GHEA Grapalat" w:hAnsi="GHEA Grapalat"/>
          <w:color w:val="000000"/>
        </w:rPr>
        <w:t>ԵՐԴՄԱՆ</w:t>
      </w:r>
      <w:r w:rsidR="00F238F0" w:rsidRPr="003050C8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="00F238F0" w:rsidRPr="003050C8">
        <w:rPr>
          <w:rStyle w:val="a4"/>
          <w:rFonts w:ascii="GHEA Grapalat" w:hAnsi="GHEA Grapalat"/>
          <w:color w:val="000000"/>
        </w:rPr>
        <w:t>ԱՐԱՐՈՂՈՒԹՅԱՆ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/>
        <w:ind w:firstLine="288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Calibri" w:hAnsi="Calibri" w:cs="Calibri"/>
          <w:color w:val="000000"/>
          <w:sz w:val="22"/>
          <w:szCs w:val="22"/>
        </w:rPr>
        <w:t> 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1.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Նորընտիր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առաջին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արարողության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նպատակով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ընտրվելուց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երրորդ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ից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հինգերորդ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օրացուցային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11.00-ին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հրավիրվում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</w:rPr>
        <w:t>նիս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տ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տեղի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ունենում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="00E82F30"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proofErr w:type="gram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նստավայրում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>2.</w:t>
      </w:r>
      <w:r w:rsidRPr="008C49D1">
        <w:rPr>
          <w:rFonts w:ascii="Calibri" w:hAnsi="Calibri" w:cs="Calibri"/>
          <w:color w:val="000000"/>
          <w:sz w:val="22"/>
          <w:szCs w:val="22"/>
        </w:rPr>
        <w:t>  </w:t>
      </w:r>
      <w:r w:rsidRPr="008C49D1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Հ</w:t>
      </w:r>
      <w:r w:rsidRPr="008C49D1">
        <w:rPr>
          <w:rFonts w:ascii="GHEA Grapalat" w:hAnsi="GHEA Grapalat" w:cs="Arial Unicode"/>
          <w:color w:val="000000"/>
          <w:sz w:val="22"/>
          <w:szCs w:val="22"/>
        </w:rPr>
        <w:t>ամայնքի</w:t>
      </w:r>
      <w:proofErr w:type="spellEnd"/>
      <w:r w:rsidRPr="008C49D1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Arial Unicode"/>
          <w:color w:val="000000"/>
          <w:sz w:val="22"/>
          <w:szCs w:val="22"/>
        </w:rPr>
        <w:t>ղեկավարի</w:t>
      </w:r>
      <w:proofErr w:type="spellEnd"/>
      <w:r w:rsidRPr="008C49D1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Arial Unicode"/>
          <w:color w:val="000000"/>
          <w:sz w:val="22"/>
          <w:szCs w:val="22"/>
        </w:rPr>
        <w:t>առաջին</w:t>
      </w:r>
      <w:proofErr w:type="spellEnd"/>
      <w:r w:rsidR="00E82F30" w:rsidRPr="008C49D1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արարողության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նախապատրաստման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անցկացման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կազմակերպման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պատասխանատուն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«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Դիլիջանի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համայնքապետարանի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աշխատակազմ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»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կառա</w:t>
      </w:r>
      <w:r w:rsidR="008C49D1" w:rsidRPr="008C49D1">
        <w:rPr>
          <w:rFonts w:ascii="GHEA Grapalat" w:hAnsi="GHEA Grapalat"/>
          <w:color w:val="000000"/>
          <w:sz w:val="22"/>
          <w:szCs w:val="22"/>
        </w:rPr>
        <w:t>վարչական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հիմնարկն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է (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այսուհետ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Ա</w:t>
      </w:r>
      <w:r w:rsidRPr="008C49D1">
        <w:rPr>
          <w:rFonts w:ascii="GHEA Grapalat" w:hAnsi="GHEA Grapalat"/>
          <w:color w:val="000000"/>
          <w:sz w:val="22"/>
          <w:szCs w:val="22"/>
        </w:rPr>
        <w:t>շխատակազմ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):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3.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Աշխատակազմը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10.00 - 11.00-ն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գրանցում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անդամներին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4.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իրավազոր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եթե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8C49D1" w:rsidRPr="008C49D1">
        <w:rPr>
          <w:rFonts w:ascii="GHEA Grapalat" w:hAnsi="GHEA Grapalat"/>
          <w:color w:val="000000"/>
          <w:sz w:val="22"/>
          <w:szCs w:val="22"/>
        </w:rPr>
        <w:t>11</w:t>
      </w:r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անդամ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Եթե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կես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ժամվա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ընթացքում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չի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ապահովվում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իրավազորությունը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ապա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գումարվում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հաջորդ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11.00-ին: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5.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տարիքով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ավագ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անդամը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6.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վարող</w:t>
      </w:r>
      <w:r w:rsidR="008C49D1" w:rsidRPr="008C49D1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հայտարարում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նիստի</w:t>
      </w:r>
      <w:proofErr w:type="spellEnd"/>
      <w:r w:rsidR="008C49D1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օրակարգը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7.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ներկա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գտնվում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տարածքային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կառավարման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ենթակառուցվածքների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նախարար</w:t>
      </w:r>
      <w:proofErr w:type="spellEnd"/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>ության ներկայացուցիչը (համաձայնությամբ)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8C49D1" w:rsidRPr="008C49D1">
        <w:rPr>
          <w:rFonts w:ascii="GHEA Grapalat" w:hAnsi="GHEA Grapalat"/>
          <w:color w:val="000000"/>
          <w:sz w:val="22"/>
          <w:szCs w:val="22"/>
        </w:rPr>
        <w:t>Տավուշի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D0137D" w:rsidRPr="008C49D1">
        <w:rPr>
          <w:rFonts w:ascii="GHEA Grapalat" w:hAnsi="GHEA Grapalat"/>
          <w:color w:val="000000"/>
          <w:sz w:val="22"/>
          <w:szCs w:val="22"/>
          <w:lang w:val="ru-RU"/>
        </w:rPr>
        <w:t>մարզպետը</w:t>
      </w:r>
      <w:proofErr w:type="spellEnd"/>
      <w:r w:rsidR="00D0137D"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Առաքելական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Pr="008C49D1">
        <w:rPr>
          <w:rFonts w:ascii="GHEA Grapalat" w:hAnsi="GHEA Grapalat"/>
          <w:color w:val="000000"/>
          <w:sz w:val="22"/>
          <w:szCs w:val="22"/>
        </w:rPr>
        <w:t>եկեղեցու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8C49D1" w:rsidRPr="008C49D1">
        <w:rPr>
          <w:rStyle w:val="apple-converted-space"/>
          <w:rFonts w:ascii="GHEA Grapalat" w:hAnsi="GHEA Grapalat" w:cs="Arial"/>
          <w:color w:val="000000"/>
          <w:sz w:val="22"/>
          <w:szCs w:val="22"/>
        </w:rPr>
        <w:t>Տավուշի</w:t>
      </w:r>
      <w:proofErr w:type="spellEnd"/>
      <w:proofErr w:type="gram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թեմի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առաջնորդը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(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համաձայնությամբ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),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հրավիրված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պետական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եկեղեցական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մշակ</w:t>
      </w:r>
      <w:r w:rsidR="00E82F30" w:rsidRPr="008C49D1">
        <w:rPr>
          <w:rFonts w:ascii="GHEA Grapalat" w:hAnsi="GHEA Grapalat"/>
          <w:color w:val="000000"/>
          <w:sz w:val="22"/>
          <w:szCs w:val="22"/>
        </w:rPr>
        <w:t>ութային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հասարակական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գործիչներ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8.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վարողն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ընտրված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հրավիրում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ամբիոնի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մոտ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։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Ամբիոնին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մոտենալուց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ընտրված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արտասանում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</w:t>
      </w:r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տեքստը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.</w:t>
      </w:r>
    </w:p>
    <w:p w:rsidR="00E82F30" w:rsidRPr="008C49D1" w:rsidRDefault="00F238F0" w:rsidP="00E82F30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>«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Ստանձնելով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8C49D1">
        <w:rPr>
          <w:rFonts w:ascii="GHEA Grapalat" w:hAnsi="GHEA Grapalat"/>
          <w:color w:val="000000"/>
          <w:sz w:val="22"/>
          <w:szCs w:val="22"/>
        </w:rPr>
        <w:t>Դիլիջան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պաշտոնը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երդվում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եմ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>.</w:t>
      </w:r>
    </w:p>
    <w:p w:rsidR="00E82F30" w:rsidRPr="008C49D1" w:rsidRDefault="00E82F30" w:rsidP="00E82F30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լիազորություններն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իրականացնելիս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պահպանել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Հայաստանի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Սահմանադրությունը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օրենքները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ավագանու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որոշումները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ազնվորեն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և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բարեխղճորեն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կատարել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ղեկավարի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լիազորությունները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ծառայել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բարգավաճմանը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գործել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ի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բարօրություն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նրա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բնակիչների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E82F30" w:rsidP="00E82F30">
      <w:pPr>
        <w:pStyle w:val="a3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Պարտավորվում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եմ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պաշտպանել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իրավունքները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օրինական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շահերը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և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սեփականությունը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ուժերիս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անմնացորդ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նվիրումով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սատարել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ժողովրդի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հավատին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նպաստել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նրա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նյութական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8C49D1">
        <w:rPr>
          <w:rFonts w:ascii="GHEA Grapalat" w:hAnsi="GHEA Grapalat" w:cs="Sylfaen"/>
          <w:color w:val="000000"/>
          <w:sz w:val="22"/>
          <w:szCs w:val="22"/>
        </w:rPr>
        <w:t>և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հոգևոր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 w:cs="Sylfaen"/>
          <w:color w:val="000000"/>
          <w:sz w:val="22"/>
          <w:szCs w:val="22"/>
        </w:rPr>
        <w:t>վերելքին</w:t>
      </w:r>
      <w:proofErr w:type="spellEnd"/>
      <w:r w:rsidR="00F238F0" w:rsidRPr="008C49D1">
        <w:rPr>
          <w:rFonts w:ascii="GHEA Grapalat" w:hAnsi="GHEA Grapalat"/>
          <w:color w:val="000000"/>
          <w:sz w:val="22"/>
          <w:szCs w:val="22"/>
        </w:rPr>
        <w:t>»: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9.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Երդումն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արտասանելուց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հնչում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Հայաստանի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Հանրապետության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օրհներգը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: </w:t>
      </w:r>
      <w:proofErr w:type="spellStart"/>
      <w:r w:rsidR="00E82F30" w:rsidRPr="008C49D1">
        <w:rPr>
          <w:rFonts w:ascii="GHEA Grapalat" w:hAnsi="GHEA Grapalat" w:cs="Sylfaen"/>
          <w:color w:val="000000"/>
          <w:sz w:val="22"/>
          <w:szCs w:val="22"/>
        </w:rPr>
        <w:t>Հ</w:t>
      </w:r>
      <w:r w:rsidRPr="008C49D1">
        <w:rPr>
          <w:rFonts w:ascii="GHEA Grapalat" w:hAnsi="GHEA Grapalat"/>
          <w:color w:val="000000"/>
          <w:sz w:val="22"/>
          <w:szCs w:val="22"/>
        </w:rPr>
        <w:t>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</w:t>
      </w:r>
      <w:r w:rsidR="009B5AE5" w:rsidRPr="008C49D1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ստորագրում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</w:t>
      </w:r>
      <w:r w:rsidR="009B5AE5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տեքստի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տակ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որն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ի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պահ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հանձնվում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համայնքապետ</w:t>
      </w:r>
      <w:r w:rsidRPr="008C49D1">
        <w:rPr>
          <w:rFonts w:ascii="GHEA Grapalat" w:hAnsi="GHEA Grapalat"/>
          <w:color w:val="000000"/>
          <w:sz w:val="22"/>
          <w:szCs w:val="22"/>
        </w:rPr>
        <w:t>արան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>10.</w:t>
      </w:r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Երդման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9B5AE5" w:rsidRPr="008C49D1">
        <w:rPr>
          <w:rFonts w:ascii="GHEA Grapalat" w:hAnsi="GHEA Grapalat"/>
          <w:color w:val="000000"/>
          <w:sz w:val="22"/>
          <w:szCs w:val="22"/>
        </w:rPr>
        <w:t>տեքստը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ստորագրվելուց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վարողը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ելույթի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ձայնը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տալիս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11.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Ելույթի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տրվում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մինչև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20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րոպե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ժամանակ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12.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Ելույթից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</w:t>
      </w:r>
      <w:r w:rsidR="009B5AE5" w:rsidRPr="008C49D1">
        <w:rPr>
          <w:rFonts w:ascii="GHEA Grapalat" w:hAnsi="GHEA Grapalat"/>
          <w:color w:val="000000"/>
          <w:sz w:val="22"/>
          <w:szCs w:val="22"/>
        </w:rPr>
        <w:t>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զբաղեցնում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նախագահողի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տեղը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շարունակում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վարել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lastRenderedPageBreak/>
        <w:t xml:space="preserve">13.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Ողջույնի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խոսքերով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հանդես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գալ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տարածքային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կառավարման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8C49D1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E82F30" w:rsidRPr="008C49D1">
        <w:rPr>
          <w:rFonts w:ascii="GHEA Grapalat" w:hAnsi="GHEA Grapalat"/>
          <w:color w:val="000000"/>
          <w:sz w:val="22"/>
          <w:szCs w:val="22"/>
        </w:rPr>
        <w:t>ենթակառուցվածքների</w:t>
      </w:r>
      <w:proofErr w:type="spellEnd"/>
      <w:r w:rsidR="00E82F30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նախարար</w:t>
      </w:r>
      <w:proofErr w:type="spellEnd"/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>ության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 xml:space="preserve">համապատասխան մարզպետարանի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Առաքելական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եկեղեցու</w:t>
      </w:r>
      <w:proofErr w:type="spellEnd"/>
      <w:r w:rsidRPr="008C49D1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="008C49D1">
        <w:rPr>
          <w:rFonts w:ascii="GHEA Grapalat" w:hAnsi="GHEA Grapalat"/>
          <w:color w:val="000000"/>
          <w:sz w:val="22"/>
          <w:szCs w:val="22"/>
        </w:rPr>
        <w:t>Տավուշի</w:t>
      </w:r>
      <w:proofErr w:type="spellEnd"/>
      <w:r w:rsidR="00A426A9"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թեմի</w:t>
      </w:r>
      <w:proofErr w:type="spellEnd"/>
      <w:r w:rsidR="0029424F" w:rsidRPr="008C49D1">
        <w:rPr>
          <w:rFonts w:ascii="GHEA Grapalat" w:hAnsi="GHEA Grapalat"/>
          <w:color w:val="000000"/>
          <w:sz w:val="22"/>
          <w:szCs w:val="22"/>
          <w:lang w:val="hy-AM"/>
        </w:rPr>
        <w:t xml:space="preserve"> ներկայացուցիչները</w:t>
      </w:r>
      <w:r w:rsidRPr="008C49D1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ինչպես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նաև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հրապարակվել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ուղերձներ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8C49D1" w:rsidRDefault="00F238F0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8C49D1">
        <w:rPr>
          <w:rFonts w:ascii="GHEA Grapalat" w:hAnsi="GHEA Grapalat"/>
          <w:color w:val="000000"/>
          <w:sz w:val="22"/>
          <w:szCs w:val="22"/>
        </w:rPr>
        <w:t xml:space="preserve">14.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Ողջույնի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խոսքերից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ուղերձների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հրապարակումից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ղեկավարը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հայտարարում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նիստը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8C49D1">
        <w:rPr>
          <w:rFonts w:ascii="GHEA Grapalat" w:hAnsi="GHEA Grapalat"/>
          <w:color w:val="000000"/>
          <w:sz w:val="22"/>
          <w:szCs w:val="22"/>
        </w:rPr>
        <w:t>փակված</w:t>
      </w:r>
      <w:proofErr w:type="spellEnd"/>
      <w:r w:rsidRPr="008C49D1">
        <w:rPr>
          <w:rFonts w:ascii="GHEA Grapalat" w:hAnsi="GHEA Grapalat"/>
          <w:color w:val="000000"/>
          <w:sz w:val="22"/>
          <w:szCs w:val="22"/>
        </w:rPr>
        <w:t>:</w:t>
      </w:r>
    </w:p>
    <w:p w:rsidR="00054193" w:rsidRPr="008C49D1" w:rsidRDefault="00054193">
      <w:pPr>
        <w:rPr>
          <w:rFonts w:ascii="GHEA Grapalat" w:hAnsi="GHEA Grapalat"/>
        </w:rPr>
      </w:pPr>
    </w:p>
    <w:sectPr w:rsidR="00054193" w:rsidRPr="008C49D1" w:rsidSect="00AE61EE"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F0"/>
    <w:rsid w:val="00054193"/>
    <w:rsid w:val="0029424F"/>
    <w:rsid w:val="00297C5C"/>
    <w:rsid w:val="003050C8"/>
    <w:rsid w:val="00546876"/>
    <w:rsid w:val="00587A3D"/>
    <w:rsid w:val="008C49D1"/>
    <w:rsid w:val="009B5AE5"/>
    <w:rsid w:val="00A20363"/>
    <w:rsid w:val="00A426A9"/>
    <w:rsid w:val="00AE61EE"/>
    <w:rsid w:val="00D0137D"/>
    <w:rsid w:val="00E82F30"/>
    <w:rsid w:val="00F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226F9-2E2D-4BE7-828E-BA741E3E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8F0"/>
    <w:rPr>
      <w:b/>
      <w:bCs/>
    </w:rPr>
  </w:style>
  <w:style w:type="character" w:customStyle="1" w:styleId="apple-converted-space">
    <w:name w:val="apple-converted-space"/>
    <w:basedOn w:val="a0"/>
    <w:rsid w:val="00F2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User</cp:lastModifiedBy>
  <cp:revision>11</cp:revision>
  <cp:lastPrinted>2021-10-12T11:28:00Z</cp:lastPrinted>
  <dcterms:created xsi:type="dcterms:W3CDTF">2021-10-11T11:41:00Z</dcterms:created>
  <dcterms:modified xsi:type="dcterms:W3CDTF">2021-11-08T08:25:00Z</dcterms:modified>
</cp:coreProperties>
</file>