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FE" w:rsidRPr="00661B41" w:rsidRDefault="009E5AFE" w:rsidP="00661B41">
      <w:pPr>
        <w:ind w:firstLine="708"/>
        <w:jc w:val="right"/>
        <w:rPr>
          <w:rFonts w:ascii="GHEA Grapalat" w:hAnsi="GHEA Grapalat"/>
          <w:lang w:val="hy-AM"/>
        </w:rPr>
      </w:pPr>
      <w:r w:rsidRPr="00661B41">
        <w:rPr>
          <w:rFonts w:ascii="GHEA Grapalat" w:hAnsi="GHEA Grapalat" w:cs="Sylfaen"/>
          <w:sz w:val="24"/>
          <w:szCs w:val="24"/>
          <w:lang w:val="hy-AM"/>
        </w:rPr>
        <w:t xml:space="preserve">            </w:t>
      </w:r>
      <w:r w:rsidRPr="00661B41">
        <w:rPr>
          <w:rFonts w:ascii="GHEA Grapalat" w:hAnsi="GHEA Grapalat"/>
          <w:lang w:val="hy-AM"/>
        </w:rPr>
        <w:t xml:space="preserve">                                                 </w:t>
      </w:r>
    </w:p>
    <w:p w:rsidR="009E5AFE" w:rsidRPr="00661B41" w:rsidRDefault="009E5AFE" w:rsidP="009E5AFE">
      <w:pPr>
        <w:ind w:firstLine="708"/>
        <w:jc w:val="right"/>
        <w:rPr>
          <w:rFonts w:ascii="GHEA Grapalat" w:hAnsi="GHEA Grapalat" w:cs="Sylfaen"/>
          <w:lang w:val="hy-AM"/>
        </w:rPr>
      </w:pPr>
      <w:r w:rsidRPr="00661B41">
        <w:rPr>
          <w:rFonts w:ascii="GHEA Grapalat" w:hAnsi="GHEA Grapalat"/>
          <w:lang w:val="hy-AM"/>
        </w:rPr>
        <w:t xml:space="preserve">  </w:t>
      </w:r>
      <w:r w:rsidRPr="00661B41">
        <w:rPr>
          <w:rFonts w:ascii="GHEA Grapalat" w:hAnsi="GHEA Grapalat" w:cs="Sylfaen"/>
          <w:lang w:val="hy-AM"/>
        </w:rPr>
        <w:t xml:space="preserve">Հավելված N1 </w:t>
      </w:r>
    </w:p>
    <w:p w:rsidR="009E5AFE" w:rsidRPr="00661B41" w:rsidRDefault="00A35A99" w:rsidP="009E5AFE">
      <w:pPr>
        <w:ind w:firstLine="708"/>
        <w:jc w:val="right"/>
        <w:rPr>
          <w:rFonts w:ascii="GHEA Grapalat" w:hAnsi="GHEA Grapalat" w:cs="Sylfaen"/>
          <w:lang w:val="hy-AM"/>
        </w:rPr>
      </w:pPr>
      <w:r w:rsidRPr="00661B41">
        <w:rPr>
          <w:rFonts w:ascii="GHEA Grapalat" w:hAnsi="GHEA Grapalat" w:cs="Sylfaen"/>
          <w:lang w:val="hy-AM"/>
        </w:rPr>
        <w:t>Դիլիջան</w:t>
      </w:r>
      <w:r w:rsidR="009E5AFE" w:rsidRPr="00661B41">
        <w:rPr>
          <w:rFonts w:ascii="GHEA Grapalat" w:hAnsi="GHEA Grapalat" w:cs="Sylfaen"/>
          <w:lang w:val="hy-AM"/>
        </w:rPr>
        <w:t xml:space="preserve"> համայնքի ավագանու</w:t>
      </w:r>
    </w:p>
    <w:p w:rsidR="009E5AFE" w:rsidRPr="00661B41" w:rsidRDefault="009E5AFE" w:rsidP="009E5AFE">
      <w:pPr>
        <w:ind w:firstLine="708"/>
        <w:jc w:val="right"/>
        <w:rPr>
          <w:rFonts w:ascii="GHEA Grapalat" w:hAnsi="GHEA Grapalat" w:cs="Sylfaen"/>
          <w:lang w:val="hy-AM"/>
        </w:rPr>
      </w:pPr>
      <w:r w:rsidRPr="00661B41">
        <w:rPr>
          <w:rFonts w:ascii="GHEA Grapalat" w:hAnsi="GHEA Grapalat" w:cs="Sylfaen"/>
          <w:lang w:val="hy-AM"/>
        </w:rPr>
        <w:t>«___»____________-ի 20__ թվականի</w:t>
      </w:r>
    </w:p>
    <w:p w:rsidR="009E5AFE" w:rsidRPr="00661B41" w:rsidRDefault="009E5AFE" w:rsidP="009E5AFE">
      <w:pPr>
        <w:ind w:firstLine="708"/>
        <w:jc w:val="right"/>
        <w:rPr>
          <w:rFonts w:ascii="GHEA Grapalat" w:hAnsi="GHEA Grapalat" w:cs="Sylfaen"/>
          <w:lang w:val="hy-AM"/>
        </w:rPr>
      </w:pPr>
      <w:r w:rsidRPr="00661B41">
        <w:rPr>
          <w:rFonts w:ascii="GHEA Grapalat" w:hAnsi="GHEA Grapalat" w:cs="Sylfaen"/>
          <w:lang w:val="hy-AM"/>
        </w:rPr>
        <w:t xml:space="preserve">                                                                                                       </w:t>
      </w:r>
      <w:r w:rsidR="00661B41" w:rsidRPr="00661B41">
        <w:rPr>
          <w:rFonts w:ascii="GHEA Grapalat" w:hAnsi="GHEA Grapalat" w:cs="Sylfaen"/>
          <w:lang w:val="hy-AM"/>
        </w:rPr>
        <w:t xml:space="preserve">                 N___-Ն </w:t>
      </w:r>
      <w:r w:rsidRPr="00661B41">
        <w:rPr>
          <w:rFonts w:ascii="GHEA Grapalat" w:hAnsi="GHEA Grapalat" w:cs="Sylfaen"/>
          <w:lang w:val="hy-AM"/>
        </w:rPr>
        <w:t>որոշման</w:t>
      </w:r>
    </w:p>
    <w:p w:rsidR="009E5AFE" w:rsidRPr="00661B41" w:rsidRDefault="009E5AFE" w:rsidP="009E5AFE">
      <w:pPr>
        <w:jc w:val="center"/>
        <w:rPr>
          <w:rFonts w:ascii="GHEA Grapalat" w:hAnsi="GHEA Grapalat" w:cs="Sylfaen"/>
          <w:b/>
          <w:sz w:val="24"/>
          <w:szCs w:val="24"/>
          <w:lang w:val="hy-AM"/>
        </w:rPr>
      </w:pPr>
    </w:p>
    <w:p w:rsidR="009E5AFE" w:rsidRPr="00661B41" w:rsidRDefault="009E5AFE" w:rsidP="009E5AFE">
      <w:pPr>
        <w:jc w:val="center"/>
        <w:rPr>
          <w:rFonts w:ascii="GHEA Grapalat" w:hAnsi="GHEA Grapalat" w:cs="Sylfaen"/>
          <w:b/>
          <w:sz w:val="24"/>
          <w:szCs w:val="24"/>
          <w:lang w:val="hy-AM"/>
        </w:rPr>
      </w:pPr>
      <w:r w:rsidRPr="00661B41">
        <w:rPr>
          <w:rFonts w:ascii="GHEA Grapalat" w:hAnsi="GHEA Grapalat" w:cs="Sylfaen"/>
          <w:b/>
          <w:sz w:val="24"/>
          <w:szCs w:val="24"/>
          <w:lang w:val="hy-AM"/>
        </w:rPr>
        <w:t>ԿԱՐԳ</w:t>
      </w:r>
      <w:r w:rsidRPr="00661B41">
        <w:rPr>
          <w:rFonts w:ascii="GHEA Grapalat" w:hAnsi="GHEA Grapalat" w:cs="Sylfaen"/>
          <w:b/>
          <w:sz w:val="24"/>
          <w:szCs w:val="24"/>
          <w:lang w:val="hy-AM"/>
        </w:rPr>
        <w:br/>
        <w:t xml:space="preserve">ՀԱՅԱՍՏԱՆԻ ՀԱՆՐԱՊԵՏՈՒԹՅԱՆ </w:t>
      </w:r>
      <w:r w:rsidR="00A35A99" w:rsidRPr="00661B41">
        <w:rPr>
          <w:rFonts w:ascii="GHEA Grapalat" w:hAnsi="GHEA Grapalat" w:cs="Sylfaen"/>
          <w:b/>
          <w:sz w:val="24"/>
          <w:szCs w:val="24"/>
          <w:lang w:val="hy-AM"/>
        </w:rPr>
        <w:t>ՏԱՎՈՒՇԻ</w:t>
      </w:r>
      <w:r w:rsidRPr="00661B41">
        <w:rPr>
          <w:rFonts w:ascii="GHEA Grapalat" w:hAnsi="GHEA Grapalat" w:cs="Sylfaen"/>
          <w:b/>
          <w:sz w:val="24"/>
          <w:szCs w:val="24"/>
          <w:lang w:val="hy-AM"/>
        </w:rPr>
        <w:t xml:space="preserve"> ՄԱՐԶԻ </w:t>
      </w:r>
      <w:r w:rsidR="00A35A99" w:rsidRPr="00661B41">
        <w:rPr>
          <w:rFonts w:ascii="GHEA Grapalat" w:hAnsi="GHEA Grapalat" w:cs="Sylfaen"/>
          <w:b/>
          <w:sz w:val="24"/>
          <w:szCs w:val="24"/>
          <w:lang w:val="hy-AM"/>
        </w:rPr>
        <w:t>ԴԻԼԻՋԱՆ</w:t>
      </w:r>
      <w:r w:rsidRPr="00661B41">
        <w:rPr>
          <w:rFonts w:ascii="GHEA Grapalat" w:hAnsi="GHEA Grapalat" w:cs="Sylfaen"/>
          <w:b/>
          <w:sz w:val="24"/>
          <w:szCs w:val="24"/>
          <w:lang w:val="hy-AM"/>
        </w:rPr>
        <w:t xml:space="preserve"> ՀԱՄԱՅՆՔԻ ՎԱՐՉԱԿԱՆ ՏԱՐԱԾՔՈՒՄ ԱՐՏԱՔԻՆ ԳՈՎԱԶԴ ՏԵՂԱԴՐԵԼՈՒ ԿԱՐԳՆ ՈՒ ՊԱՅՄԱՆՆԵՐԸ ՍԱՀՄԱՆԵԼՈՒ ՄԱՍԻՆ</w:t>
      </w:r>
    </w:p>
    <w:p w:rsidR="009E5AFE" w:rsidRPr="00661B41" w:rsidRDefault="009E5AFE" w:rsidP="009E5AFE">
      <w:pPr>
        <w:jc w:val="center"/>
        <w:rPr>
          <w:rFonts w:ascii="GHEA Grapalat" w:hAnsi="GHEA Grapalat" w:cs="Sylfaen"/>
          <w:b/>
          <w:sz w:val="24"/>
          <w:szCs w:val="24"/>
          <w:lang w:val="hy-AM"/>
        </w:rPr>
      </w:pPr>
      <w:r w:rsidRPr="00661B41">
        <w:rPr>
          <w:rFonts w:ascii="GHEA Grapalat" w:hAnsi="GHEA Grapalat" w:cs="Sylfaen"/>
          <w:b/>
          <w:sz w:val="24"/>
          <w:szCs w:val="24"/>
          <w:lang w:val="hy-AM"/>
        </w:rPr>
        <w:br/>
        <w:t>1.</w:t>
      </w:r>
      <w:r w:rsidRPr="00661B41">
        <w:rPr>
          <w:rFonts w:ascii="Courier New" w:hAnsi="Courier New" w:cs="Courier New"/>
          <w:b/>
          <w:sz w:val="24"/>
          <w:szCs w:val="24"/>
          <w:lang w:val="hy-AM"/>
        </w:rPr>
        <w:t> </w:t>
      </w:r>
      <w:r w:rsidRPr="00661B41">
        <w:rPr>
          <w:rFonts w:ascii="GHEA Grapalat" w:hAnsi="GHEA Grapalat" w:cs="Sylfaen"/>
          <w:b/>
          <w:sz w:val="24"/>
          <w:szCs w:val="24"/>
          <w:lang w:val="hy-AM"/>
        </w:rPr>
        <w:t>ԸՆԴՀԱՆՈՒՐ</w:t>
      </w:r>
      <w:r w:rsidRPr="00661B41">
        <w:rPr>
          <w:rFonts w:ascii="Courier New" w:hAnsi="Courier New" w:cs="Courier New"/>
          <w:b/>
          <w:sz w:val="24"/>
          <w:szCs w:val="24"/>
          <w:lang w:val="hy-AM"/>
        </w:rPr>
        <w:t> </w:t>
      </w:r>
      <w:r w:rsidRPr="00661B41">
        <w:rPr>
          <w:rFonts w:ascii="GHEA Grapalat" w:hAnsi="GHEA Grapalat" w:cs="Sylfaen"/>
          <w:b/>
          <w:sz w:val="24"/>
          <w:szCs w:val="24"/>
          <w:lang w:val="hy-AM"/>
        </w:rPr>
        <w:t>ԴՐՈՒՅԹՆԵՐ</w:t>
      </w:r>
      <w:r w:rsidRPr="00661B41">
        <w:rPr>
          <w:rFonts w:ascii="GHEA Grapalat" w:hAnsi="GHEA Grapalat" w:cs="Sylfaen"/>
          <w:b/>
          <w:sz w:val="24"/>
          <w:szCs w:val="24"/>
          <w:lang w:val="hy-AM"/>
        </w:rPr>
        <w:br/>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1. Սույնով սահմանվում է Հայաստանի Հանրապետության </w:t>
      </w:r>
      <w:r w:rsidR="00A35A99" w:rsidRPr="00661B41">
        <w:rPr>
          <w:rFonts w:ascii="GHEA Grapalat" w:hAnsi="GHEA Grapalat" w:cs="Sylfaen"/>
          <w:sz w:val="24"/>
          <w:szCs w:val="24"/>
          <w:lang w:val="hy-AM"/>
        </w:rPr>
        <w:t xml:space="preserve">Տավուշի </w:t>
      </w:r>
      <w:r w:rsidRPr="00661B41">
        <w:rPr>
          <w:rFonts w:ascii="GHEA Grapalat" w:hAnsi="GHEA Grapalat" w:cs="Sylfaen"/>
          <w:sz w:val="24"/>
          <w:szCs w:val="24"/>
          <w:lang w:val="hy-AM"/>
        </w:rPr>
        <w:t xml:space="preserve">մարզի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w:t>
      </w:r>
      <w:r w:rsidRPr="00661B41">
        <w:rPr>
          <w:rFonts w:ascii="Courier New" w:hAnsi="Courier New" w:cs="Courier New"/>
          <w:sz w:val="24"/>
          <w:szCs w:val="24"/>
          <w:lang w:val="hy-AM"/>
        </w:rPr>
        <w:t> </w:t>
      </w:r>
      <w:r w:rsidRPr="00661B41">
        <w:rPr>
          <w:rFonts w:ascii="GHEA Grapalat" w:hAnsi="GHEA Grapalat"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661B41">
        <w:rPr>
          <w:rFonts w:ascii="GHEA Grapalat" w:hAnsi="GHEA Grapalat" w:cs="Sylfaen"/>
          <w:sz w:val="24"/>
          <w:szCs w:val="24"/>
          <w:lang w:val="hy-AM"/>
        </w:rPr>
        <w:tab/>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661B41">
        <w:rPr>
          <w:rFonts w:ascii="GHEA Grapalat" w:hAnsi="GHEA Grapalat" w:cs="Sylfaen"/>
          <w:sz w:val="24"/>
          <w:szCs w:val="24"/>
          <w:lang w:val="hy-AM"/>
        </w:rPr>
        <w:tab/>
      </w:r>
      <w:r w:rsidRPr="00661B41">
        <w:rPr>
          <w:rFonts w:ascii="GHEA Grapalat" w:hAnsi="GHEA Grapalat" w:cs="Sylfaen"/>
          <w:sz w:val="24"/>
          <w:szCs w:val="24"/>
          <w:lang w:val="hy-AM"/>
        </w:rPr>
        <w:br/>
        <w:t xml:space="preserve">    4. Սույն կարգը տարածվում է բոլոր այն տարածքների վրա, որտեղ պետք է տեղադրվի</w:t>
      </w:r>
      <w:r w:rsidRPr="00661B41">
        <w:rPr>
          <w:rFonts w:ascii="Sylfaen" w:hAnsi="Sylfaen" w:cs="Courier New"/>
          <w:sz w:val="24"/>
          <w:szCs w:val="24"/>
          <w:lang w:val="hy-AM"/>
        </w:rPr>
        <w:t xml:space="preserve"> </w:t>
      </w:r>
      <w:r w:rsidRPr="00661B41">
        <w:rPr>
          <w:rFonts w:ascii="GHEA Grapalat" w:hAnsi="GHEA Grapalat" w:cs="Sylfaen"/>
          <w:sz w:val="24"/>
          <w:szCs w:val="24"/>
          <w:lang w:val="hy-AM"/>
        </w:rPr>
        <w:t>գովազդը։</w:t>
      </w:r>
      <w:r w:rsidRPr="00661B41">
        <w:rPr>
          <w:rFonts w:ascii="GHEA Grapalat" w:hAnsi="GHEA Grapalat" w:cs="Sylfaen"/>
          <w:sz w:val="24"/>
          <w:szCs w:val="24"/>
          <w:lang w:val="hy-AM"/>
        </w:rPr>
        <w:tab/>
      </w:r>
      <w:r w:rsidRPr="00661B41">
        <w:rPr>
          <w:rFonts w:ascii="GHEA Grapalat" w:hAnsi="GHEA Grapalat" w:cs="Sylfaen"/>
          <w:sz w:val="24"/>
          <w:szCs w:val="24"/>
          <w:lang w:val="hy-AM"/>
        </w:rPr>
        <w:br/>
        <w:t xml:space="preserve">    5.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w:t>
      </w:r>
      <w:r w:rsidRPr="00661B41">
        <w:rPr>
          <w:rFonts w:ascii="GHEA Grapalat" w:hAnsi="GHEA Grapalat" w:cs="Sylfaen"/>
          <w:sz w:val="24"/>
          <w:szCs w:val="24"/>
          <w:lang w:val="hy-AM"/>
        </w:rPr>
        <w:lastRenderedPageBreak/>
        <w:t>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Pr="00661B41">
        <w:rPr>
          <w:rFonts w:ascii="GHEA Grapalat" w:hAnsi="GHEA Grapalat" w:cs="Courier New"/>
          <w:sz w:val="24"/>
          <w:szCs w:val="24"/>
          <w:lang w:val="hy-AM"/>
        </w:rPr>
        <w:t xml:space="preserve"> </w:t>
      </w:r>
      <w:r w:rsidRPr="00661B41">
        <w:rPr>
          <w:rFonts w:ascii="GHEA Grapalat" w:hAnsi="GHEA Grapalat" w:cs="Sylfaen"/>
          <w:sz w:val="24"/>
          <w:szCs w:val="24"/>
          <w:lang w:val="hy-AM"/>
        </w:rPr>
        <w:t>նախապատվության</w:t>
      </w:r>
      <w:r w:rsidRPr="00661B41">
        <w:rPr>
          <w:rFonts w:ascii="GHEA Grapalat" w:hAnsi="GHEA Grapalat" w:cs="Courier New"/>
          <w:sz w:val="24"/>
          <w:szCs w:val="24"/>
          <w:lang w:val="hy-AM"/>
        </w:rPr>
        <w:t xml:space="preserve"> </w:t>
      </w:r>
      <w:r w:rsidRPr="00661B41">
        <w:rPr>
          <w:rFonts w:ascii="GHEA Grapalat" w:hAnsi="GHEA Grapalat" w:cs="Sylfaen"/>
          <w:sz w:val="24"/>
          <w:szCs w:val="24"/>
          <w:lang w:val="hy-AM"/>
        </w:rPr>
        <w:t>իրավունքով</w:t>
      </w:r>
      <w:r w:rsidRPr="00661B41">
        <w:rPr>
          <w:rFonts w:ascii="Courier New" w:hAnsi="Courier New" w:cs="Courier New"/>
          <w:sz w:val="24"/>
          <w:szCs w:val="24"/>
          <w:lang w:val="hy-AM"/>
        </w:rPr>
        <w:t> </w:t>
      </w:r>
      <w:r w:rsidRPr="00661B41">
        <w:rPr>
          <w:rFonts w:ascii="GHEA Grapalat" w:hAnsi="GHEA Grapalat" w:cs="Sylfaen"/>
          <w:sz w:val="24"/>
          <w:szCs w:val="24"/>
          <w:lang w:val="hy-AM"/>
        </w:rPr>
        <w:t>երկարաձգելու</w:t>
      </w:r>
      <w:r w:rsidRPr="00661B41">
        <w:rPr>
          <w:rFonts w:ascii="Courier New" w:hAnsi="Courier New" w:cs="Courier New"/>
          <w:sz w:val="24"/>
          <w:szCs w:val="24"/>
          <w:lang w:val="hy-AM"/>
        </w:rPr>
        <w:t> </w:t>
      </w:r>
      <w:r w:rsidRPr="00661B41">
        <w:rPr>
          <w:rFonts w:ascii="GHEA Grapalat" w:hAnsi="GHEA Grapalat" w:cs="Sylfaen"/>
          <w:sz w:val="24"/>
          <w:szCs w:val="24"/>
          <w:lang w:val="hy-AM"/>
        </w:rPr>
        <w:t>պայմանով։</w:t>
      </w:r>
      <w:r w:rsidRPr="00661B41">
        <w:rPr>
          <w:rFonts w:ascii="GHEA Grapalat" w:hAnsi="GHEA Grapalat" w:cs="Sylfaen"/>
          <w:sz w:val="24"/>
          <w:szCs w:val="24"/>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Pr="00661B41">
        <w:rPr>
          <w:rFonts w:ascii="GHEA Grapalat" w:hAnsi="GHEA Grapalat" w:cs="Sylfaen"/>
          <w:sz w:val="24"/>
          <w:szCs w:val="24"/>
          <w:lang w:val="hy-AM"/>
        </w:rPr>
        <w:tab/>
      </w:r>
      <w:r w:rsidRPr="00661B41">
        <w:rPr>
          <w:rFonts w:ascii="GHEA Grapalat" w:hAnsi="GHEA Grapalat"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661B41">
        <w:rPr>
          <w:rFonts w:ascii="GHEA Grapalat" w:hAnsi="GHEA Grapalat"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661B41">
        <w:rPr>
          <w:rFonts w:ascii="Courier New" w:hAnsi="Courier New" w:cs="Courier New"/>
          <w:sz w:val="24"/>
          <w:szCs w:val="24"/>
          <w:lang w:val="hy-AM"/>
        </w:rPr>
        <w:t> </w:t>
      </w:r>
      <w:r w:rsidRPr="00661B41">
        <w:rPr>
          <w:rFonts w:ascii="GHEA Grapalat" w:hAnsi="GHEA Grapalat" w:cs="Sylfaen"/>
          <w:sz w:val="24"/>
          <w:szCs w:val="24"/>
          <w:lang w:val="hy-AM"/>
        </w:rPr>
        <w:t>պահանջներին։</w:t>
      </w:r>
      <w:r w:rsidRPr="00661B41">
        <w:rPr>
          <w:rFonts w:ascii="GHEA Grapalat" w:hAnsi="GHEA Grapalat" w:cs="Sylfaen"/>
          <w:sz w:val="24"/>
          <w:szCs w:val="24"/>
          <w:lang w:val="hy-AM"/>
        </w:rPr>
        <w:br/>
        <w:t xml:space="preserve">                             </w:t>
      </w:r>
    </w:p>
    <w:p w:rsidR="009E5AFE" w:rsidRPr="00661B41" w:rsidRDefault="009E5AFE" w:rsidP="009E5AFE">
      <w:pPr>
        <w:spacing w:line="360" w:lineRule="auto"/>
        <w:jc w:val="center"/>
        <w:rPr>
          <w:rFonts w:ascii="GHEA Grapalat" w:hAnsi="GHEA Grapalat" w:cs="Sylfaen"/>
          <w:b/>
          <w:sz w:val="24"/>
          <w:szCs w:val="24"/>
          <w:lang w:val="hy-AM"/>
        </w:rPr>
      </w:pPr>
      <w:r w:rsidRPr="00661B41">
        <w:rPr>
          <w:rFonts w:ascii="GHEA Grapalat" w:hAnsi="GHEA Grapalat" w:cs="Sylfaen"/>
          <w:b/>
          <w:sz w:val="24"/>
          <w:szCs w:val="24"/>
          <w:lang w:val="hy-AM"/>
        </w:rPr>
        <w:t>2. ԳՈՎԱԶԴ ՏԵՂԱԴՐԵԼՈՒ ԹՈՒՅԼՏՎՈՒԹՅՈՒՆԸ</w:t>
      </w:r>
    </w:p>
    <w:p w:rsidR="009E5AFE" w:rsidRPr="00661B41" w:rsidRDefault="009E5AFE" w:rsidP="009E5AFE">
      <w:pPr>
        <w:spacing w:line="360" w:lineRule="auto"/>
        <w:ind w:firstLine="720"/>
        <w:jc w:val="both"/>
        <w:rPr>
          <w:rFonts w:ascii="GHEA Grapalat" w:hAnsi="GHEA Grapalat" w:cs="Sylfaen"/>
          <w:sz w:val="24"/>
          <w:szCs w:val="24"/>
          <w:lang w:val="hy-AM"/>
        </w:rPr>
      </w:pPr>
      <w:r w:rsidRPr="00661B41">
        <w:rPr>
          <w:rFonts w:ascii="GHEA Grapalat" w:hAnsi="GHEA Grapalat" w:cs="Sylfaen"/>
          <w:sz w:val="24"/>
          <w:szCs w:val="24"/>
          <w:lang w:val="hy-AM"/>
        </w:rPr>
        <w:t>9.</w:t>
      </w:r>
      <w:r w:rsidRPr="00661B41">
        <w:rPr>
          <w:rFonts w:ascii="Courier New" w:hAnsi="Courier New" w:cs="Courier New"/>
          <w:sz w:val="24"/>
          <w:szCs w:val="24"/>
          <w:lang w:val="hy-AM"/>
        </w:rPr>
        <w:t> </w:t>
      </w:r>
      <w:r w:rsidR="00A35A99" w:rsidRPr="00661B41">
        <w:rPr>
          <w:rFonts w:ascii="GHEA Grapalat" w:hAnsi="GHEA Grapalat" w:cs="Sylfaen"/>
          <w:sz w:val="24"/>
          <w:szCs w:val="24"/>
          <w:lang w:val="hy-AM"/>
        </w:rPr>
        <w:t>Դիլիջան</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համայնքի տարածքում գովազդ տեղադրելու թույլտվությունը «Տեղական ինքնակառավարման մասին» օրենքի և սույն կարգի համաձայն տրվում է </w:t>
      </w:r>
      <w:r w:rsidR="00A35A99" w:rsidRPr="00661B41">
        <w:rPr>
          <w:rFonts w:ascii="GHEA Grapalat" w:hAnsi="GHEA Grapalat" w:cs="Sylfaen"/>
          <w:sz w:val="24"/>
          <w:szCs w:val="24"/>
          <w:lang w:val="hy-AM"/>
        </w:rPr>
        <w:t xml:space="preserve">Դիլիջան </w:t>
      </w:r>
      <w:r w:rsidRPr="00661B41">
        <w:rPr>
          <w:rFonts w:ascii="GHEA Grapalat" w:hAnsi="GHEA Grapalat" w:cs="Sylfaen"/>
          <w:sz w:val="24"/>
          <w:szCs w:val="24"/>
          <w:lang w:val="hy-AM"/>
        </w:rPr>
        <w:t>համայնքի ղեկավարի որոշմամբ</w:t>
      </w:r>
      <w:r w:rsidR="0032645B" w:rsidRPr="00661B41">
        <w:rPr>
          <w:rFonts w:ascii="GHEA Grapalat" w:hAnsi="GHEA Grapalat" w:cs="Sylfaen"/>
          <w:sz w:val="24"/>
          <w:szCs w:val="24"/>
          <w:lang w:val="hy-AM"/>
        </w:rPr>
        <w:t xml:space="preserve">՝ </w:t>
      </w:r>
      <w:r w:rsidR="0032645B" w:rsidRPr="00661B41">
        <w:rPr>
          <w:rFonts w:ascii="GHEA Grapalat" w:hAnsi="GHEA Grapalat" w:cs="Sylfaen"/>
          <w:sz w:val="24"/>
          <w:szCs w:val="24"/>
          <w:lang w:val="hy-AM"/>
        </w:rPr>
        <w:t>«</w:t>
      </w:r>
      <w:r w:rsidR="0032645B" w:rsidRPr="00661B41">
        <w:rPr>
          <w:rFonts w:ascii="GHEA Grapalat" w:hAnsi="GHEA Grapalat" w:cs="Sylfaen"/>
          <w:sz w:val="24"/>
          <w:szCs w:val="24"/>
          <w:lang w:val="hy-AM"/>
        </w:rPr>
        <w:t>Հայաստանի Հանրապետության Տավուշի մարզի Դիլիջան</w:t>
      </w:r>
      <w:r w:rsidR="0032645B" w:rsidRPr="00661B41">
        <w:rPr>
          <w:rFonts w:ascii="Calibri" w:hAnsi="Calibri" w:cs="Calibri"/>
          <w:sz w:val="24"/>
          <w:szCs w:val="24"/>
          <w:lang w:val="hy-AM"/>
        </w:rPr>
        <w:t> </w:t>
      </w:r>
      <w:r w:rsidR="0032645B" w:rsidRPr="00661B41">
        <w:rPr>
          <w:rFonts w:ascii="GHEA Grapalat" w:hAnsi="GHEA Grapalat" w:cs="Sylfaen"/>
          <w:sz w:val="24"/>
          <w:szCs w:val="24"/>
          <w:lang w:val="hy-AM"/>
        </w:rPr>
        <w:t>համայնքի և հարակից տարածքների զարգացման և ներդրումների խրախուսման մասին</w:t>
      </w:r>
      <w:r w:rsidR="0032645B" w:rsidRPr="00661B41">
        <w:rPr>
          <w:rFonts w:ascii="GHEA Grapalat" w:hAnsi="GHEA Grapalat" w:cs="Sylfaen"/>
          <w:sz w:val="24"/>
          <w:szCs w:val="24"/>
          <w:lang w:val="hy-AM"/>
        </w:rPr>
        <w:t>»</w:t>
      </w:r>
      <w:r w:rsidR="0032645B" w:rsidRPr="00661B41">
        <w:rPr>
          <w:rFonts w:ascii="GHEA Grapalat" w:hAnsi="GHEA Grapalat" w:cs="Sylfaen"/>
          <w:sz w:val="24"/>
          <w:szCs w:val="24"/>
          <w:lang w:val="hy-AM"/>
        </w:rPr>
        <w:t xml:space="preserve"> օրենքի համաձայն </w:t>
      </w:r>
      <w:r w:rsidR="00925BA6" w:rsidRPr="00661B41">
        <w:rPr>
          <w:rFonts w:ascii="GHEA Grapalat" w:hAnsi="GHEA Grapalat" w:cs="Sylfaen"/>
          <w:sz w:val="24"/>
          <w:szCs w:val="24"/>
          <w:lang w:val="hy-AM"/>
        </w:rPr>
        <w:t xml:space="preserve">ձևավորված Դիլիջանի </w:t>
      </w:r>
      <w:r w:rsidR="0032645B" w:rsidRPr="00661B41">
        <w:rPr>
          <w:rFonts w:ascii="GHEA Grapalat" w:hAnsi="GHEA Grapalat" w:cs="Sylfaen"/>
          <w:sz w:val="24"/>
          <w:szCs w:val="24"/>
          <w:lang w:val="hy-AM"/>
        </w:rPr>
        <w:t>քաղաքաշինական և ներդրումների խրախուսման խորհրդ</w:t>
      </w:r>
      <w:r w:rsidR="00925BA6" w:rsidRPr="00661B41">
        <w:rPr>
          <w:rFonts w:ascii="GHEA Grapalat" w:hAnsi="GHEA Grapalat" w:cs="Sylfaen"/>
          <w:sz w:val="24"/>
          <w:szCs w:val="24"/>
          <w:lang w:val="hy-AM"/>
        </w:rPr>
        <w:t>ի դրական եզրակացության առկայությամբ</w:t>
      </w:r>
      <w:r w:rsidRPr="00661B41">
        <w:rPr>
          <w:rFonts w:ascii="GHEA Grapalat" w:hAnsi="GHEA Grapalat" w:cs="Sylfaen"/>
          <w:sz w:val="24"/>
          <w:szCs w:val="24"/>
          <w:lang w:val="hy-AM"/>
        </w:rPr>
        <w:t>։</w:t>
      </w:r>
    </w:p>
    <w:p w:rsidR="009E5AFE" w:rsidRPr="00661B41" w:rsidRDefault="009E5AFE" w:rsidP="009E5AFE">
      <w:pPr>
        <w:spacing w:line="360" w:lineRule="auto"/>
        <w:ind w:firstLine="720"/>
        <w:jc w:val="both"/>
        <w:rPr>
          <w:rFonts w:ascii="GHEA Grapalat" w:hAnsi="GHEA Grapalat" w:cs="Sylfaen"/>
          <w:sz w:val="24"/>
          <w:szCs w:val="24"/>
          <w:lang w:val="hy-AM"/>
        </w:rPr>
      </w:pPr>
      <w:r w:rsidRPr="00661B41">
        <w:rPr>
          <w:rFonts w:ascii="GHEA Grapalat" w:hAnsi="GHEA Grapalat"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9E5AFE" w:rsidRPr="00661B41" w:rsidRDefault="009E5AFE" w:rsidP="009E5AFE">
      <w:pPr>
        <w:spacing w:line="360" w:lineRule="auto"/>
        <w:ind w:firstLine="720"/>
        <w:jc w:val="both"/>
        <w:rPr>
          <w:rFonts w:ascii="GHEA Grapalat" w:hAnsi="GHEA Grapalat" w:cs="Sylfaen"/>
          <w:sz w:val="24"/>
          <w:szCs w:val="24"/>
          <w:lang w:val="hy-AM"/>
        </w:rPr>
      </w:pPr>
      <w:r w:rsidRPr="00661B41">
        <w:rPr>
          <w:rFonts w:ascii="GHEA Grapalat" w:hAnsi="GHEA Grapalat" w:cs="Sylfaen"/>
          <w:sz w:val="24"/>
          <w:szCs w:val="24"/>
          <w:lang w:val="hy-AM"/>
        </w:rPr>
        <w:lastRenderedPageBreak/>
        <w:t xml:space="preserve">11. Գովազդային միջոց տեղադրելու համար գովազդատուն (գովազդակիրը) դիմում-հայտ է ներկայացնում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9E5AFE" w:rsidRPr="00661B41" w:rsidRDefault="009E5AFE" w:rsidP="009E5AFE">
      <w:pPr>
        <w:spacing w:line="360" w:lineRule="auto"/>
        <w:ind w:firstLine="720"/>
        <w:jc w:val="both"/>
        <w:rPr>
          <w:rFonts w:ascii="GHEA Grapalat" w:hAnsi="GHEA Grapalat" w:cs="Sylfaen"/>
          <w:sz w:val="24"/>
          <w:szCs w:val="24"/>
          <w:lang w:val="hy-AM"/>
        </w:rPr>
      </w:pPr>
      <w:r w:rsidRPr="00661B41">
        <w:rPr>
          <w:rFonts w:ascii="GHEA Grapalat" w:hAnsi="GHEA Grapalat" w:cs="Sylfaen"/>
          <w:sz w:val="24"/>
          <w:szCs w:val="24"/>
          <w:lang w:val="hy-AM"/>
        </w:rPr>
        <w:t>13.</w:t>
      </w:r>
      <w:r w:rsidRPr="00661B41">
        <w:rPr>
          <w:rFonts w:ascii="Courier New" w:hAnsi="Courier New" w:cs="Courier New"/>
          <w:sz w:val="24"/>
          <w:szCs w:val="24"/>
          <w:lang w:val="hy-AM"/>
        </w:rPr>
        <w:t>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w:t>
      </w:r>
      <w:r w:rsidR="00CE11A2" w:rsidRPr="00661B41">
        <w:rPr>
          <w:rFonts w:ascii="GHEA Grapalat" w:hAnsi="GHEA Grapalat" w:cs="Sylfaen"/>
          <w:sz w:val="24"/>
          <w:szCs w:val="24"/>
          <w:lang w:val="hy-AM"/>
        </w:rPr>
        <w:t>ներկայաց</w:t>
      </w:r>
      <w:r w:rsidR="00952DEA" w:rsidRPr="00661B41">
        <w:rPr>
          <w:rFonts w:ascii="GHEA Grapalat" w:hAnsi="GHEA Grapalat" w:cs="Sylfaen"/>
          <w:sz w:val="24"/>
          <w:szCs w:val="24"/>
          <w:lang w:val="hy-AM"/>
        </w:rPr>
        <w:t>ն</w:t>
      </w:r>
      <w:r w:rsidR="00CE11A2" w:rsidRPr="00661B41">
        <w:rPr>
          <w:rFonts w:ascii="GHEA Grapalat" w:hAnsi="GHEA Grapalat" w:cs="Sylfaen"/>
          <w:sz w:val="24"/>
          <w:szCs w:val="24"/>
          <w:lang w:val="hy-AM"/>
        </w:rPr>
        <w:t>ում է</w:t>
      </w:r>
      <w:r w:rsidR="00952DEA" w:rsidRPr="00661B41">
        <w:rPr>
          <w:rFonts w:ascii="GHEA Grapalat" w:hAnsi="GHEA Grapalat" w:cs="Sylfaen"/>
          <w:sz w:val="24"/>
          <w:szCs w:val="24"/>
          <w:lang w:val="hy-AM"/>
        </w:rPr>
        <w:t xml:space="preserve"> </w:t>
      </w:r>
      <w:r w:rsidR="00952DEA" w:rsidRPr="00661B41">
        <w:rPr>
          <w:rFonts w:ascii="GHEA Grapalat" w:hAnsi="GHEA Grapalat" w:cs="Sylfaen"/>
          <w:sz w:val="24"/>
          <w:szCs w:val="24"/>
          <w:lang w:val="hy-AM"/>
        </w:rPr>
        <w:t xml:space="preserve">Դիլիջանի քաղաքաշինական </w:t>
      </w:r>
      <w:r w:rsidR="00952DEA" w:rsidRPr="00661B41">
        <w:rPr>
          <w:rFonts w:ascii="GHEA Grapalat" w:hAnsi="GHEA Grapalat" w:cs="Sylfaen"/>
          <w:sz w:val="24"/>
          <w:szCs w:val="24"/>
          <w:lang w:val="hy-AM"/>
        </w:rPr>
        <w:t>և ներդրումների խրախուսման խորհ</w:t>
      </w:r>
      <w:r w:rsidR="00952DEA" w:rsidRPr="00661B41">
        <w:rPr>
          <w:rFonts w:ascii="GHEA Grapalat" w:hAnsi="GHEA Grapalat" w:cs="Sylfaen"/>
          <w:sz w:val="24"/>
          <w:szCs w:val="24"/>
          <w:lang w:val="hy-AM"/>
        </w:rPr>
        <w:t>րդ</w:t>
      </w:r>
      <w:r w:rsidR="00952DEA" w:rsidRPr="00661B41">
        <w:rPr>
          <w:rFonts w:ascii="GHEA Grapalat" w:hAnsi="GHEA Grapalat" w:cs="Sylfaen"/>
          <w:sz w:val="24"/>
          <w:szCs w:val="24"/>
          <w:lang w:val="hy-AM"/>
        </w:rPr>
        <w:t>ի քննարկմանը՝ համապատասխան եզրակացություն տրամադրելու նպատակով</w:t>
      </w:r>
      <w:r w:rsidR="00CE11A2" w:rsidRPr="00661B41">
        <w:rPr>
          <w:rFonts w:ascii="GHEA Grapalat" w:hAnsi="GHEA Grapalat" w:cs="Sylfaen"/>
          <w:sz w:val="24"/>
          <w:szCs w:val="24"/>
          <w:lang w:val="hy-AM"/>
        </w:rPr>
        <w:t xml:space="preserve"> </w:t>
      </w:r>
      <w:r w:rsidRPr="00661B41">
        <w:rPr>
          <w:rFonts w:ascii="GHEA Grapalat" w:hAnsi="GHEA Grapalat" w:cs="Sylfaen"/>
          <w:sz w:val="24"/>
          <w:szCs w:val="24"/>
          <w:lang w:val="hy-AM"/>
        </w:rPr>
        <w:t xml:space="preserve">և </w:t>
      </w:r>
      <w:r w:rsidR="00900B8C" w:rsidRPr="00661B41">
        <w:rPr>
          <w:rFonts w:ascii="GHEA Grapalat" w:hAnsi="GHEA Grapalat" w:cs="Sylfaen"/>
          <w:sz w:val="24"/>
          <w:szCs w:val="24"/>
          <w:lang w:val="hy-AM"/>
        </w:rPr>
        <w:t>30</w:t>
      </w:r>
      <w:r w:rsidRPr="00661B41">
        <w:rPr>
          <w:rFonts w:ascii="GHEA Grapalat" w:hAnsi="GHEA Grapalat" w:cs="Sylfaen"/>
          <w:sz w:val="24"/>
          <w:szCs w:val="24"/>
          <w:lang w:val="hy-AM"/>
        </w:rPr>
        <w:t xml:space="preserve">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9E5AFE" w:rsidRPr="00661B41" w:rsidRDefault="009E5AFE" w:rsidP="009E5AFE">
      <w:pPr>
        <w:spacing w:line="360" w:lineRule="auto"/>
        <w:ind w:firstLine="720"/>
        <w:jc w:val="both"/>
        <w:rPr>
          <w:rFonts w:ascii="GHEA Grapalat" w:hAnsi="GHEA Grapalat" w:cs="Sylfaen"/>
          <w:sz w:val="24"/>
          <w:szCs w:val="24"/>
          <w:lang w:val="hy-AM"/>
        </w:rPr>
      </w:pPr>
      <w:r w:rsidRPr="00661B41">
        <w:rPr>
          <w:rFonts w:ascii="GHEA Grapalat" w:hAnsi="GHEA Grapalat" w:cs="Sylfaen"/>
          <w:sz w:val="24"/>
          <w:szCs w:val="24"/>
          <w:lang w:val="hy-AM"/>
        </w:rPr>
        <w:t xml:space="preserve">14. Թույլտվության որոշման նախագծերը նախապատրաստում է </w:t>
      </w:r>
      <w:r w:rsidR="00A35A99" w:rsidRPr="00661B41">
        <w:rPr>
          <w:rFonts w:ascii="GHEA Grapalat" w:hAnsi="GHEA Grapalat" w:cs="Sylfaen"/>
          <w:sz w:val="24"/>
          <w:szCs w:val="24"/>
          <w:lang w:val="hy-AM"/>
        </w:rPr>
        <w:t xml:space="preserve">Դիլիջանի </w:t>
      </w:r>
      <w:r w:rsidRPr="00661B41">
        <w:rPr>
          <w:rFonts w:ascii="GHEA Grapalat" w:hAnsi="GHEA Grapalat" w:cs="Sylfaen"/>
          <w:sz w:val="24"/>
          <w:szCs w:val="24"/>
          <w:lang w:val="hy-AM"/>
        </w:rPr>
        <w:t>համայնքապետարանի աշխատակազմի քաղաքաշինության բաժինը՝ նախագծին կցելով համապատասխան եզրակացությունը։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15.</w:t>
      </w:r>
      <w:r w:rsidRPr="00661B41">
        <w:rPr>
          <w:rFonts w:ascii="GHEA Grapalat" w:hAnsi="GHEA Grapalat" w:cs="Courier New"/>
          <w:sz w:val="24"/>
          <w:szCs w:val="24"/>
          <w:lang w:val="hy-AM"/>
        </w:rPr>
        <w:t xml:space="preserve"> Սույն կարգ</w:t>
      </w:r>
      <w:r w:rsidRPr="00661B41">
        <w:rPr>
          <w:rFonts w:ascii="GHEA Grapalat" w:hAnsi="GHEA Grapalat" w:cs="Sylfaen"/>
          <w:sz w:val="24"/>
          <w:szCs w:val="24"/>
          <w:lang w:val="hy-AM"/>
        </w:rPr>
        <w:t xml:space="preserve">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w:t>
      </w:r>
      <w:r w:rsidR="00A35A99" w:rsidRPr="00661B41">
        <w:rPr>
          <w:rFonts w:ascii="GHEA Grapalat" w:hAnsi="GHEA Grapalat" w:cs="Sylfaen"/>
          <w:sz w:val="24"/>
          <w:szCs w:val="24"/>
          <w:lang w:val="hy-AM"/>
        </w:rPr>
        <w:t xml:space="preserve">Դիլիջան </w:t>
      </w:r>
      <w:r w:rsidRPr="00661B41">
        <w:rPr>
          <w:rFonts w:ascii="GHEA Grapalat" w:hAnsi="GHEA Grapalat" w:cs="Sylfaen"/>
          <w:sz w:val="24"/>
          <w:szCs w:val="24"/>
          <w:lang w:val="hy-AM"/>
        </w:rPr>
        <w:t xml:space="preserve">համայնքի ղեկավարը «Հրապարակային սակարկությունների մասին» Հայաստանի Հանրապետության </w:t>
      </w:r>
      <w:r w:rsidRPr="00661B41">
        <w:rPr>
          <w:rFonts w:ascii="GHEA Grapalat" w:hAnsi="GHEA Grapalat" w:cs="Sylfaen"/>
          <w:sz w:val="24"/>
          <w:szCs w:val="24"/>
          <w:lang w:val="hy-AM"/>
        </w:rPr>
        <w:lastRenderedPageBreak/>
        <w:t>օրենքի համաձայն հայտարարում և անց է կացնում մրցույթ, որի արդյունքներով մրցույթի հաղթողին տրվում է գովազդի տեղադրման թույլտվություն։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16.</w:t>
      </w:r>
      <w:r w:rsidRPr="00661B41">
        <w:rPr>
          <w:rFonts w:ascii="Courier New" w:hAnsi="Courier New" w:cs="Courier New"/>
          <w:sz w:val="24"/>
          <w:szCs w:val="24"/>
          <w:lang w:val="hy-AM"/>
        </w:rPr>
        <w:t> </w:t>
      </w:r>
      <w:r w:rsidRPr="00661B41">
        <w:rPr>
          <w:rFonts w:ascii="GHEA Grapalat" w:hAnsi="GHEA Grapalat"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 ներկայացված փաստաթղթերը չեն համապատասխանում սույն կարգի և պայմանների պահանջներին.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 խախտվում են «Գովազդի մասին», «Լեզվի մասին» Հայաստանի Հանրապետության օրենքների և այլ իրավական ակտերի պահանջները.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3)</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17.</w:t>
      </w:r>
      <w:r w:rsidRPr="00661B41">
        <w:rPr>
          <w:rFonts w:ascii="Courier New" w:hAnsi="Courier New" w:cs="Courier New"/>
          <w:sz w:val="24"/>
          <w:szCs w:val="24"/>
          <w:lang w:val="hy-AM"/>
        </w:rPr>
        <w:t> </w:t>
      </w:r>
      <w:r w:rsidRPr="00661B41">
        <w:rPr>
          <w:rFonts w:ascii="GHEA Grapalat" w:hAnsi="GHEA Grapalat" w:cs="Sylfaen"/>
          <w:sz w:val="24"/>
          <w:szCs w:val="24"/>
          <w:lang w:val="hy-AM"/>
        </w:rPr>
        <w:t>Գովազդային միջոց տեղադրելու հայտը մերժելու դեպքում՝ պետք է հստակ նշվեն մերժման պատճառներն ու հիմքերը։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18.</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w:t>
      </w:r>
      <w:r w:rsidR="00A35A99" w:rsidRPr="00661B41">
        <w:rPr>
          <w:rFonts w:ascii="GHEA Grapalat" w:hAnsi="GHEA Grapalat" w:cs="Sylfaen"/>
          <w:sz w:val="24"/>
          <w:szCs w:val="24"/>
          <w:lang w:val="hy-AM"/>
        </w:rPr>
        <w:t xml:space="preserve">Դիլիջան </w:t>
      </w:r>
      <w:r w:rsidRPr="00661B41">
        <w:rPr>
          <w:rFonts w:ascii="GHEA Grapalat" w:hAnsi="GHEA Grapalat" w:cs="Sylfaen"/>
          <w:sz w:val="24"/>
          <w:szCs w:val="24"/>
          <w:lang w:val="hy-AM"/>
        </w:rPr>
        <w:t xml:space="preserve">համայնքի ղեկավարի  </w:t>
      </w:r>
      <w:r w:rsidR="00952DEA" w:rsidRPr="00661B41">
        <w:rPr>
          <w:rFonts w:ascii="GHEA Grapalat" w:hAnsi="GHEA Grapalat" w:cs="Sylfaen"/>
          <w:sz w:val="24"/>
          <w:szCs w:val="24"/>
          <w:lang w:val="hy-AM"/>
        </w:rPr>
        <w:t xml:space="preserve">և </w:t>
      </w:r>
      <w:r w:rsidRPr="00661B41">
        <w:rPr>
          <w:rFonts w:ascii="GHEA Grapalat" w:hAnsi="GHEA Grapalat" w:cs="Sylfaen"/>
          <w:sz w:val="24"/>
          <w:szCs w:val="24"/>
          <w:lang w:val="hy-AM"/>
        </w:rPr>
        <w:t>հետ</w:t>
      </w:r>
      <w:r w:rsidR="00952DEA" w:rsidRPr="00661B41">
        <w:rPr>
          <w:rFonts w:ascii="GHEA Grapalat" w:hAnsi="GHEA Grapalat" w:cs="Sylfaen"/>
          <w:sz w:val="24"/>
          <w:szCs w:val="24"/>
          <w:lang w:val="hy-AM"/>
        </w:rPr>
        <w:t xml:space="preserve">՝ </w:t>
      </w:r>
      <w:r w:rsidR="00952DEA" w:rsidRPr="00661B41">
        <w:rPr>
          <w:rFonts w:ascii="GHEA Grapalat" w:hAnsi="GHEA Grapalat"/>
          <w:bCs/>
          <w:sz w:val="24"/>
          <w:szCs w:val="24"/>
          <w:lang w:val="hy-AM"/>
        </w:rPr>
        <w:t>Դիլիջանի քաղաքաշինական և ներդրումների խրախուսման խորհուրդ</w:t>
      </w:r>
      <w:r w:rsidR="00952DEA" w:rsidRPr="00661B41">
        <w:rPr>
          <w:rFonts w:ascii="GHEA Grapalat" w:hAnsi="GHEA Grapalat"/>
          <w:bCs/>
          <w:sz w:val="24"/>
          <w:szCs w:val="24"/>
          <w:lang w:val="hy-AM"/>
        </w:rPr>
        <w:t>ի դրական եզրակացության առկայությամբ</w:t>
      </w:r>
      <w:r w:rsidRPr="00661B41">
        <w:rPr>
          <w:rFonts w:ascii="GHEA Grapalat" w:hAnsi="GHEA Grapalat" w:cs="Sylfaen"/>
          <w:sz w:val="24"/>
          <w:szCs w:val="24"/>
          <w:lang w:val="hy-AM"/>
        </w:rPr>
        <w:t>։</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19.</w:t>
      </w:r>
      <w:r w:rsidRPr="00661B41">
        <w:rPr>
          <w:rFonts w:ascii="Courier New" w:hAnsi="Courier New" w:cs="Courier New"/>
          <w:sz w:val="24"/>
          <w:szCs w:val="24"/>
          <w:lang w:val="hy-AM"/>
        </w:rPr>
        <w:t> </w:t>
      </w:r>
      <w:r w:rsidRPr="00661B41">
        <w:rPr>
          <w:rFonts w:ascii="GHEA Grapalat" w:hAnsi="GHEA Grapalat"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w:t>
      </w:r>
      <w:r w:rsidR="00A35A99" w:rsidRPr="00661B41">
        <w:rPr>
          <w:rFonts w:ascii="GHEA Grapalat" w:hAnsi="GHEA Grapalat" w:cs="Sylfaen"/>
          <w:sz w:val="24"/>
          <w:szCs w:val="24"/>
          <w:lang w:val="hy-AM"/>
        </w:rPr>
        <w:t xml:space="preserve">Դիլիջան </w:t>
      </w:r>
      <w:r w:rsidRPr="00661B41">
        <w:rPr>
          <w:rFonts w:ascii="GHEA Grapalat" w:hAnsi="GHEA Grapalat" w:cs="Sylfaen"/>
          <w:sz w:val="24"/>
          <w:szCs w:val="24"/>
          <w:lang w:val="hy-AM"/>
        </w:rPr>
        <w:t xml:space="preserve">համայնքի ղեկավարի հետ համաձայնեցված նախագծով։ </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lastRenderedPageBreak/>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22.</w:t>
      </w:r>
      <w:r w:rsidRPr="00661B41">
        <w:rPr>
          <w:rFonts w:ascii="Courier New" w:hAnsi="Courier New" w:cs="Courier New"/>
          <w:sz w:val="24"/>
          <w:szCs w:val="24"/>
          <w:lang w:val="hy-AM"/>
        </w:rPr>
        <w:t> </w:t>
      </w:r>
      <w:r w:rsidRPr="00661B41">
        <w:rPr>
          <w:rFonts w:ascii="GHEA Grapalat" w:hAnsi="GHEA Grapalat" w:cs="Courier New"/>
          <w:sz w:val="24"/>
          <w:szCs w:val="24"/>
          <w:lang w:val="hy-AM"/>
        </w:rPr>
        <w:t>Գ</w:t>
      </w:r>
      <w:r w:rsidRPr="00661B41">
        <w:rPr>
          <w:rFonts w:ascii="GHEA Grapalat" w:hAnsi="GHEA Grapalat"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23.</w:t>
      </w:r>
      <w:r w:rsidRPr="00661B41">
        <w:rPr>
          <w:rFonts w:ascii="Courier New" w:hAnsi="Courier New" w:cs="Courier New"/>
          <w:sz w:val="24"/>
          <w:szCs w:val="24"/>
          <w:lang w:val="hy-AM"/>
        </w:rPr>
        <w:t> </w:t>
      </w:r>
      <w:r w:rsidRPr="00661B41">
        <w:rPr>
          <w:rFonts w:ascii="GHEA Grapalat" w:hAnsi="GHEA Grapalat" w:cs="Sylfaen"/>
          <w:sz w:val="24"/>
          <w:szCs w:val="24"/>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24.</w:t>
      </w:r>
      <w:r w:rsidRPr="00661B41">
        <w:rPr>
          <w:rFonts w:ascii="Courier New" w:hAnsi="Courier New" w:cs="Courier New"/>
          <w:sz w:val="24"/>
          <w:szCs w:val="24"/>
          <w:lang w:val="hy-AM"/>
        </w:rPr>
        <w:t> </w:t>
      </w:r>
      <w:r w:rsidRPr="00661B41">
        <w:rPr>
          <w:rFonts w:ascii="GHEA Grapalat" w:hAnsi="GHEA Grapalat" w:cs="Courier New"/>
          <w:sz w:val="24"/>
          <w:szCs w:val="24"/>
          <w:lang w:val="hy-AM"/>
        </w:rPr>
        <w:t>Սույն կարգով</w:t>
      </w:r>
      <w:r w:rsidRPr="00661B41">
        <w:rPr>
          <w:rFonts w:ascii="GHEA Grapalat" w:hAnsi="GHEA Grapalat" w:cs="Sylfaen"/>
          <w:sz w:val="24"/>
          <w:szCs w:val="24"/>
          <w:lang w:val="hy-AM"/>
        </w:rPr>
        <w:t xml:space="preserve"> նախատեսված պարտավորությունները գովազդատուի (գովազդակրի) կողմից չկատարելու կամ ոչ պատշաճ կատարելու դեպքում </w:t>
      </w:r>
      <w:r w:rsidR="00A35A99" w:rsidRPr="00661B41">
        <w:rPr>
          <w:rFonts w:ascii="GHEA Grapalat" w:hAnsi="GHEA Grapalat" w:cs="Sylfaen"/>
          <w:sz w:val="24"/>
          <w:szCs w:val="24"/>
          <w:lang w:val="hy-AM"/>
        </w:rPr>
        <w:t xml:space="preserve">Դիլիջան </w:t>
      </w:r>
      <w:r w:rsidRPr="00661B41">
        <w:rPr>
          <w:rFonts w:ascii="GHEA Grapalat" w:hAnsi="GHEA Grapalat" w:cs="Sylfaen"/>
          <w:sz w:val="24"/>
          <w:szCs w:val="24"/>
          <w:lang w:val="hy-AM"/>
        </w:rPr>
        <w:t>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9E5AFE" w:rsidRPr="00661B41" w:rsidRDefault="009E5AFE" w:rsidP="009E5AFE">
      <w:pPr>
        <w:spacing w:line="360" w:lineRule="auto"/>
        <w:jc w:val="both"/>
        <w:rPr>
          <w:rFonts w:ascii="GHEA Grapalat" w:hAnsi="GHEA Grapalat" w:cs="Sylfaen"/>
          <w:sz w:val="24"/>
          <w:szCs w:val="24"/>
          <w:lang w:val="hy-AM"/>
        </w:rPr>
      </w:pPr>
    </w:p>
    <w:p w:rsidR="009E5AFE" w:rsidRPr="00661B41" w:rsidRDefault="009E5AFE" w:rsidP="009E5AFE">
      <w:pPr>
        <w:spacing w:line="360" w:lineRule="auto"/>
        <w:jc w:val="center"/>
        <w:rPr>
          <w:rFonts w:ascii="GHEA Grapalat" w:hAnsi="GHEA Grapalat" w:cs="Sylfaen"/>
          <w:b/>
          <w:sz w:val="24"/>
          <w:szCs w:val="24"/>
          <w:lang w:val="hy-AM"/>
        </w:rPr>
      </w:pPr>
      <w:r w:rsidRPr="00661B41">
        <w:rPr>
          <w:rFonts w:ascii="GHEA Grapalat" w:hAnsi="GHEA Grapalat" w:cs="Sylfaen"/>
          <w:b/>
          <w:sz w:val="24"/>
          <w:szCs w:val="24"/>
          <w:lang w:val="hy-AM"/>
        </w:rPr>
        <w:t>3. ՏԵՂԱԿԱՆ ՏՈՒՐՔԵՐԻ ԵՎ ՀՈՂՕԳՏԱԳՈՐԾՄԱՆ ՎՃԱՐԻ ՄՈՒԾՄԱՆ ԿԱՐԳԸ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25.</w:t>
      </w:r>
      <w:r w:rsidRPr="00661B41">
        <w:rPr>
          <w:rFonts w:ascii="Courier New" w:hAnsi="Courier New" w:cs="Courier New"/>
          <w:sz w:val="24"/>
          <w:szCs w:val="24"/>
          <w:lang w:val="hy-AM"/>
        </w:rPr>
        <w:t>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26.</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ավագանու կողմից հաստատված համապատասխան դրույքաչափերով։</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lastRenderedPageBreak/>
        <w:t>   </w:t>
      </w:r>
      <w:r w:rsidRPr="00661B41">
        <w:rPr>
          <w:rFonts w:ascii="GHEA Grapalat" w:hAnsi="GHEA Grapalat" w:cs="Sylfaen"/>
          <w:sz w:val="24"/>
          <w:szCs w:val="24"/>
          <w:lang w:val="hy-AM"/>
        </w:rPr>
        <w:t>27.</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Սույն կարգով նախատեսված հողօգտագործման վճարի չափը սահմանվում է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ավագանու կողմից։</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28.</w:t>
      </w:r>
      <w:r w:rsidRPr="00661B41">
        <w:rPr>
          <w:rFonts w:ascii="Courier New" w:hAnsi="Courier New" w:cs="Courier New"/>
          <w:sz w:val="24"/>
          <w:szCs w:val="24"/>
          <w:lang w:val="hy-AM"/>
        </w:rPr>
        <w:t> </w:t>
      </w:r>
      <w:r w:rsidRPr="00661B41">
        <w:rPr>
          <w:rFonts w:ascii="GHEA Grapalat" w:hAnsi="GHEA Grapalat" w:cs="Sylfaen"/>
          <w:sz w:val="24"/>
          <w:szCs w:val="24"/>
          <w:lang w:val="hy-AM"/>
        </w:rPr>
        <w:t xml:space="preserve">Սույն կարգով համապատասխան վճարված գումարներն ուղղվում են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բյուջե։</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29.</w:t>
      </w:r>
      <w:r w:rsidRPr="00661B41">
        <w:rPr>
          <w:rFonts w:ascii="Courier New" w:hAnsi="Courier New" w:cs="Courier New"/>
          <w:sz w:val="24"/>
          <w:szCs w:val="24"/>
          <w:lang w:val="hy-AM"/>
        </w:rPr>
        <w:t>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տարածքում գովազդ տեղադրելու գործընթացի նկատմամբ հսկողությունն օրենքով սահմանված կարգով իրականացնում է </w:t>
      </w:r>
      <w:r w:rsidR="00A35A99"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ղեկավարը, իսկ գովազդի մասին օրենսդրության պահպանման նկատմամբ վերահսկողությունը՝ </w:t>
      </w:r>
      <w:r w:rsidR="00A35A99" w:rsidRPr="00661B41">
        <w:rPr>
          <w:rFonts w:ascii="GHEA Grapalat" w:hAnsi="GHEA Grapalat" w:cs="Sylfaen"/>
          <w:sz w:val="24"/>
          <w:szCs w:val="24"/>
          <w:lang w:val="hy-AM"/>
        </w:rPr>
        <w:t>Տավուշի</w:t>
      </w:r>
      <w:r w:rsidRPr="00661B41">
        <w:rPr>
          <w:rFonts w:ascii="GHEA Grapalat" w:hAnsi="GHEA Grapalat" w:cs="Sylfaen"/>
          <w:sz w:val="24"/>
          <w:szCs w:val="24"/>
          <w:lang w:val="hy-AM"/>
        </w:rPr>
        <w:t xml:space="preserve"> մարզպետը։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ourier New" w:hAnsi="Courier New" w:cs="Courier New"/>
          <w:sz w:val="24"/>
          <w:szCs w:val="24"/>
          <w:lang w:val="hy-AM"/>
        </w:rPr>
        <w:t>   </w:t>
      </w:r>
      <w:r w:rsidRPr="00661B41">
        <w:rPr>
          <w:rFonts w:ascii="GHEA Grapalat" w:hAnsi="GHEA Grapalat" w:cs="Sylfaen"/>
          <w:sz w:val="24"/>
          <w:szCs w:val="24"/>
          <w:lang w:val="hy-AM"/>
        </w:rPr>
        <w:t>30.</w:t>
      </w:r>
      <w:r w:rsidRPr="00661B41">
        <w:rPr>
          <w:rFonts w:ascii="Courier New" w:hAnsi="Courier New" w:cs="Courier New"/>
          <w:sz w:val="24"/>
          <w:szCs w:val="24"/>
          <w:lang w:val="hy-AM"/>
        </w:rPr>
        <w:t> </w:t>
      </w:r>
      <w:r w:rsidRPr="00661B41">
        <w:rPr>
          <w:rFonts w:ascii="GHEA Grapalat" w:hAnsi="GHEA Grapalat" w:cs="Sylfaen"/>
          <w:sz w:val="24"/>
          <w:szCs w:val="24"/>
          <w:lang w:val="hy-AM"/>
        </w:rPr>
        <w:t>Գովազդային օրենսդրության պահանջների խախտումը առաջացնում է օրենքով նախատեսված պատասխանատվություն։</w:t>
      </w:r>
    </w:p>
    <w:p w:rsidR="009E5AFE" w:rsidRPr="00661B41" w:rsidRDefault="009E5AFE" w:rsidP="009E5AFE">
      <w:pPr>
        <w:spacing w:line="360" w:lineRule="auto"/>
        <w:jc w:val="both"/>
        <w:rPr>
          <w:rFonts w:ascii="GHEA Grapalat" w:hAnsi="GHEA Grapalat" w:cs="Sylfaen"/>
          <w:sz w:val="24"/>
          <w:szCs w:val="24"/>
          <w:lang w:val="hy-AM"/>
        </w:rPr>
      </w:pP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w:t>
      </w:r>
    </w:p>
    <w:p w:rsidR="009E5AFE" w:rsidRPr="00661B41" w:rsidRDefault="009E5AFE" w:rsidP="009E5AFE">
      <w:pPr>
        <w:jc w:val="both"/>
        <w:rPr>
          <w:rFonts w:ascii="GHEA Grapalat" w:hAnsi="GHEA Grapalat" w:cs="Sylfaen"/>
          <w:sz w:val="24"/>
          <w:szCs w:val="24"/>
          <w:lang w:val="hy-AM"/>
        </w:rPr>
      </w:pPr>
    </w:p>
    <w:p w:rsidR="009E5AFE" w:rsidRPr="00661B41" w:rsidRDefault="009E5AFE" w:rsidP="009E5AFE">
      <w:pPr>
        <w:jc w:val="both"/>
        <w:rPr>
          <w:rFonts w:ascii="GHEA Grapalat" w:hAnsi="GHEA Grapalat" w:cs="Sylfaen"/>
          <w:sz w:val="24"/>
          <w:szCs w:val="24"/>
          <w:lang w:val="hy-AM"/>
        </w:rPr>
      </w:pPr>
    </w:p>
    <w:p w:rsidR="009E5AFE" w:rsidRPr="00661B41" w:rsidRDefault="009E5AFE" w:rsidP="009E5AFE">
      <w:pPr>
        <w:jc w:val="both"/>
        <w:rPr>
          <w:rFonts w:ascii="GHEA Grapalat" w:hAnsi="GHEA Grapalat" w:cs="Sylfaen"/>
          <w:sz w:val="24"/>
          <w:szCs w:val="24"/>
          <w:lang w:val="hy-AM"/>
        </w:rPr>
      </w:pPr>
    </w:p>
    <w:p w:rsidR="009E5AFE" w:rsidRPr="00661B41" w:rsidRDefault="009E5AFE" w:rsidP="009E5AFE">
      <w:pPr>
        <w:ind w:firstLine="708"/>
        <w:jc w:val="center"/>
        <w:rPr>
          <w:rFonts w:ascii="GHEA Grapalat" w:hAnsi="GHEA Grapalat"/>
          <w:lang w:val="hy-AM"/>
        </w:rPr>
      </w:pPr>
      <w:r w:rsidRPr="00661B41">
        <w:rPr>
          <w:rFonts w:ascii="GHEA Grapalat" w:hAnsi="GHEA Grapalat"/>
          <w:lang w:val="hy-AM"/>
        </w:rPr>
        <w:t xml:space="preserve">                                                                 </w:t>
      </w: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jc w:val="right"/>
        <w:rPr>
          <w:rFonts w:ascii="GHEA Grapalat" w:hAnsi="GHEA Grapalat" w:cs="Sylfaen"/>
          <w:lang w:val="hy-AM"/>
        </w:rPr>
      </w:pPr>
      <w:r w:rsidRPr="00661B41">
        <w:rPr>
          <w:rFonts w:ascii="GHEA Grapalat" w:hAnsi="GHEA Grapalat" w:cs="Sylfaen"/>
          <w:lang w:val="hy-AM"/>
        </w:rPr>
        <w:lastRenderedPageBreak/>
        <w:t xml:space="preserve">  Հավելված N2 </w:t>
      </w:r>
    </w:p>
    <w:p w:rsidR="009E5AFE" w:rsidRPr="00661B41" w:rsidRDefault="001D51C0" w:rsidP="009E5AFE">
      <w:pPr>
        <w:jc w:val="right"/>
        <w:rPr>
          <w:rFonts w:ascii="GHEA Grapalat" w:hAnsi="GHEA Grapalat" w:cs="Sylfaen"/>
          <w:lang w:val="hy-AM"/>
        </w:rPr>
      </w:pPr>
      <w:r w:rsidRPr="00661B41">
        <w:rPr>
          <w:rFonts w:ascii="GHEA Grapalat" w:hAnsi="GHEA Grapalat" w:cs="Sylfaen"/>
          <w:lang w:val="hy-AM"/>
        </w:rPr>
        <w:t>Դիլիջան</w:t>
      </w:r>
      <w:r w:rsidR="009E5AFE" w:rsidRPr="00661B41">
        <w:rPr>
          <w:rFonts w:ascii="GHEA Grapalat" w:hAnsi="GHEA Grapalat" w:cs="Sylfaen"/>
          <w:lang w:val="hy-AM"/>
        </w:rPr>
        <w:t xml:space="preserve"> համայնքի ավագանու</w:t>
      </w:r>
    </w:p>
    <w:p w:rsidR="009E5AFE" w:rsidRPr="00661B41" w:rsidRDefault="009E5AFE" w:rsidP="009E5AFE">
      <w:pPr>
        <w:jc w:val="right"/>
        <w:rPr>
          <w:rFonts w:ascii="GHEA Grapalat" w:hAnsi="GHEA Grapalat" w:cs="Sylfaen"/>
          <w:lang w:val="hy-AM"/>
        </w:rPr>
      </w:pPr>
      <w:r w:rsidRPr="00661B41">
        <w:rPr>
          <w:rFonts w:ascii="GHEA Grapalat" w:hAnsi="GHEA Grapalat" w:cs="Sylfaen"/>
          <w:lang w:val="hy-AM"/>
        </w:rPr>
        <w:t>«___»____________-ի 20__ թվականի</w:t>
      </w:r>
    </w:p>
    <w:p w:rsidR="009E5AFE" w:rsidRPr="00661B41" w:rsidRDefault="009E5AFE" w:rsidP="009E5AFE">
      <w:pPr>
        <w:jc w:val="right"/>
        <w:rPr>
          <w:rFonts w:ascii="GHEA Grapalat" w:hAnsi="GHEA Grapalat" w:cs="Sylfaen"/>
          <w:sz w:val="24"/>
          <w:szCs w:val="24"/>
          <w:lang w:val="hy-AM"/>
        </w:rPr>
      </w:pPr>
      <w:r w:rsidRPr="00661B41">
        <w:rPr>
          <w:rFonts w:ascii="GHEA Grapalat" w:hAnsi="GHEA Grapalat" w:cs="Sylfaen"/>
          <w:lang w:val="hy-AM"/>
        </w:rPr>
        <w:t xml:space="preserve">                                                                                                                                N___-Ն որոշման</w:t>
      </w:r>
    </w:p>
    <w:p w:rsidR="009E5AFE" w:rsidRPr="00661B41" w:rsidRDefault="009E5AFE" w:rsidP="009E5AFE">
      <w:pPr>
        <w:jc w:val="both"/>
        <w:rPr>
          <w:rFonts w:ascii="GHEA Grapalat" w:hAnsi="GHEA Grapalat" w:cs="Sylfaen"/>
          <w:sz w:val="24"/>
          <w:szCs w:val="24"/>
          <w:lang w:val="hy-AM"/>
        </w:rPr>
      </w:pPr>
    </w:p>
    <w:p w:rsidR="009E5AFE" w:rsidRPr="00661B41" w:rsidRDefault="009E5AFE" w:rsidP="009E5AFE">
      <w:pPr>
        <w:jc w:val="center"/>
        <w:rPr>
          <w:rFonts w:ascii="GHEA Grapalat" w:hAnsi="GHEA Grapalat" w:cs="Sylfaen"/>
          <w:b/>
          <w:sz w:val="24"/>
          <w:szCs w:val="24"/>
          <w:lang w:val="hy-AM"/>
        </w:rPr>
      </w:pPr>
      <w:r w:rsidRPr="00661B41">
        <w:rPr>
          <w:rFonts w:ascii="GHEA Grapalat" w:hAnsi="GHEA Grapalat" w:cs="Sylfaen"/>
          <w:b/>
          <w:sz w:val="24"/>
          <w:szCs w:val="24"/>
          <w:lang w:val="hy-AM"/>
        </w:rPr>
        <w:t xml:space="preserve">ՊԱՅՄԱՆՆԵՐ </w:t>
      </w:r>
    </w:p>
    <w:p w:rsidR="009E5AFE" w:rsidRPr="00661B41" w:rsidRDefault="009E5AFE" w:rsidP="009E5AFE">
      <w:pPr>
        <w:jc w:val="center"/>
        <w:rPr>
          <w:rFonts w:ascii="GHEA Grapalat" w:hAnsi="GHEA Grapalat" w:cs="Sylfaen"/>
          <w:b/>
          <w:sz w:val="24"/>
          <w:szCs w:val="24"/>
          <w:lang w:val="hy-AM"/>
        </w:rPr>
      </w:pPr>
      <w:r w:rsidRPr="00661B41">
        <w:rPr>
          <w:rFonts w:ascii="GHEA Grapalat" w:hAnsi="GHEA Grapalat" w:cs="Sylfaen"/>
          <w:b/>
          <w:sz w:val="24"/>
          <w:szCs w:val="24"/>
          <w:lang w:val="hy-AM"/>
        </w:rPr>
        <w:t xml:space="preserve">ՀԱՅԱՍՏԱՆԻ ՀԱՆՐԱՊԵՏՈՒԹՅԱՆ </w:t>
      </w:r>
      <w:r w:rsidR="001D51C0" w:rsidRPr="00661B41">
        <w:rPr>
          <w:rFonts w:ascii="GHEA Grapalat" w:hAnsi="GHEA Grapalat" w:cs="Sylfaen"/>
          <w:b/>
          <w:sz w:val="24"/>
          <w:szCs w:val="24"/>
          <w:lang w:val="hy-AM"/>
        </w:rPr>
        <w:t>ՏԱՎՈՒՇԻ</w:t>
      </w:r>
      <w:r w:rsidRPr="00661B41">
        <w:rPr>
          <w:rFonts w:ascii="GHEA Grapalat" w:hAnsi="GHEA Grapalat" w:cs="Sylfaen"/>
          <w:b/>
          <w:sz w:val="24"/>
          <w:szCs w:val="24"/>
          <w:lang w:val="hy-AM"/>
        </w:rPr>
        <w:t xml:space="preserve"> ՄԱՐԶԻ </w:t>
      </w:r>
      <w:r w:rsidR="001D51C0" w:rsidRPr="00661B41">
        <w:rPr>
          <w:rFonts w:ascii="GHEA Grapalat" w:hAnsi="GHEA Grapalat" w:cs="Sylfaen"/>
          <w:b/>
          <w:sz w:val="24"/>
          <w:szCs w:val="24"/>
          <w:lang w:val="hy-AM"/>
        </w:rPr>
        <w:t>ԴԻԼԻՋԱՆ</w:t>
      </w:r>
      <w:r w:rsidRPr="00661B41">
        <w:rPr>
          <w:rFonts w:ascii="GHEA Grapalat" w:hAnsi="GHEA Grapalat" w:cs="Sylfaen"/>
          <w:b/>
          <w:sz w:val="24"/>
          <w:szCs w:val="24"/>
          <w:lang w:val="hy-AM"/>
        </w:rPr>
        <w:t xml:space="preserve"> ՀԱՄԱՅՆՔԻ ՎԱՐՉԱԿԱՆ ՏԱՐԱԾՔՈՒՄ ԱՐՏԱՔԻՆ ԳՈՎԱԶԴ ՏԵՂԱԴՐԵԼՈՒ </w:t>
      </w:r>
    </w:p>
    <w:p w:rsidR="009E5AFE" w:rsidRPr="00661B41" w:rsidRDefault="009E5AFE" w:rsidP="009E5AFE">
      <w:pPr>
        <w:jc w:val="both"/>
        <w:rPr>
          <w:rFonts w:ascii="GHEA Grapalat" w:hAnsi="GHEA Grapalat" w:cs="Sylfaen"/>
          <w:b/>
          <w:sz w:val="24"/>
          <w:szCs w:val="24"/>
          <w:lang w:val="hy-AM"/>
        </w:rPr>
      </w:pPr>
    </w:p>
    <w:p w:rsidR="009E5AFE" w:rsidRPr="00661B41" w:rsidRDefault="009E5AFE" w:rsidP="009E5AFE">
      <w:pPr>
        <w:jc w:val="center"/>
        <w:rPr>
          <w:rFonts w:ascii="GHEA Grapalat" w:hAnsi="GHEA Grapalat" w:cs="Sylfaen"/>
          <w:b/>
          <w:sz w:val="24"/>
          <w:szCs w:val="24"/>
          <w:lang w:val="hy-AM"/>
        </w:rPr>
      </w:pPr>
      <w:r w:rsidRPr="00661B41">
        <w:rPr>
          <w:rFonts w:ascii="GHEA Grapalat" w:hAnsi="GHEA Grapalat" w:cs="Sylfaen"/>
          <w:b/>
          <w:sz w:val="24"/>
          <w:szCs w:val="24"/>
          <w:lang w:val="hy-AM"/>
        </w:rPr>
        <w:t>1. ԸՆԴՀԱՆՈՒՐ ԴՐՈՒՅԹՆԵՐ</w:t>
      </w:r>
    </w:p>
    <w:p w:rsidR="009E5AFE" w:rsidRPr="00661B41" w:rsidRDefault="009E5AFE" w:rsidP="009E5AFE">
      <w:pPr>
        <w:jc w:val="both"/>
        <w:rPr>
          <w:rFonts w:ascii="GHEA Grapalat" w:hAnsi="GHEA Grapalat" w:cs="Sylfaen"/>
          <w:sz w:val="24"/>
          <w:szCs w:val="24"/>
          <w:lang w:val="hy-AM"/>
        </w:rPr>
      </w:pP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1.</w:t>
      </w:r>
      <w:r w:rsidRPr="00661B41">
        <w:rPr>
          <w:rFonts w:ascii="Calibri" w:hAnsi="Calibri" w:cs="Calibri"/>
          <w:sz w:val="24"/>
          <w:szCs w:val="24"/>
          <w:lang w:val="hy-AM"/>
        </w:rPr>
        <w:t> </w:t>
      </w:r>
      <w:r w:rsidRPr="00661B41">
        <w:rPr>
          <w:rFonts w:ascii="GHEA Grapalat" w:hAnsi="GHEA Grapalat" w:cs="Courier New"/>
          <w:sz w:val="24"/>
          <w:szCs w:val="24"/>
          <w:lang w:val="hy-AM"/>
        </w:rPr>
        <w:t xml:space="preserve">Հայաստանի Հանրապետության </w:t>
      </w:r>
      <w:r w:rsidR="001D51C0" w:rsidRPr="00661B41">
        <w:rPr>
          <w:rFonts w:ascii="GHEA Grapalat" w:hAnsi="GHEA Grapalat" w:cs="Courier New"/>
          <w:sz w:val="24"/>
          <w:szCs w:val="24"/>
          <w:lang w:val="hy-AM"/>
        </w:rPr>
        <w:t>Տավուշի</w:t>
      </w:r>
      <w:r w:rsidRPr="00661B41">
        <w:rPr>
          <w:rFonts w:ascii="GHEA Grapalat" w:hAnsi="GHEA Grapalat" w:cs="Courier New"/>
          <w:sz w:val="24"/>
          <w:szCs w:val="24"/>
          <w:lang w:val="hy-AM"/>
        </w:rPr>
        <w:t xml:space="preserve"> մարզի </w:t>
      </w:r>
      <w:r w:rsidR="001D51C0" w:rsidRPr="00661B41">
        <w:rPr>
          <w:rFonts w:ascii="GHEA Grapalat" w:hAnsi="GHEA Grapalat" w:cs="Courier New"/>
          <w:sz w:val="24"/>
          <w:szCs w:val="24"/>
          <w:lang w:val="hy-AM"/>
        </w:rPr>
        <w:t xml:space="preserve">Դիլիջան </w:t>
      </w:r>
      <w:r w:rsidRPr="00661B41">
        <w:rPr>
          <w:rFonts w:ascii="GHEA Grapalat" w:hAnsi="GHEA Grapalat" w:cs="Sylfaen"/>
          <w:sz w:val="24"/>
          <w:szCs w:val="24"/>
          <w:lang w:val="hy-AM"/>
        </w:rPr>
        <w:t xml:space="preserve">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001D51C0" w:rsidRPr="00661B41">
        <w:rPr>
          <w:rFonts w:ascii="GHEA Grapalat" w:hAnsi="GHEA Grapalat" w:cs="Sylfaen"/>
          <w:sz w:val="24"/>
          <w:szCs w:val="24"/>
          <w:lang w:val="hy-AM"/>
        </w:rPr>
        <w:t>Տավուշի</w:t>
      </w:r>
      <w:r w:rsidRPr="00661B41">
        <w:rPr>
          <w:rFonts w:ascii="GHEA Grapalat" w:hAnsi="GHEA Grapalat" w:cs="Sylfaen"/>
          <w:sz w:val="24"/>
          <w:szCs w:val="24"/>
          <w:lang w:val="hy-AM"/>
        </w:rPr>
        <w:t xml:space="preserve"> մարզի </w:t>
      </w:r>
      <w:r w:rsidR="001D51C0"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վարչական տարածքում արտաքին գովազդ տեղադրելու կարգին» (այսուհետ՝ կարգ) համապատասխան։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2.</w:t>
      </w:r>
      <w:r w:rsidRPr="00661B41">
        <w:rPr>
          <w:rFonts w:ascii="Calibri" w:hAnsi="Calibri" w:cs="Calibri"/>
          <w:sz w:val="24"/>
          <w:szCs w:val="24"/>
          <w:lang w:val="hy-AM"/>
        </w:rPr>
        <w:t> </w:t>
      </w:r>
      <w:r w:rsidR="001D51C0"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9E5AFE" w:rsidRPr="00661B41" w:rsidRDefault="009E5AFE" w:rsidP="009E5AFE">
      <w:pPr>
        <w:spacing w:line="360" w:lineRule="auto"/>
        <w:jc w:val="both"/>
        <w:rPr>
          <w:rFonts w:ascii="GHEA Grapalat" w:hAnsi="GHEA Grapalat" w:cs="Sylfaen"/>
          <w:sz w:val="24"/>
          <w:szCs w:val="24"/>
          <w:lang w:val="hy-AM"/>
        </w:rPr>
      </w:pPr>
    </w:p>
    <w:p w:rsidR="009E5AFE" w:rsidRPr="00661B41" w:rsidRDefault="009E5AFE" w:rsidP="009E5AFE">
      <w:pPr>
        <w:spacing w:line="360" w:lineRule="auto"/>
        <w:jc w:val="center"/>
        <w:rPr>
          <w:rFonts w:ascii="GHEA Grapalat" w:hAnsi="GHEA Grapalat" w:cs="Sylfaen"/>
          <w:b/>
          <w:sz w:val="24"/>
          <w:szCs w:val="24"/>
          <w:lang w:val="hy-AM"/>
        </w:rPr>
      </w:pPr>
      <w:r w:rsidRPr="00661B41">
        <w:rPr>
          <w:rFonts w:ascii="GHEA Grapalat" w:hAnsi="GHEA Grapalat" w:cs="Sylfaen"/>
          <w:b/>
          <w:sz w:val="24"/>
          <w:szCs w:val="24"/>
          <w:lang w:val="hy-AM"/>
        </w:rPr>
        <w:t>2. ԳՈՎԱԶԴԻ ՄԻՋՈՑՆԵՐԸ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3.</w:t>
      </w:r>
      <w:r w:rsidRPr="00661B41">
        <w:rPr>
          <w:rFonts w:ascii="Calibri" w:hAnsi="Calibri" w:cs="Calibri"/>
          <w:sz w:val="24"/>
          <w:szCs w:val="24"/>
          <w:lang w:val="hy-AM"/>
        </w:rPr>
        <w:t> </w:t>
      </w:r>
      <w:r w:rsidRPr="00661B41">
        <w:rPr>
          <w:rFonts w:ascii="GHEA Grapalat" w:hAnsi="GHEA Grapalat" w:cs="Courier New"/>
          <w:sz w:val="24"/>
          <w:szCs w:val="24"/>
          <w:lang w:val="hy-AM"/>
        </w:rPr>
        <w:t>Գ</w:t>
      </w:r>
      <w:r w:rsidRPr="00661B41">
        <w:rPr>
          <w:rFonts w:ascii="GHEA Grapalat" w:hAnsi="GHEA Grapalat" w:cs="Sylfaen"/>
          <w:sz w:val="24"/>
          <w:szCs w:val="24"/>
          <w:lang w:val="hy-AM"/>
        </w:rPr>
        <w:t xml:space="preserve">ովազդի միջոց են համարվում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9E5AFE" w:rsidRPr="00661B41" w:rsidRDefault="009E5AFE" w:rsidP="009E5AFE">
      <w:pPr>
        <w:spacing w:line="360" w:lineRule="auto"/>
        <w:jc w:val="both"/>
        <w:rPr>
          <w:rFonts w:ascii="GHEA Grapalat" w:hAnsi="GHEA Grapalat" w:cs="Sylfaen"/>
          <w:sz w:val="24"/>
          <w:szCs w:val="24"/>
          <w:lang w:val="hy-AM"/>
        </w:rPr>
      </w:pPr>
    </w:p>
    <w:p w:rsidR="009E5AFE" w:rsidRPr="00661B41" w:rsidRDefault="009E5AFE" w:rsidP="009E5AFE">
      <w:pPr>
        <w:spacing w:line="360" w:lineRule="auto"/>
        <w:jc w:val="center"/>
        <w:rPr>
          <w:rFonts w:ascii="GHEA Grapalat" w:hAnsi="GHEA Grapalat" w:cs="Sylfaen"/>
          <w:b/>
          <w:sz w:val="24"/>
          <w:szCs w:val="24"/>
          <w:lang w:val="hy-AM"/>
        </w:rPr>
      </w:pPr>
      <w:r w:rsidRPr="00661B41">
        <w:rPr>
          <w:rFonts w:ascii="GHEA Grapalat" w:hAnsi="GHEA Grapalat" w:cs="Sylfaen"/>
          <w:b/>
          <w:sz w:val="24"/>
          <w:szCs w:val="24"/>
          <w:lang w:val="hy-AM"/>
        </w:rPr>
        <w:t>3. ԳՈՎԱԶԴ ՏԵՂԱԴՐԵԼՈՒ ՊԱՅՄԱՆՆԵՐԸ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4.</w:t>
      </w:r>
      <w:r w:rsidRPr="00661B41">
        <w:rPr>
          <w:rFonts w:ascii="Calibri" w:hAnsi="Calibri" w:cs="Calibri"/>
          <w:sz w:val="24"/>
          <w:szCs w:val="24"/>
          <w:lang w:val="hy-AM"/>
        </w:rPr>
        <w:t> </w:t>
      </w:r>
      <w:r w:rsidRPr="00661B41">
        <w:rPr>
          <w:rFonts w:ascii="GHEA Grapalat" w:hAnsi="GHEA Grapalat" w:cs="Sylfaen"/>
          <w:sz w:val="24"/>
          <w:szCs w:val="24"/>
          <w:lang w:val="hy-AM"/>
        </w:rPr>
        <w:t>Գովազդ տեղադրելուն ներկայացվող պահանջները՝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1) գովազդի միջոցները չպետք է՝</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Courier New"/>
          <w:sz w:val="24"/>
          <w:szCs w:val="24"/>
          <w:lang w:val="hy-AM"/>
        </w:rPr>
        <w:lastRenderedPageBreak/>
        <w:t xml:space="preserve">     ա.</w:t>
      </w:r>
      <w:r w:rsidRPr="00661B41">
        <w:rPr>
          <w:rFonts w:ascii="Calibri" w:hAnsi="Calibri" w:cs="Calibri"/>
          <w:sz w:val="24"/>
          <w:szCs w:val="24"/>
          <w:lang w:val="hy-AM"/>
        </w:rPr>
        <w:t> </w:t>
      </w:r>
      <w:r w:rsidRPr="00661B41">
        <w:rPr>
          <w:rFonts w:ascii="GHEA Grapalat" w:hAnsi="GHEA Grapalat"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բ.  սահմանափակեն տեսանելիությանը ավտոճանապարհների վրա.</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 </w:t>
      </w:r>
      <w:r w:rsidRPr="00661B41">
        <w:rPr>
          <w:rFonts w:ascii="GHEA Grapalat" w:hAnsi="GHEA Grapalat" w:cs="Sylfaen"/>
          <w:sz w:val="24"/>
          <w:szCs w:val="24"/>
          <w:lang w:val="hy-AM"/>
        </w:rPr>
        <w:t>գ. առաջացնեն երթևեկության մասնակիցների կուրացում լույսով, այդ թվում նաև անդրադարձող.</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  </w:t>
      </w:r>
      <w:r w:rsidRPr="00661B41">
        <w:rPr>
          <w:rFonts w:ascii="GHEA Grapalat" w:hAnsi="GHEA Grapalat" w:cs="Sylfaen"/>
          <w:sz w:val="24"/>
          <w:szCs w:val="24"/>
          <w:lang w:val="hy-AM"/>
        </w:rPr>
        <w:t>դ. արգելք հանդիսանան հետիոտնի շարժմանը.</w:t>
      </w:r>
      <w:r w:rsidRPr="00661B41">
        <w:rPr>
          <w:rFonts w:ascii="GHEA Grapalat" w:hAnsi="GHEA Grapalat" w:cs="Sylfaen"/>
          <w:sz w:val="24"/>
          <w:szCs w:val="24"/>
          <w:lang w:val="hy-AM"/>
        </w:rPr>
        <w:tab/>
      </w:r>
      <w:r w:rsidRPr="00661B41">
        <w:rPr>
          <w:rFonts w:ascii="GHEA Grapalat" w:hAnsi="GHEA Grapalat" w:cs="Sylfaen"/>
          <w:sz w:val="24"/>
          <w:szCs w:val="24"/>
          <w:lang w:val="hy-AM"/>
        </w:rPr>
        <w:br/>
        <w:t xml:space="preserve">     ե.</w:t>
      </w:r>
      <w:r w:rsidRPr="00661B41">
        <w:rPr>
          <w:rFonts w:ascii="Calibri" w:hAnsi="Calibri" w:cs="Calibri"/>
          <w:sz w:val="24"/>
          <w:szCs w:val="24"/>
          <w:lang w:val="hy-AM"/>
        </w:rPr>
        <w:t> </w:t>
      </w:r>
      <w:r w:rsidRPr="00661B41">
        <w:rPr>
          <w:rFonts w:ascii="GHEA Grapalat" w:hAnsi="GHEA Grapalat" w:cs="Sylfaen"/>
          <w:sz w:val="24"/>
          <w:szCs w:val="24"/>
          <w:lang w:val="hy-AM"/>
        </w:rPr>
        <w:t>լինեն ճանապարհների վտանգավոր հատվածներում և տեղադրվեն լուսամփոփների ու ճանապարհային կանգնակների վրա.</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3) գովազդ տեղադրել չի թույլատրվում՝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w:t>
      </w:r>
      <w:r w:rsidRPr="00661B41">
        <w:rPr>
          <w:rFonts w:ascii="GHEA Grapalat" w:hAnsi="GHEA Grapalat"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բ.</w:t>
      </w:r>
      <w:r w:rsidRPr="00661B41">
        <w:rPr>
          <w:rFonts w:ascii="GHEA Grapalat" w:hAnsi="GHEA Grapalat"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գ.</w:t>
      </w:r>
      <w:r w:rsidRPr="00661B41">
        <w:rPr>
          <w:rFonts w:ascii="GHEA Grapalat" w:hAnsi="GHEA Grapalat"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w:t>
      </w:r>
      <w:r w:rsidRPr="00661B41">
        <w:rPr>
          <w:rFonts w:ascii="GHEA Grapalat" w:hAnsi="GHEA Grapalat" w:cs="Courier New"/>
          <w:sz w:val="24"/>
          <w:szCs w:val="24"/>
          <w:lang w:val="hy-AM"/>
        </w:rPr>
        <w:t>դ.</w:t>
      </w:r>
      <w:r w:rsidRPr="00661B41">
        <w:rPr>
          <w:rFonts w:ascii="Calibri" w:hAnsi="Calibri" w:cs="Calibri"/>
          <w:sz w:val="24"/>
          <w:szCs w:val="24"/>
          <w:lang w:val="hy-AM"/>
        </w:rPr>
        <w:t> </w:t>
      </w:r>
      <w:r w:rsidRPr="00661B41">
        <w:rPr>
          <w:rFonts w:ascii="GHEA Grapalat" w:hAnsi="GHEA Grapalat"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lastRenderedPageBreak/>
        <w:t>  </w:t>
      </w:r>
      <w:r w:rsidRPr="00661B41">
        <w:rPr>
          <w:rFonts w:ascii="GHEA Grapalat" w:hAnsi="GHEA Grapalat" w:cs="Sylfaen"/>
          <w:sz w:val="24"/>
          <w:szCs w:val="24"/>
          <w:lang w:val="hy-AM"/>
        </w:rPr>
        <w:t xml:space="preserve">4)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9E5AFE" w:rsidRPr="00661B41" w:rsidRDefault="009E5AFE" w:rsidP="009E5AFE">
      <w:pPr>
        <w:spacing w:line="360" w:lineRule="auto"/>
        <w:ind w:firstLine="720"/>
        <w:jc w:val="both"/>
        <w:rPr>
          <w:rFonts w:ascii="GHEA Grapalat" w:hAnsi="GHEA Grapalat" w:cs="Sylfaen"/>
          <w:sz w:val="24"/>
          <w:szCs w:val="24"/>
          <w:lang w:val="hy-AM"/>
        </w:rPr>
      </w:pPr>
    </w:p>
    <w:p w:rsidR="009E5AFE" w:rsidRPr="00661B41" w:rsidRDefault="009E5AFE" w:rsidP="009E5AFE">
      <w:pPr>
        <w:spacing w:line="360" w:lineRule="auto"/>
        <w:jc w:val="center"/>
        <w:rPr>
          <w:rFonts w:ascii="GHEA Grapalat" w:hAnsi="GHEA Grapalat" w:cs="Sylfaen"/>
          <w:b/>
          <w:sz w:val="24"/>
          <w:szCs w:val="24"/>
          <w:lang w:val="hy-AM"/>
        </w:rPr>
      </w:pPr>
      <w:r w:rsidRPr="00661B41">
        <w:rPr>
          <w:rFonts w:ascii="GHEA Grapalat" w:hAnsi="GHEA Grapalat" w:cs="Sylfaen"/>
          <w:b/>
          <w:sz w:val="24"/>
          <w:szCs w:val="24"/>
          <w:lang w:val="hy-AM"/>
        </w:rPr>
        <w:t>4.ԳՈՎԱԶԴԻ ԱՌԱՆՁԻՆ ՄԻՋՈՑՆԵՐԻ ՏԵՍԱԿՆԵՐԸ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9E5AFE" w:rsidRPr="00661B41" w:rsidRDefault="009E5AFE" w:rsidP="009E5AFE">
      <w:pPr>
        <w:numPr>
          <w:ilvl w:val="0"/>
          <w:numId w:val="1"/>
        </w:num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Տեղեկատու դաշտի չափի տեսակներն են՝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w:t>
      </w:r>
      <w:r w:rsidRPr="00661B41">
        <w:rPr>
          <w:rFonts w:ascii="GHEA Grapalat" w:hAnsi="GHEA Grapalat" w:cs="Sylfaen"/>
          <w:sz w:val="24"/>
          <w:szCs w:val="24"/>
          <w:lang w:val="hy-AM"/>
        </w:rPr>
        <w:t xml:space="preserve"> մեծ չափերի - 3մx4մ, 3մx6մ և այլ չափերի</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բ. </w:t>
      </w:r>
      <w:r w:rsidRPr="00661B41">
        <w:rPr>
          <w:rFonts w:ascii="GHEA Grapalat" w:hAnsi="GHEA Grapalat" w:cs="Sylfaen"/>
          <w:sz w:val="24"/>
          <w:szCs w:val="24"/>
          <w:lang w:val="hy-AM"/>
        </w:rPr>
        <w:t>միջին չափերի - 1.8մx1.2մ, 2մx3մ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գ. </w:t>
      </w:r>
      <w:r w:rsidRPr="00661B41">
        <w:rPr>
          <w:rFonts w:ascii="GHEA Grapalat" w:hAnsi="GHEA Grapalat" w:cs="Sylfaen"/>
          <w:sz w:val="24"/>
          <w:szCs w:val="24"/>
          <w:lang w:val="hy-AM"/>
        </w:rPr>
        <w:t>փոքր չափերի - 0.6մx0.9մ և ավելի փոքր չափերի.</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2) վահանակներին ներկայացվող պահանջներն են՝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w:t>
      </w:r>
      <w:r w:rsidRPr="00661B41">
        <w:rPr>
          <w:rFonts w:ascii="GHEA Grapalat" w:hAnsi="GHEA Grapalat" w:cs="Sylfaen"/>
          <w:sz w:val="24"/>
          <w:szCs w:val="24"/>
          <w:lang w:val="hy-AM"/>
        </w:rPr>
        <w:t xml:space="preserve"> երկկողմանի կատարում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բ. </w:t>
      </w:r>
      <w:r w:rsidRPr="00661B41">
        <w:rPr>
          <w:rFonts w:ascii="GHEA Grapalat" w:hAnsi="GHEA Grapalat" w:cs="Sylfaen"/>
          <w:sz w:val="24"/>
          <w:szCs w:val="24"/>
          <w:lang w:val="hy-AM"/>
        </w:rPr>
        <w:t>միակողմանի կատարում, որի դեպքում գովազդի հակառակ կողմը պարտադիր դեկորատիվ ձևավորում է.</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 xml:space="preserve">3)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 xml:space="preserve">4)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 xml:space="preserve">5)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 xml:space="preserve">6)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կենտրոնական հատվածից դուրս կարող են լինել 1.8մx 1.2մ, 3մx4մ, 3մx6մ տեղեկատու դաշտով և այլ չափերի վահանակներ.</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lastRenderedPageBreak/>
        <w:t>   </w:t>
      </w:r>
      <w:r w:rsidRPr="00661B41">
        <w:rPr>
          <w:rFonts w:ascii="GHEA Grapalat" w:hAnsi="GHEA Grapalat"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ա. </w:t>
      </w:r>
      <w:r w:rsidRPr="00661B41">
        <w:rPr>
          <w:rFonts w:ascii="GHEA Grapalat" w:hAnsi="GHEA Grapalat" w:cs="Sylfaen"/>
          <w:sz w:val="24"/>
          <w:szCs w:val="24"/>
          <w:lang w:val="hy-AM"/>
        </w:rPr>
        <w:t>15քմ – 18քմ և այլ չափերի 150մ-200մ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բ. </w:t>
      </w:r>
      <w:r w:rsidRPr="00661B41">
        <w:rPr>
          <w:rFonts w:ascii="GHEA Grapalat" w:hAnsi="GHEA Grapalat" w:cs="Sylfaen"/>
          <w:sz w:val="24"/>
          <w:szCs w:val="24"/>
          <w:lang w:val="hy-AM"/>
        </w:rPr>
        <w:t>10քմ – 15 քմ՝ 100մ – 150մ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գ. </w:t>
      </w:r>
      <w:r w:rsidRPr="00661B41">
        <w:rPr>
          <w:rFonts w:ascii="GHEA Grapalat" w:hAnsi="GHEA Grapalat" w:cs="Sylfaen"/>
          <w:sz w:val="24"/>
          <w:szCs w:val="24"/>
          <w:lang w:val="hy-AM"/>
        </w:rPr>
        <w:t>6քմ – 10քմ՝ 50մ – 75մ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դ. </w:t>
      </w:r>
      <w:r w:rsidRPr="00661B41">
        <w:rPr>
          <w:rFonts w:ascii="GHEA Grapalat" w:hAnsi="GHEA Grapalat" w:cs="Sylfaen"/>
          <w:sz w:val="24"/>
          <w:szCs w:val="24"/>
          <w:lang w:val="hy-AM"/>
        </w:rPr>
        <w:t>4քմ – 6քմ՝ 30մ – 50մ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ե. </w:t>
      </w:r>
      <w:r w:rsidRPr="00661B41">
        <w:rPr>
          <w:rFonts w:ascii="GHEA Grapalat" w:hAnsi="GHEA Grapalat" w:cs="Sylfaen"/>
          <w:sz w:val="24"/>
          <w:szCs w:val="24"/>
          <w:lang w:val="hy-AM"/>
        </w:rPr>
        <w:t>2քմ – 4քմ՝ 15մ – 25մ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զ. </w:t>
      </w:r>
      <w:r w:rsidRPr="00661B41">
        <w:rPr>
          <w:rFonts w:ascii="GHEA Grapalat" w:hAnsi="GHEA Grapalat" w:cs="Sylfaen"/>
          <w:sz w:val="24"/>
          <w:szCs w:val="24"/>
          <w:lang w:val="hy-AM"/>
        </w:rPr>
        <w:t>մինչև  2քմ՝ 10մ – 15մ.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8)</w:t>
      </w:r>
      <w:r w:rsidRPr="00661B41">
        <w:rPr>
          <w:rFonts w:ascii="Calibri" w:hAnsi="Calibri" w:cs="Calibri"/>
          <w:sz w:val="24"/>
          <w:szCs w:val="24"/>
          <w:lang w:val="hy-AM"/>
        </w:rPr>
        <w:t>  </w:t>
      </w:r>
      <w:r w:rsidRPr="00661B41">
        <w:rPr>
          <w:rFonts w:ascii="GHEA Grapalat" w:hAnsi="GHEA Grapalat"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ա. </w:t>
      </w:r>
      <w:r w:rsidRPr="00661B41">
        <w:rPr>
          <w:rFonts w:ascii="GHEA Grapalat" w:hAnsi="GHEA Grapalat" w:cs="Sylfaen"/>
          <w:sz w:val="24"/>
          <w:szCs w:val="24"/>
          <w:lang w:val="hy-AM"/>
        </w:rPr>
        <w:t>10քմ – 12քմ՝ 50մ – 75մ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բ. </w:t>
      </w:r>
      <w:r w:rsidRPr="00661B41">
        <w:rPr>
          <w:rFonts w:ascii="GHEA Grapalat" w:hAnsi="GHEA Grapalat" w:cs="Sylfaen"/>
          <w:sz w:val="24"/>
          <w:szCs w:val="24"/>
          <w:lang w:val="hy-AM"/>
        </w:rPr>
        <w:t>6քմ – 10քմ՝ 30մ – 50մ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գ. </w:t>
      </w:r>
      <w:r w:rsidRPr="00661B41">
        <w:rPr>
          <w:rFonts w:ascii="GHEA Grapalat" w:hAnsi="GHEA Grapalat" w:cs="Sylfaen"/>
          <w:sz w:val="24"/>
          <w:szCs w:val="24"/>
          <w:lang w:val="hy-AM"/>
        </w:rPr>
        <w:t>4քմ – 6քմ՝ 20մ – 30մ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դ. </w:t>
      </w:r>
      <w:r w:rsidRPr="00661B41">
        <w:rPr>
          <w:rFonts w:ascii="GHEA Grapalat" w:hAnsi="GHEA Grapalat" w:cs="Sylfaen"/>
          <w:sz w:val="24"/>
          <w:szCs w:val="24"/>
          <w:lang w:val="hy-AM"/>
        </w:rPr>
        <w:t>2քմ – 4քմ՝ 10մ – 20մ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 xml:space="preserve">ե. </w:t>
      </w:r>
      <w:r w:rsidRPr="00661B41">
        <w:rPr>
          <w:rFonts w:ascii="GHEA Grapalat" w:hAnsi="GHEA Grapalat" w:cs="Sylfaen"/>
          <w:sz w:val="24"/>
          <w:szCs w:val="24"/>
          <w:lang w:val="hy-AM"/>
        </w:rPr>
        <w:t>մինչև 2քմ՝ 10մ.</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6.</w:t>
      </w:r>
      <w:r w:rsidRPr="00661B41">
        <w:rPr>
          <w:rFonts w:ascii="Calibri" w:hAnsi="Calibri" w:cs="Calibri"/>
          <w:sz w:val="24"/>
          <w:szCs w:val="24"/>
          <w:lang w:val="hy-AM"/>
        </w:rPr>
        <w:t> </w:t>
      </w:r>
      <w:r w:rsidRPr="00661B41">
        <w:rPr>
          <w:rFonts w:ascii="GHEA Grapalat" w:hAnsi="GHEA Grapalat" w:cs="Sylfaen"/>
          <w:sz w:val="24"/>
          <w:szCs w:val="24"/>
          <w:lang w:val="hy-AM"/>
        </w:rPr>
        <w:t xml:space="preserve">Շենքերի, շինությունների, ինչպես նաև </w:t>
      </w:r>
      <w:r w:rsidR="00685517" w:rsidRPr="00661B41">
        <w:rPr>
          <w:rFonts w:ascii="GHEA Grapalat" w:hAnsi="GHEA Grapalat" w:cs="Sylfaen"/>
          <w:sz w:val="24"/>
          <w:szCs w:val="24"/>
          <w:lang w:val="hy-AM"/>
        </w:rPr>
        <w:t>Դիլիջան</w:t>
      </w:r>
      <w:r w:rsidRPr="00661B41">
        <w:rPr>
          <w:rFonts w:ascii="GHEA Grapalat" w:hAnsi="GHEA Grapalat" w:cs="Sylfaen"/>
          <w:sz w:val="24"/>
          <w:szCs w:val="24"/>
          <w:lang w:val="hy-AM"/>
        </w:rPr>
        <w:t xml:space="preserve"> համայնքի բարեկարգման տարրերի վրա տեղադրվող գովազդի և տեղեկատվության մնայուն միջոցների տեսակներն են.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w:t>
      </w:r>
      <w:r w:rsidRPr="00661B41">
        <w:rPr>
          <w:rFonts w:ascii="Calibri" w:hAnsi="Calibri" w:cs="Calibri"/>
          <w:sz w:val="24"/>
          <w:szCs w:val="24"/>
          <w:lang w:val="hy-AM"/>
        </w:rPr>
        <w:t> </w:t>
      </w:r>
      <w:r w:rsidRPr="00661B41">
        <w:rPr>
          <w:rFonts w:ascii="GHEA Grapalat" w:hAnsi="GHEA Grapalat" w:cs="Sylfaen"/>
          <w:sz w:val="24"/>
          <w:szCs w:val="24"/>
          <w:lang w:val="hy-AM"/>
        </w:rPr>
        <w:t>Տանիքային կայանքները բաղկացած են կոնստրուկցիայի կրող մասի ամրակցման տարրերից և տեղեկատու կայանքից։</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Calibri" w:hAnsi="Calibri" w:cs="Calibri"/>
          <w:sz w:val="24"/>
          <w:szCs w:val="24"/>
          <w:lang w:val="hy-AM"/>
        </w:rPr>
        <w:lastRenderedPageBreak/>
        <w:t>   </w:t>
      </w:r>
      <w:r w:rsidRPr="00661B41">
        <w:rPr>
          <w:rFonts w:ascii="GHEA Grapalat" w:hAnsi="GHEA Grapalat" w:cs="Courier New"/>
          <w:sz w:val="24"/>
          <w:szCs w:val="24"/>
          <w:lang w:val="hy-AM"/>
        </w:rPr>
        <w:t>բ.</w:t>
      </w:r>
      <w:r w:rsidRPr="00661B41">
        <w:rPr>
          <w:rFonts w:ascii="GHEA Grapalat" w:hAnsi="GHEA Grapalat" w:cs="Sylfaen"/>
          <w:sz w:val="24"/>
          <w:szCs w:val="24"/>
          <w:lang w:val="hy-AM"/>
        </w:rPr>
        <w:t xml:space="preserve"> Տանիքային կայանքները պետք է ունենան հակահրդեհային և հոսանքի վթարային անջատման համակարգ։</w:t>
      </w:r>
    </w:p>
    <w:p w:rsidR="009E5AFE" w:rsidRPr="00661B41" w:rsidRDefault="009E5AFE" w:rsidP="009E5AFE">
      <w:pPr>
        <w:spacing w:line="360" w:lineRule="auto"/>
        <w:jc w:val="both"/>
        <w:rPr>
          <w:rFonts w:ascii="GHEA Grapalat" w:hAnsi="GHEA Grapalat" w:cs="Sylfaen"/>
          <w:sz w:val="24"/>
          <w:szCs w:val="24"/>
          <w:lang w:val="hy-AM"/>
        </w:rPr>
      </w:pPr>
      <w:r w:rsidRPr="00661B41">
        <w:rPr>
          <w:rFonts w:ascii="GHEA Grapalat" w:hAnsi="GHEA Grapalat" w:cs="Sylfaen"/>
          <w:sz w:val="24"/>
          <w:szCs w:val="24"/>
          <w:lang w:val="hy-AM"/>
        </w:rPr>
        <w:t xml:space="preserve"> </w:t>
      </w:r>
      <w:r w:rsidRPr="00661B41">
        <w:rPr>
          <w:rFonts w:ascii="Calibri" w:hAnsi="Calibri" w:cs="Calibri"/>
          <w:sz w:val="24"/>
          <w:szCs w:val="24"/>
          <w:lang w:val="hy-AM"/>
        </w:rPr>
        <w:t>   </w:t>
      </w:r>
      <w:r w:rsidRPr="00661B41">
        <w:rPr>
          <w:rFonts w:ascii="GHEA Grapalat" w:hAnsi="GHEA Grapalat" w:cs="Courier New"/>
          <w:sz w:val="24"/>
          <w:szCs w:val="24"/>
          <w:lang w:val="hy-AM"/>
        </w:rPr>
        <w:t>գ.</w:t>
      </w:r>
      <w:r w:rsidRPr="00661B41">
        <w:rPr>
          <w:rFonts w:ascii="GHEA Grapalat" w:hAnsi="GHEA Grapalat"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դ.</w:t>
      </w:r>
      <w:r w:rsidRPr="00661B41">
        <w:rPr>
          <w:rFonts w:ascii="GHEA Grapalat" w:hAnsi="GHEA Grapalat"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661B41">
        <w:rPr>
          <w:rFonts w:ascii="GHEA Grapalat" w:hAnsi="GHEA Grapalat" w:cs="Sylfaen"/>
          <w:sz w:val="24"/>
          <w:szCs w:val="24"/>
          <w:lang w:val="hy-AM"/>
        </w:rPr>
        <w:tab/>
      </w:r>
      <w:r w:rsidRPr="00661B41">
        <w:rPr>
          <w:rFonts w:ascii="GHEA Grapalat" w:hAnsi="GHEA Grapalat" w:cs="Sylfaen"/>
          <w:sz w:val="24"/>
          <w:szCs w:val="24"/>
          <w:lang w:val="hy-AM"/>
        </w:rPr>
        <w:br/>
        <w:t xml:space="preserve"> </w:t>
      </w:r>
      <w:r w:rsidRPr="00661B41">
        <w:rPr>
          <w:rFonts w:ascii="Calibri" w:hAnsi="Calibri" w:cs="Calibri"/>
          <w:sz w:val="24"/>
          <w:szCs w:val="24"/>
          <w:lang w:val="hy-AM"/>
        </w:rPr>
        <w:t>  </w:t>
      </w:r>
      <w:r w:rsidRPr="00661B41">
        <w:rPr>
          <w:rFonts w:ascii="GHEA Grapalat" w:hAnsi="GHEA Grapalat"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661B41">
        <w:rPr>
          <w:rFonts w:ascii="GHEA Grapalat" w:hAnsi="GHEA Grapalat" w:cs="Sylfaen"/>
          <w:sz w:val="24"/>
          <w:szCs w:val="24"/>
          <w:lang w:val="hy-AM"/>
        </w:rPr>
        <w:tab/>
      </w:r>
      <w:r w:rsidRPr="00661B41">
        <w:rPr>
          <w:rFonts w:ascii="GHEA Grapalat" w:hAnsi="GHEA Grapalat" w:cs="Sylfaen"/>
          <w:sz w:val="24"/>
          <w:szCs w:val="24"/>
          <w:lang w:val="hy-AM"/>
        </w:rPr>
        <w:br/>
      </w:r>
      <w:r w:rsidRPr="00661B41">
        <w:rPr>
          <w:rFonts w:ascii="GHEA Grapalat" w:hAnsi="GHEA Grapalat" w:cs="Courier New"/>
          <w:sz w:val="24"/>
          <w:szCs w:val="24"/>
          <w:lang w:val="hy-AM"/>
        </w:rPr>
        <w:t xml:space="preserve"> </w:t>
      </w:r>
      <w:r w:rsidRPr="00661B41">
        <w:rPr>
          <w:rFonts w:ascii="Calibri" w:hAnsi="Calibri" w:cs="Calibri"/>
          <w:sz w:val="24"/>
          <w:szCs w:val="24"/>
          <w:lang w:val="hy-AM"/>
        </w:rPr>
        <w:t>    </w:t>
      </w:r>
      <w:r w:rsidRPr="00661B41">
        <w:rPr>
          <w:rFonts w:ascii="GHEA Grapalat" w:hAnsi="GHEA Grapalat"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բ. պատի մեծանկարները կատարվում են անհատական նախագծի հիման վրա.</w:t>
      </w:r>
      <w:r w:rsidRPr="00661B41">
        <w:rPr>
          <w:rFonts w:ascii="GHEA Grapalat" w:hAnsi="GHEA Grapalat" w:cs="Courier New"/>
          <w:sz w:val="24"/>
          <w:szCs w:val="24"/>
          <w:lang w:val="hy-AM"/>
        </w:rPr>
        <w:br/>
      </w:r>
      <w:r w:rsidRPr="00661B41">
        <w:rPr>
          <w:rFonts w:ascii="Calibri" w:hAnsi="Calibri" w:cs="Calibri"/>
          <w:sz w:val="24"/>
          <w:szCs w:val="24"/>
          <w:lang w:val="hy-AM"/>
        </w:rPr>
        <w:t>  </w:t>
      </w:r>
      <w:r w:rsidRPr="00661B41">
        <w:rPr>
          <w:rFonts w:ascii="GHEA Grapalat" w:hAnsi="GHEA Grapalat" w:cs="Courier New"/>
          <w:sz w:val="24"/>
          <w:szCs w:val="24"/>
          <w:lang w:val="hy-AM"/>
        </w:rPr>
        <w:t>գ. պատի մեծանկարները պարտադիր պետք է ունենան համապատասխան փորձաքննություն անցած կոնստրուկցիաների նախագիծ.</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դ. պատի մեծանկարների տեղեկատու դաշտի մակերեսը որոշվում է կոնստրուկցիայի կամ անմիջական չափերով։</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 Բարձակները պետք է լինեն երկկողմանի տեսքով և ունենան ներքին լուսավորում։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GHEA Grapalat" w:hAnsi="GHEA Grapalat" w:cs="Courier New"/>
          <w:sz w:val="24"/>
          <w:szCs w:val="24"/>
          <w:lang w:val="hy-AM"/>
        </w:rPr>
        <w:t xml:space="preserve">    </w:t>
      </w:r>
      <w:r w:rsidRPr="00661B41">
        <w:rPr>
          <w:rFonts w:ascii="Calibri" w:hAnsi="Calibri" w:cs="Calibri"/>
          <w:sz w:val="24"/>
          <w:szCs w:val="24"/>
          <w:lang w:val="hy-AM"/>
        </w:rPr>
        <w:t> </w:t>
      </w:r>
      <w:r w:rsidRPr="00661B41">
        <w:rPr>
          <w:rFonts w:ascii="GHEA Grapalat" w:hAnsi="GHEA Grapalat"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661B41">
        <w:rPr>
          <w:rFonts w:ascii="GHEA Grapalat" w:hAnsi="GHEA Grapalat"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661B41">
        <w:rPr>
          <w:rFonts w:ascii="GHEA Grapalat" w:hAnsi="GHEA Grapalat" w:cs="Courier New"/>
          <w:sz w:val="24"/>
          <w:szCs w:val="24"/>
          <w:lang w:val="hy-AM"/>
        </w:rPr>
        <w:tab/>
      </w:r>
      <w:r w:rsidRPr="00661B41">
        <w:rPr>
          <w:rFonts w:ascii="GHEA Grapalat" w:hAnsi="GHEA Grapalat" w:cs="Courier New"/>
          <w:sz w:val="24"/>
          <w:szCs w:val="24"/>
          <w:lang w:val="hy-AM"/>
        </w:rPr>
        <w:br/>
        <w:t xml:space="preserve">   </w:t>
      </w:r>
      <w:r w:rsidRPr="00661B41">
        <w:rPr>
          <w:rFonts w:ascii="Calibri" w:hAnsi="Calibri" w:cs="Calibri"/>
          <w:sz w:val="24"/>
          <w:szCs w:val="24"/>
          <w:lang w:val="hy-AM"/>
        </w:rPr>
        <w:t> </w:t>
      </w:r>
      <w:r w:rsidRPr="00661B41">
        <w:rPr>
          <w:rFonts w:ascii="GHEA Grapalat" w:hAnsi="GHEA Grapalat" w:cs="Courier New"/>
          <w:sz w:val="24"/>
          <w:szCs w:val="24"/>
          <w:lang w:val="hy-AM"/>
        </w:rPr>
        <w:t xml:space="preserve"> գ. Հիմքերի վրա տեղադրված բարձակները տեղադրվում են երթևեկելի մասից </w:t>
      </w:r>
      <w:r w:rsidRPr="00661B41">
        <w:rPr>
          <w:rFonts w:ascii="GHEA Grapalat" w:hAnsi="GHEA Grapalat" w:cs="Courier New"/>
          <w:sz w:val="24"/>
          <w:szCs w:val="24"/>
          <w:lang w:val="hy-AM"/>
        </w:rPr>
        <w:lastRenderedPageBreak/>
        <w:t>դուրս՝ մայթի կողմը։ Արգելվում է մեկից ավել բարձակների տեղադրումը մեկ հիմքի վրա։</w:t>
      </w:r>
      <w:r w:rsidRPr="00661B41">
        <w:rPr>
          <w:rFonts w:ascii="GHEA Grapalat" w:hAnsi="GHEA Grapalat" w:cs="Courier New"/>
          <w:sz w:val="24"/>
          <w:szCs w:val="24"/>
          <w:lang w:val="hy-AM"/>
        </w:rPr>
        <w:br/>
      </w:r>
      <w:r w:rsidRPr="00661B41">
        <w:rPr>
          <w:rFonts w:ascii="Calibri" w:hAnsi="Calibri" w:cs="Calibri"/>
          <w:sz w:val="24"/>
          <w:szCs w:val="24"/>
          <w:lang w:val="hy-AM"/>
        </w:rPr>
        <w:t>   </w:t>
      </w:r>
      <w:r w:rsidRPr="00661B41">
        <w:rPr>
          <w:rFonts w:ascii="GHEA Grapalat" w:hAnsi="GHEA Grapalat" w:cs="Courier New"/>
          <w:sz w:val="24"/>
          <w:szCs w:val="24"/>
          <w:lang w:val="hy-AM"/>
        </w:rPr>
        <w:t>դ. Բարձակի տեղեկատու դաշտի մակերեսը հաշվարկվում է երկու կողմերիընդհանուր մակերեսով։</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7.</w:t>
      </w:r>
      <w:r w:rsidRPr="00661B41">
        <w:rPr>
          <w:rFonts w:ascii="Calibri" w:hAnsi="Calibri" w:cs="Calibri"/>
          <w:sz w:val="24"/>
          <w:szCs w:val="24"/>
          <w:lang w:val="hy-AM"/>
        </w:rPr>
        <w:t> </w:t>
      </w:r>
      <w:r w:rsidRPr="00661B41">
        <w:rPr>
          <w:rFonts w:ascii="GHEA Grapalat" w:hAnsi="GHEA Grapalat"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1) Գրաժապավենների հեռավորությունն իրարից պետք է լինի 50մ-ից ոչ պակաս։</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2) Գրաժապավենների բարձրությունը պետք է լինի երթևեկության գծի համեմատ 5մ-ից ոչ պակաս։</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3) Տեղեկատու դաշտի մակերեսը որոշվում է երկու կողմերի մակերեսով։</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8.</w:t>
      </w:r>
      <w:r w:rsidRPr="00661B41">
        <w:rPr>
          <w:rFonts w:ascii="Calibri" w:hAnsi="Calibri" w:cs="Calibri"/>
          <w:sz w:val="24"/>
          <w:szCs w:val="24"/>
          <w:lang w:val="hy-AM"/>
        </w:rPr>
        <w:t> </w:t>
      </w:r>
      <w:r w:rsidRPr="00661B41">
        <w:rPr>
          <w:rFonts w:ascii="GHEA Grapalat" w:hAnsi="GHEA Grapalat" w:cs="Courier New"/>
          <w:sz w:val="24"/>
          <w:szCs w:val="24"/>
          <w:lang w:val="hy-AM"/>
        </w:rPr>
        <w:t>Էկրանավորող սարքավորումները գովազդի և տեղեկատվության միջոց են։</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1)</w:t>
      </w:r>
      <w:r w:rsidRPr="00661B41">
        <w:rPr>
          <w:rFonts w:ascii="Calibri" w:hAnsi="Calibri" w:cs="Calibri"/>
          <w:sz w:val="24"/>
          <w:szCs w:val="24"/>
          <w:lang w:val="hy-AM"/>
        </w:rPr>
        <w:t> </w:t>
      </w:r>
      <w:r w:rsidRPr="00661B41">
        <w:rPr>
          <w:rFonts w:ascii="GHEA Grapalat" w:hAnsi="GHEA Grapalat" w:cs="Courier New"/>
          <w:sz w:val="24"/>
          <w:szCs w:val="24"/>
          <w:lang w:val="hy-AM"/>
        </w:rPr>
        <w:t>Դրանց կոնստրուկցիան ներառում է էկրանավորող (վերարտադրող) սարքավորման մակերես (էկրան) կամ տեղեկատու պատկեր։</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2)  Հարթ պատկերների համար նախատեսված տեղեկատու դաշտի մակերեսը որոշվում է էկրանավորող պատկերի մակերեսով։</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1) 60 կմ/ժ թույլատրվող արագությամբ փողոցների համար մեկ ուղղությամբ երկու վահանակների միջև հեռավորությունը՝</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 18քմ – 150մ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բ. 15քմ – 100մ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գ. 6քմ – 50մ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դ. 2քմ – 25մ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ա. 18քմ – 80-100մ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բ. 6քմ – 45-50մ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գ. 2քմ – 20-30մ</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lastRenderedPageBreak/>
        <w:t>   </w:t>
      </w:r>
      <w:r w:rsidRPr="00661B41">
        <w:rPr>
          <w:rFonts w:ascii="GHEA Grapalat" w:hAnsi="GHEA Grapalat" w:cs="Courier New"/>
          <w:sz w:val="24"/>
          <w:szCs w:val="24"/>
          <w:lang w:val="hy-AM"/>
        </w:rPr>
        <w:t>10. Գովազդային վահանակների ներքևի եզրը պետք է տեղադրված լինի փողոցի մակերեսից 6մ-ից ոչ պակաս բարձրության վրա։</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11.</w:t>
      </w:r>
      <w:r w:rsidRPr="00661B41">
        <w:rPr>
          <w:rFonts w:ascii="Calibri" w:hAnsi="Calibri" w:cs="Calibri"/>
          <w:sz w:val="24"/>
          <w:szCs w:val="24"/>
          <w:lang w:val="hy-AM"/>
        </w:rPr>
        <w:t> </w:t>
      </w:r>
      <w:r w:rsidRPr="00661B41">
        <w:rPr>
          <w:rFonts w:ascii="GHEA Grapalat" w:hAnsi="GHEA Grapalat"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9E5AFE" w:rsidRPr="00661B41" w:rsidRDefault="009E5AFE" w:rsidP="009E5AFE">
      <w:pPr>
        <w:spacing w:line="360" w:lineRule="auto"/>
        <w:jc w:val="both"/>
        <w:rPr>
          <w:rFonts w:ascii="GHEA Grapalat" w:hAnsi="GHEA Grapalat" w:cs="Courier New"/>
          <w:sz w:val="24"/>
          <w:szCs w:val="24"/>
          <w:lang w:val="hy-AM"/>
        </w:rPr>
      </w:pPr>
      <w:r w:rsidRPr="00661B41">
        <w:rPr>
          <w:rFonts w:ascii="Calibri" w:hAnsi="Calibri" w:cs="Calibri"/>
          <w:sz w:val="24"/>
          <w:szCs w:val="24"/>
          <w:lang w:val="hy-AM"/>
        </w:rPr>
        <w:t>   </w:t>
      </w:r>
      <w:r w:rsidRPr="00661B41">
        <w:rPr>
          <w:rFonts w:ascii="GHEA Grapalat" w:hAnsi="GHEA Grapalat" w:cs="Courier New"/>
          <w:sz w:val="24"/>
          <w:szCs w:val="24"/>
          <w:lang w:val="hy-AM"/>
        </w:rPr>
        <w:t>12.</w:t>
      </w:r>
      <w:r w:rsidRPr="00661B41">
        <w:rPr>
          <w:rFonts w:ascii="Calibri" w:hAnsi="Calibri" w:cs="Calibri"/>
          <w:sz w:val="24"/>
          <w:szCs w:val="24"/>
          <w:lang w:val="hy-AM"/>
        </w:rPr>
        <w:t> </w:t>
      </w:r>
      <w:r w:rsidRPr="00661B41">
        <w:rPr>
          <w:rFonts w:ascii="GHEA Grapalat" w:hAnsi="GHEA Grapalat"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00685517" w:rsidRPr="00661B41">
        <w:rPr>
          <w:rFonts w:ascii="GHEA Grapalat" w:hAnsi="GHEA Grapalat" w:cs="Courier New"/>
          <w:sz w:val="24"/>
          <w:szCs w:val="24"/>
          <w:lang w:val="hy-AM"/>
        </w:rPr>
        <w:t>Դիլիջան</w:t>
      </w:r>
      <w:r w:rsidRPr="00661B41">
        <w:rPr>
          <w:rFonts w:ascii="GHEA Grapalat" w:hAnsi="GHEA Grapalat" w:cs="Courier New"/>
          <w:sz w:val="24"/>
          <w:szCs w:val="24"/>
          <w:lang w:val="hy-AM"/>
        </w:rPr>
        <w:t xml:space="preserve"> համայնքի ղեկավարի որոշմամբ։</w:t>
      </w: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spacing w:line="360" w:lineRule="auto"/>
        <w:ind w:firstLine="708"/>
        <w:jc w:val="center"/>
        <w:rPr>
          <w:rFonts w:ascii="GHEA Grapalat" w:hAnsi="GHEA Grapalat"/>
          <w:sz w:val="24"/>
          <w:szCs w:val="24"/>
          <w:lang w:val="hy-AM"/>
        </w:rPr>
      </w:pPr>
    </w:p>
    <w:p w:rsidR="009E5AFE" w:rsidRPr="00661B41" w:rsidRDefault="009E5AFE" w:rsidP="009E5AFE">
      <w:pPr>
        <w:rPr>
          <w:rFonts w:ascii="GHEA Grapalat" w:hAnsi="GHEA Grapalat"/>
          <w:lang w:val="hy-AM"/>
        </w:rPr>
      </w:pPr>
    </w:p>
    <w:p w:rsidR="009E5AFE" w:rsidRPr="00661B41" w:rsidRDefault="009E5AFE" w:rsidP="009E5AFE">
      <w:pPr>
        <w:pStyle w:val="NormalWeb"/>
        <w:jc w:val="right"/>
        <w:rPr>
          <w:rStyle w:val="Strong"/>
          <w:sz w:val="22"/>
          <w:szCs w:val="27"/>
          <w:lang w:val="hy-AM"/>
        </w:rPr>
      </w:pPr>
      <w:r w:rsidRPr="00661B41">
        <w:rPr>
          <w:rStyle w:val="Strong"/>
          <w:sz w:val="22"/>
          <w:szCs w:val="27"/>
          <w:lang w:val="hy-AM"/>
        </w:rPr>
        <w:t>Ձև 1</w:t>
      </w:r>
    </w:p>
    <w:p w:rsidR="009E5AFE" w:rsidRPr="00661B41" w:rsidRDefault="009E5AFE" w:rsidP="009E5AFE">
      <w:pPr>
        <w:pStyle w:val="NormalWeb"/>
        <w:jc w:val="center"/>
        <w:rPr>
          <w:sz w:val="20"/>
          <w:lang w:val="hy-AM"/>
        </w:rPr>
      </w:pPr>
      <w:r w:rsidRPr="00661B41">
        <w:rPr>
          <w:rStyle w:val="Strong"/>
          <w:sz w:val="28"/>
          <w:szCs w:val="36"/>
          <w:lang w:val="hy-AM"/>
        </w:rPr>
        <w:t xml:space="preserve">ԹՈՒՅԼՏՎՈՒԹՅՈՒՆ ԹԻՎ ԱԳ - </w:t>
      </w:r>
    </w:p>
    <w:p w:rsidR="009E5AFE" w:rsidRPr="00661B41" w:rsidRDefault="009E5AFE" w:rsidP="009E5AFE">
      <w:pPr>
        <w:pStyle w:val="NormalWeb"/>
        <w:jc w:val="center"/>
        <w:rPr>
          <w:sz w:val="20"/>
          <w:lang w:val="hy-AM"/>
        </w:rPr>
      </w:pPr>
      <w:r w:rsidRPr="00661B41">
        <w:rPr>
          <w:rStyle w:val="Strong"/>
          <w:sz w:val="22"/>
          <w:szCs w:val="27"/>
          <w:lang w:val="hy-AM"/>
        </w:rPr>
        <w:t>ՀԱՄԱՅՆՔԻ ՎԱՐՉԱԿԱՆ ՏԱՐԱԾՔՈՒՄ ԱՐՏԱՔԻՆ ԳՈՎԱԶԴ ՏԵՂԱԴՐԵԼՈՒ</w:t>
      </w:r>
    </w:p>
    <w:p w:rsidR="009E5AFE" w:rsidRPr="00661B41" w:rsidRDefault="009E5AFE" w:rsidP="009E5AFE">
      <w:pPr>
        <w:pStyle w:val="NormalWeb"/>
        <w:rPr>
          <w:sz w:val="20"/>
          <w:lang w:val="hy-AM"/>
        </w:rPr>
      </w:pPr>
      <w:r w:rsidRPr="00661B41">
        <w:rPr>
          <w:sz w:val="22"/>
          <w:szCs w:val="27"/>
          <w:lang w:val="hy-AM"/>
        </w:rPr>
        <w:t>Տրված` «.......</w:t>
      </w:r>
      <w:r w:rsidRPr="00661B41">
        <w:rPr>
          <w:rFonts w:cs="Courier New"/>
          <w:sz w:val="22"/>
          <w:szCs w:val="27"/>
          <w:lang w:val="hy-AM"/>
        </w:rPr>
        <w:t>»...................................</w:t>
      </w:r>
      <w:r w:rsidRPr="00661B41">
        <w:rPr>
          <w:rStyle w:val="Emphasis"/>
          <w:bCs/>
          <w:sz w:val="22"/>
          <w:szCs w:val="27"/>
          <w:lang w:val="hy-AM"/>
        </w:rPr>
        <w:t>20......թ.</w:t>
      </w:r>
    </w:p>
    <w:p w:rsidR="009E5AFE" w:rsidRPr="00661B41" w:rsidRDefault="009E5AFE" w:rsidP="009E5AFE">
      <w:pPr>
        <w:pStyle w:val="NormalWeb"/>
        <w:rPr>
          <w:rFonts w:cs="Courier New"/>
          <w:sz w:val="22"/>
          <w:szCs w:val="27"/>
          <w:lang w:val="hy-AM"/>
        </w:rPr>
      </w:pPr>
      <w:r w:rsidRPr="00661B41">
        <w:rPr>
          <w:sz w:val="22"/>
          <w:szCs w:val="27"/>
          <w:lang w:val="hy-AM"/>
        </w:rPr>
        <w:br/>
        <w:t>Թույլատրված</w:t>
      </w:r>
      <w:r w:rsidRPr="00661B41">
        <w:rPr>
          <w:rFonts w:ascii="Calibri" w:hAnsi="Calibri" w:cs="Calibri"/>
          <w:sz w:val="22"/>
          <w:szCs w:val="27"/>
          <w:lang w:val="hy-AM"/>
        </w:rPr>
        <w:t> </w:t>
      </w:r>
      <w:r w:rsidRPr="00661B41">
        <w:rPr>
          <w:sz w:val="22"/>
          <w:szCs w:val="27"/>
          <w:lang w:val="hy-AM"/>
        </w:rPr>
        <w:t>գործունեության անվանումը`</w:t>
      </w:r>
      <w:r w:rsidRPr="00661B41">
        <w:rPr>
          <w:rFonts w:ascii="Calibri" w:hAnsi="Calibri" w:cs="Calibri"/>
          <w:sz w:val="22"/>
          <w:szCs w:val="27"/>
          <w:lang w:val="hy-AM"/>
        </w:rPr>
        <w:t> </w:t>
      </w:r>
    </w:p>
    <w:p w:rsidR="009E5AFE" w:rsidRPr="00661B41" w:rsidRDefault="009E5AFE" w:rsidP="009E5AFE">
      <w:pPr>
        <w:pStyle w:val="NormalWeb"/>
        <w:jc w:val="both"/>
        <w:rPr>
          <w:rFonts w:cs="Courier New"/>
          <w:sz w:val="22"/>
          <w:szCs w:val="27"/>
          <w:lang w:val="hy-AM"/>
        </w:rPr>
      </w:pPr>
      <w:r w:rsidRPr="00661B41">
        <w:rPr>
          <w:rFonts w:ascii="Courier New" w:hAnsi="Courier New" w:cs="Courier New"/>
          <w:sz w:val="22"/>
          <w:szCs w:val="27"/>
          <w:lang w:val="hy-AM"/>
        </w:rPr>
        <w:t>―――――――――――――――――――――――――――――――――――――</w:t>
      </w:r>
      <w:r w:rsidRPr="00661B41">
        <w:rPr>
          <w:rFonts w:cs="Courier New"/>
          <w:sz w:val="22"/>
          <w:szCs w:val="27"/>
          <w:lang w:val="hy-AM"/>
        </w:rPr>
        <w:br/>
      </w:r>
      <w:r w:rsidRPr="00661B41">
        <w:rPr>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661B41">
        <w:rPr>
          <w:rFonts w:ascii="Calibri" w:hAnsi="Calibri" w:cs="Calibri"/>
          <w:sz w:val="22"/>
          <w:szCs w:val="27"/>
          <w:lang w:val="hy-AM"/>
        </w:rPr>
        <w:t> </w:t>
      </w:r>
    </w:p>
    <w:p w:rsidR="009E5AFE" w:rsidRPr="00661B41" w:rsidRDefault="009E5AFE" w:rsidP="009E5AFE">
      <w:pPr>
        <w:pStyle w:val="NormalWeb"/>
        <w:spacing w:line="360" w:lineRule="auto"/>
        <w:rPr>
          <w:sz w:val="20"/>
          <w:lang w:val="hy-AM"/>
        </w:rPr>
      </w:pPr>
      <w:r w:rsidRPr="00661B41">
        <w:rPr>
          <w:rFonts w:ascii="Courier New" w:hAnsi="Courier New" w:cs="Courier New"/>
          <w:sz w:val="22"/>
          <w:szCs w:val="27"/>
          <w:lang w:val="hy-AM"/>
        </w:rPr>
        <w:t>――――――――――――――――――――――――――――――――――――――――――――――――――――――――――――――――――――――――――――――――――――――――――――――――――――――――――――――――――――――――――――――――――――――――――――――――――――――――――――――――――――――――――――――――――――――――――</w:t>
      </w:r>
      <w:r w:rsidRPr="00661B41">
        <w:rPr>
          <w:sz w:val="22"/>
          <w:szCs w:val="27"/>
          <w:lang w:val="hy-AM"/>
        </w:rPr>
        <w:br/>
        <w:t>Գովազդի տեղադրման</w:t>
      </w:r>
      <w:r w:rsidRPr="00661B41">
        <w:rPr>
          <w:rFonts w:ascii="Calibri" w:hAnsi="Calibri" w:cs="Calibri"/>
          <w:sz w:val="22"/>
          <w:szCs w:val="27"/>
          <w:lang w:val="hy-AM"/>
        </w:rPr>
        <w:t> </w:t>
      </w:r>
      <w:r w:rsidRPr="00661B41">
        <w:rPr>
          <w:sz w:val="22"/>
          <w:szCs w:val="27"/>
          <w:lang w:val="hy-AM"/>
        </w:rPr>
        <w:t>վայրը/վայրերը և չափերը (քմ)`</w:t>
      </w:r>
      <w:r w:rsidRPr="00661B41">
        <w:rPr>
          <w:rFonts w:ascii="Calibri" w:hAnsi="Calibri" w:cs="Calibri"/>
          <w:sz w:val="22"/>
          <w:szCs w:val="27"/>
          <w:lang w:val="hy-AM"/>
        </w:rPr>
        <w:t> </w:t>
      </w:r>
      <w:r w:rsidRPr="00661B41">
        <w:rPr>
          <w:rFonts w:cs="Courier New"/>
          <w:sz w:val="22"/>
          <w:szCs w:val="27"/>
          <w:lang w:val="hy-AM"/>
        </w:rPr>
        <w:br/>
      </w:r>
      <w:r w:rsidRPr="00661B41">
        <w:rPr>
          <w:b/>
          <w:bCs/>
          <w:i/>
          <w:iCs/>
          <w:sz w:val="22"/>
          <w:szCs w:val="27"/>
          <w:lang w:val="hy-AM"/>
        </w:rPr>
        <w:br/>
      </w:r>
      <w:r w:rsidRPr="00661B41">
        <w:rPr>
          <w:rFonts w:ascii="Courier New" w:hAnsi="Courier New" w:cs="Courier New"/>
          <w:sz w:val="22"/>
          <w:szCs w:val="27"/>
          <w:lang w:val="hy-AM"/>
        </w:rPr>
        <w:t>――――――――――――――――――――――――――――――――――――――――――――――――――――――――――――――</w:t>
      </w:r>
      <w:r w:rsidRPr="00661B41">
        <w:rPr>
          <w:sz w:val="22"/>
          <w:szCs w:val="27"/>
          <w:lang w:val="hy-AM"/>
        </w:rPr>
        <w:br/>
        <w:t>Թույլտվության գործողության ժամկետը`</w:t>
      </w:r>
      <w:r w:rsidRPr="00661B41">
        <w:rPr>
          <w:rFonts w:ascii="Calibri" w:hAnsi="Calibri" w:cs="Calibri"/>
          <w:sz w:val="22"/>
          <w:szCs w:val="27"/>
          <w:lang w:val="hy-AM"/>
        </w:rPr>
        <w:t> </w:t>
      </w:r>
      <w:r w:rsidRPr="00661B41">
        <w:rPr>
          <w:rFonts w:cs="Courier New"/>
          <w:sz w:val="22"/>
          <w:szCs w:val="27"/>
          <w:lang w:val="hy-AM"/>
        </w:rPr>
        <w:br/>
      </w:r>
      <w:r w:rsidRPr="00661B41">
        <w:rPr>
          <w:rFonts w:cs="GHEA Grapalat"/>
          <w:sz w:val="22"/>
          <w:szCs w:val="27"/>
          <w:lang w:val="hy-AM"/>
        </w:rPr>
        <w:br/>
      </w:r>
      <w:r w:rsidRPr="00661B41">
        <w:rPr>
          <w:sz w:val="22"/>
          <w:szCs w:val="27"/>
          <w:lang w:val="hy-AM"/>
        </w:rPr>
        <w:t>«.......</w:t>
      </w:r>
      <w:r w:rsidRPr="00661B41">
        <w:rPr>
          <w:rFonts w:cs="Courier New"/>
          <w:sz w:val="22"/>
          <w:szCs w:val="27"/>
          <w:lang w:val="hy-AM"/>
        </w:rPr>
        <w:t>».................................</w:t>
      </w:r>
      <w:r w:rsidRPr="00661B41">
        <w:rPr>
          <w:rStyle w:val="Emphasis"/>
          <w:bCs/>
          <w:sz w:val="22"/>
          <w:szCs w:val="27"/>
          <w:lang w:val="hy-AM"/>
        </w:rPr>
        <w:t>20......թ.</w:t>
      </w:r>
      <w:r w:rsidRPr="00661B41">
        <w:rPr>
          <w:sz w:val="20"/>
          <w:lang w:val="hy-AM"/>
        </w:rPr>
        <w:t>-</w:t>
      </w:r>
      <w:r w:rsidRPr="00661B41">
        <w:rPr>
          <w:sz w:val="22"/>
          <w:szCs w:val="27"/>
          <w:lang w:val="hy-AM"/>
        </w:rPr>
        <w:t>ից</w:t>
      </w:r>
      <w:r w:rsidRPr="00661B41">
        <w:rPr>
          <w:rFonts w:ascii="Calibri" w:hAnsi="Calibri" w:cs="Calibri"/>
          <w:sz w:val="22"/>
          <w:szCs w:val="27"/>
          <w:lang w:val="hy-AM"/>
        </w:rPr>
        <w:t> </w:t>
      </w:r>
      <w:r w:rsidRPr="00661B41">
        <w:rPr>
          <w:sz w:val="22"/>
          <w:szCs w:val="27"/>
          <w:lang w:val="hy-AM"/>
        </w:rPr>
        <w:t>մինչև «.......</w:t>
      </w:r>
      <w:r w:rsidRPr="00661B41">
        <w:rPr>
          <w:rFonts w:cs="Courier New"/>
          <w:sz w:val="22"/>
          <w:szCs w:val="27"/>
          <w:lang w:val="hy-AM"/>
        </w:rPr>
        <w:t>».................................</w:t>
      </w:r>
      <w:r w:rsidRPr="00661B41">
        <w:rPr>
          <w:rStyle w:val="Emphasis"/>
          <w:bCs/>
          <w:sz w:val="22"/>
          <w:szCs w:val="27"/>
          <w:lang w:val="hy-AM"/>
        </w:rPr>
        <w:t>20......թ.</w:t>
      </w:r>
      <w:r w:rsidRPr="00661B41">
        <w:rPr>
          <w:sz w:val="20"/>
          <w:lang w:val="hy-AM"/>
        </w:rPr>
        <w:t>-</w:t>
      </w:r>
      <w:r w:rsidRPr="00661B41">
        <w:rPr>
          <w:sz w:val="22"/>
          <w:szCs w:val="27"/>
          <w:lang w:val="hy-AM"/>
        </w:rPr>
        <w:t>ը:</w:t>
      </w:r>
    </w:p>
    <w:p w:rsidR="009E5AFE" w:rsidRPr="00661B41" w:rsidRDefault="009E5AFE" w:rsidP="009E5AFE">
      <w:pPr>
        <w:pStyle w:val="NormalWeb"/>
        <w:rPr>
          <w:sz w:val="20"/>
          <w:lang w:val="hy-AM"/>
        </w:rPr>
      </w:pPr>
      <w:r w:rsidRPr="00661B41">
        <w:rPr>
          <w:rFonts w:ascii="Calibri" w:hAnsi="Calibri" w:cs="Calibri"/>
          <w:sz w:val="20"/>
          <w:lang w:val="hy-AM"/>
        </w:rPr>
        <w:t> </w:t>
      </w:r>
    </w:p>
    <w:p w:rsidR="009E5AFE" w:rsidRPr="00661B41" w:rsidRDefault="009E5AFE" w:rsidP="009E5AFE">
      <w:pPr>
        <w:pStyle w:val="NormalWeb"/>
        <w:rPr>
          <w:sz w:val="20"/>
          <w:lang w:val="hy-AM"/>
        </w:rPr>
      </w:pPr>
      <w:r w:rsidRPr="00661B41">
        <w:rPr>
          <w:rFonts w:ascii="Calibri" w:hAnsi="Calibri" w:cs="Calibri"/>
          <w:sz w:val="20"/>
          <w:lang w:val="hy-AM"/>
        </w:rPr>
        <w:t>  </w:t>
      </w:r>
    </w:p>
    <w:p w:rsidR="009E5AFE" w:rsidRPr="00661B41" w:rsidRDefault="009E5AFE" w:rsidP="009E5AFE">
      <w:pPr>
        <w:ind w:firstLine="708"/>
        <w:jc w:val="center"/>
        <w:rPr>
          <w:rFonts w:ascii="GHEA Grapalat" w:hAnsi="GHEA Grapalat"/>
          <w:lang w:val="hy-AM"/>
        </w:rPr>
      </w:pPr>
      <w:r w:rsidRPr="00661B41">
        <w:rPr>
          <w:rStyle w:val="Strong"/>
          <w:rFonts w:ascii="GHEA Grapalat" w:hAnsi="GHEA Grapalat"/>
          <w:sz w:val="22"/>
          <w:szCs w:val="27"/>
          <w:lang w:val="hy-AM"/>
        </w:rPr>
        <w:t>ՀԱՄԱՅՆՔԻ ՂԵԿԱՎԱՐ</w:t>
      </w:r>
      <w:r w:rsidRPr="00661B41">
        <w:rPr>
          <w:rStyle w:val="Strong"/>
          <w:rFonts w:ascii="Calibri" w:hAnsi="Calibri" w:cs="Calibri"/>
          <w:sz w:val="22"/>
          <w:szCs w:val="27"/>
          <w:lang w:val="hy-AM"/>
        </w:rPr>
        <w:t>                     </w:t>
      </w:r>
      <w:r w:rsidRPr="00661B41">
        <w:rPr>
          <w:rStyle w:val="Strong"/>
          <w:rFonts w:ascii="GHEA Grapalat" w:hAnsi="GHEA Grapalat" w:cs="Courier New"/>
          <w:sz w:val="22"/>
          <w:szCs w:val="27"/>
        </w:rPr>
        <w:t xml:space="preserve">   </w:t>
      </w:r>
      <w:r w:rsidRPr="00661B41">
        <w:rPr>
          <w:rStyle w:val="Strong"/>
          <w:rFonts w:ascii="GHEA Grapalat" w:hAnsi="GHEA Grapalat"/>
          <w:sz w:val="22"/>
          <w:szCs w:val="27"/>
        </w:rPr>
        <w:t>__________</w:t>
      </w:r>
    </w:p>
    <w:p w:rsidR="009E5AFE" w:rsidRPr="00661B41" w:rsidRDefault="009E5AFE" w:rsidP="009E5AFE">
      <w:pPr>
        <w:ind w:firstLine="708"/>
        <w:jc w:val="center"/>
        <w:rPr>
          <w:rFonts w:ascii="GHEA Grapalat" w:hAnsi="GHEA Grapalat"/>
          <w:lang w:val="hy-AM"/>
        </w:rPr>
      </w:pPr>
    </w:p>
    <w:p w:rsidR="009E5AFE" w:rsidRPr="00661B41" w:rsidRDefault="009E5AFE" w:rsidP="009E5AFE">
      <w:pPr>
        <w:ind w:firstLine="708"/>
        <w:jc w:val="center"/>
        <w:rPr>
          <w:rFonts w:ascii="GHEA Grapalat" w:hAnsi="GHEA Grapalat"/>
          <w:lang w:val="hy-AM"/>
        </w:rPr>
      </w:pPr>
    </w:p>
    <w:p w:rsidR="009E5AFE" w:rsidRPr="00661B41" w:rsidRDefault="009E5AFE" w:rsidP="009E5AFE">
      <w:pPr>
        <w:pStyle w:val="NormalWeb"/>
        <w:jc w:val="right"/>
        <w:rPr>
          <w:rStyle w:val="Strong"/>
          <w:sz w:val="22"/>
          <w:szCs w:val="27"/>
          <w:lang w:val="hy-AM"/>
        </w:rPr>
      </w:pPr>
    </w:p>
    <w:p w:rsidR="009E5AFE" w:rsidRPr="00661B41" w:rsidRDefault="009E5AFE" w:rsidP="009E5AFE">
      <w:pPr>
        <w:pStyle w:val="NormalWeb"/>
        <w:jc w:val="right"/>
        <w:rPr>
          <w:rStyle w:val="Strong"/>
          <w:sz w:val="22"/>
          <w:szCs w:val="27"/>
          <w:lang w:val="hy-AM"/>
        </w:rPr>
      </w:pPr>
    </w:p>
    <w:p w:rsidR="009E5AFE" w:rsidRPr="00661B41" w:rsidRDefault="009E5AFE" w:rsidP="009E5AFE">
      <w:pPr>
        <w:pStyle w:val="NormalWeb"/>
        <w:jc w:val="right"/>
        <w:rPr>
          <w:rStyle w:val="Strong"/>
          <w:sz w:val="22"/>
          <w:szCs w:val="27"/>
          <w:lang w:val="hy-AM"/>
        </w:rPr>
      </w:pPr>
    </w:p>
    <w:p w:rsidR="009E5AFE" w:rsidRPr="00661B41" w:rsidRDefault="009E5AFE" w:rsidP="009E5AFE">
      <w:pPr>
        <w:pStyle w:val="NormalWeb"/>
        <w:jc w:val="right"/>
        <w:rPr>
          <w:rStyle w:val="Strong"/>
          <w:sz w:val="22"/>
          <w:szCs w:val="27"/>
          <w:lang w:val="hy-AM"/>
        </w:rPr>
      </w:pPr>
    </w:p>
    <w:p w:rsidR="009E5AFE" w:rsidRPr="00661B41" w:rsidRDefault="009E5AFE" w:rsidP="009E5AFE">
      <w:pPr>
        <w:pStyle w:val="NormalWeb"/>
        <w:jc w:val="right"/>
        <w:rPr>
          <w:rStyle w:val="Strong"/>
          <w:sz w:val="22"/>
          <w:szCs w:val="27"/>
          <w:lang w:val="hy-AM"/>
        </w:rPr>
      </w:pPr>
      <w:r w:rsidRPr="00661B41">
        <w:rPr>
          <w:rStyle w:val="Strong"/>
          <w:sz w:val="22"/>
          <w:szCs w:val="27"/>
          <w:lang w:val="hy-AM"/>
        </w:rPr>
        <w:lastRenderedPageBreak/>
        <w:t xml:space="preserve">Ձև </w:t>
      </w:r>
      <w:r w:rsidRPr="00661B41">
        <w:rPr>
          <w:rStyle w:val="Strong"/>
          <w:sz w:val="22"/>
          <w:szCs w:val="27"/>
          <w:lang w:val="en-US"/>
        </w:rPr>
        <w:t>2</w:t>
      </w:r>
    </w:p>
    <w:p w:rsidR="009E5AFE" w:rsidRPr="00661B41" w:rsidRDefault="009E5AFE" w:rsidP="009E5AFE">
      <w:pPr>
        <w:pStyle w:val="NormalWeb"/>
        <w:jc w:val="center"/>
        <w:rPr>
          <w:rFonts w:cs="Sylfaen"/>
          <w:b/>
          <w:lang w:val="en-US"/>
        </w:rPr>
      </w:pPr>
      <w:r w:rsidRPr="00661B41">
        <w:rPr>
          <w:rFonts w:cs="Sylfaen"/>
          <w:b/>
          <w:lang w:val="hy-AM"/>
        </w:rPr>
        <w:t xml:space="preserve">ԳՈՎԱԶԴԻ </w:t>
      </w:r>
      <w:r w:rsidRPr="00661B41">
        <w:rPr>
          <w:rFonts w:cs="Sylfaen"/>
          <w:b/>
          <w:lang w:val="en-US"/>
        </w:rPr>
        <w:t xml:space="preserve">  </w:t>
      </w:r>
      <w:r w:rsidRPr="00661B41">
        <w:rPr>
          <w:rFonts w:cs="Sylfaen"/>
          <w:b/>
          <w:lang w:val="hy-AM"/>
        </w:rPr>
        <w:t>ԷՍՔԻԶ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9"/>
      </w:tblGrid>
      <w:tr w:rsidR="009E5AFE" w:rsidRPr="00661B41" w:rsidTr="00743173">
        <w:tc>
          <w:tcPr>
            <w:tcW w:w="8319" w:type="dxa"/>
          </w:tcPr>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p w:rsidR="009E5AFE" w:rsidRPr="00661B41" w:rsidRDefault="009E5AFE" w:rsidP="00743173">
            <w:pPr>
              <w:pStyle w:val="NormalWeb"/>
              <w:ind w:right="720"/>
              <w:jc w:val="center"/>
              <w:rPr>
                <w:rFonts w:cs="Sylfaen"/>
                <w:b/>
                <w:lang w:val="en-US"/>
              </w:rPr>
            </w:pPr>
          </w:p>
        </w:tc>
      </w:tr>
    </w:tbl>
    <w:p w:rsidR="009E5AFE" w:rsidRPr="00661B41" w:rsidRDefault="009E5AFE" w:rsidP="009E5AFE">
      <w:pPr>
        <w:ind w:firstLine="708"/>
        <w:jc w:val="center"/>
        <w:rPr>
          <w:rFonts w:ascii="GHEA Grapalat" w:hAnsi="GHEA Grapalat"/>
          <w:lang w:val="hy-AM"/>
        </w:rPr>
      </w:pPr>
    </w:p>
    <w:p w:rsidR="009E5AFE" w:rsidRPr="00661B41" w:rsidRDefault="009E5AFE" w:rsidP="009E5AFE">
      <w:pPr>
        <w:rPr>
          <w:rFonts w:ascii="GHEA Grapalat" w:hAnsi="GHEA Grapalat"/>
          <w:lang w:val="hy-AM"/>
        </w:rPr>
      </w:pPr>
    </w:p>
    <w:p w:rsidR="009E5AFE" w:rsidRPr="00661B41" w:rsidRDefault="009E5AFE" w:rsidP="009E5AFE">
      <w:pPr>
        <w:rPr>
          <w:rFonts w:ascii="GHEA Grapalat" w:hAnsi="GHEA Grapalat"/>
          <w:lang w:val="hy-AM"/>
        </w:rPr>
      </w:pPr>
      <w:bookmarkStart w:id="0" w:name="_GoBack"/>
      <w:bookmarkEnd w:id="0"/>
    </w:p>
    <w:p w:rsidR="009E5AFE" w:rsidRPr="00661B41" w:rsidRDefault="009E5AFE" w:rsidP="009E5AFE">
      <w:pPr>
        <w:rPr>
          <w:rFonts w:ascii="GHEA Grapalat" w:hAnsi="GHEA Grapalat"/>
          <w:lang w:val="hy-AM"/>
        </w:rPr>
      </w:pPr>
    </w:p>
    <w:p w:rsidR="009E5AFE" w:rsidRPr="00661B41" w:rsidRDefault="009E5AFE" w:rsidP="009E5AFE">
      <w:pPr>
        <w:rPr>
          <w:rFonts w:ascii="GHEA Grapalat" w:hAnsi="GHEA Grapalat"/>
          <w:lang w:val="hy-AM"/>
        </w:rPr>
      </w:pPr>
    </w:p>
    <w:p w:rsidR="009E5AFE" w:rsidRPr="00661B41" w:rsidRDefault="009E5AFE" w:rsidP="009E5AFE">
      <w:pPr>
        <w:rPr>
          <w:rFonts w:ascii="GHEA Grapalat" w:hAnsi="GHEA Grapalat"/>
          <w:lang w:val="hy-AM"/>
        </w:rPr>
      </w:pPr>
    </w:p>
    <w:p w:rsidR="009E5AFE" w:rsidRPr="00661B41" w:rsidRDefault="009E5AFE" w:rsidP="009E5AFE">
      <w:pPr>
        <w:spacing w:line="360" w:lineRule="auto"/>
        <w:jc w:val="center"/>
        <w:rPr>
          <w:rFonts w:ascii="GHEA Grapalat" w:hAnsi="GHEA Grapalat"/>
          <w:b/>
          <w:sz w:val="28"/>
          <w:lang w:val="hy-AM"/>
        </w:rPr>
      </w:pPr>
      <w:r w:rsidRPr="00661B41">
        <w:rPr>
          <w:rFonts w:ascii="GHEA Grapalat" w:hAnsi="GHEA Grapalat"/>
          <w:b/>
          <w:sz w:val="28"/>
          <w:lang w:val="hy-AM"/>
        </w:rPr>
        <w:t>ՀԻՄՆԱՎՈՐՈՒՄ</w:t>
      </w:r>
    </w:p>
    <w:p w:rsidR="009E5AFE" w:rsidRPr="00661B41" w:rsidRDefault="009E5AFE" w:rsidP="009E5AFE">
      <w:pPr>
        <w:spacing w:line="360" w:lineRule="auto"/>
        <w:jc w:val="center"/>
        <w:rPr>
          <w:rFonts w:ascii="GHEA Grapalat" w:hAnsi="GHEA Grapalat"/>
          <w:b/>
          <w:sz w:val="24"/>
          <w:lang w:val="hy-AM"/>
        </w:rPr>
      </w:pPr>
      <w:r w:rsidRPr="00661B41">
        <w:rPr>
          <w:rFonts w:ascii="GHEA Grapalat" w:hAnsi="GHEA Grapalat"/>
          <w:b/>
          <w:sz w:val="24"/>
          <w:lang w:val="hy-AM"/>
        </w:rPr>
        <w:t>«</w:t>
      </w:r>
      <w:r w:rsidR="008E617E" w:rsidRPr="00661B41">
        <w:rPr>
          <w:rFonts w:ascii="GHEA Grapalat" w:hAnsi="GHEA Grapalat"/>
          <w:b/>
          <w:sz w:val="24"/>
          <w:lang w:val="hy-AM"/>
        </w:rPr>
        <w:t>ԴԻԼԻՋԱՆ</w:t>
      </w:r>
      <w:r w:rsidRPr="00661B41">
        <w:rPr>
          <w:rFonts w:ascii="GHEA Grapalat" w:hAnsi="GHEA Grapalat"/>
          <w:b/>
          <w:sz w:val="24"/>
          <w:lang w:val="hy-AM"/>
        </w:rPr>
        <w:t xml:space="preserve"> ՀԱՄԱՅՆՔԻ ՎԱՐՉԱԿԱՆ ՏԱՐԱԾՔՈՒՄ ԱՐՏԱՔԻՆ ԳՈՎԱԶԴ ՏԵՂԱԴՐԵԼՈՒ ԿԱՐԳՆ ՈՒ ՊԱՅՄԱՆՆԵՐԸ ՍԱՀՄԱՆԵԼՈՒ ՄԱՍԻՆ» </w:t>
      </w:r>
      <w:r w:rsidR="008E617E" w:rsidRPr="00661B41">
        <w:rPr>
          <w:rFonts w:ascii="GHEA Grapalat" w:hAnsi="GHEA Grapalat"/>
          <w:b/>
          <w:sz w:val="24"/>
          <w:lang w:val="hy-AM"/>
        </w:rPr>
        <w:t xml:space="preserve">ԴԻԼԻՋԱՆ </w:t>
      </w:r>
      <w:r w:rsidRPr="00661B41">
        <w:rPr>
          <w:rFonts w:ascii="GHEA Grapalat" w:hAnsi="GHEA Grapalat"/>
          <w:b/>
          <w:sz w:val="24"/>
          <w:lang w:val="hy-AM"/>
        </w:rPr>
        <w:t xml:space="preserve">ՀԱՄԱՅՆՔԻ ԱՎԱԳԱՆՈՒ ՈՐՈՇՄԱՆ ՆԱԽԱԳԾԻ ԸՆԴՈՒՆՄԱՆ ԱՆՀՐԱԺԵՇՏՈՒԹՅԱՆ                                                       </w:t>
      </w:r>
    </w:p>
    <w:p w:rsidR="009E5AFE" w:rsidRPr="00661B41" w:rsidRDefault="009E5AFE" w:rsidP="009E5AFE">
      <w:pPr>
        <w:spacing w:line="360" w:lineRule="auto"/>
        <w:jc w:val="center"/>
        <w:rPr>
          <w:rFonts w:ascii="GHEA Grapalat" w:hAnsi="GHEA Grapalat"/>
          <w:b/>
          <w:sz w:val="24"/>
          <w:lang w:val="hy-AM"/>
        </w:rPr>
      </w:pPr>
      <w:r w:rsidRPr="00661B41">
        <w:rPr>
          <w:rFonts w:ascii="GHEA Grapalat" w:hAnsi="GHEA Grapalat"/>
          <w:b/>
          <w:sz w:val="24"/>
          <w:lang w:val="hy-AM"/>
        </w:rPr>
        <w:t>ՎԵՐԱԲԵՐՅԱԼ</w:t>
      </w:r>
    </w:p>
    <w:p w:rsidR="009E5AFE" w:rsidRPr="00661B41" w:rsidRDefault="009E5AFE" w:rsidP="009E5AFE">
      <w:pPr>
        <w:spacing w:line="360" w:lineRule="auto"/>
        <w:jc w:val="both"/>
        <w:rPr>
          <w:rFonts w:ascii="GHEA Grapalat" w:hAnsi="GHEA Grapalat"/>
          <w:sz w:val="24"/>
          <w:szCs w:val="24"/>
          <w:lang w:val="hy-AM"/>
        </w:rPr>
      </w:pPr>
      <w:r w:rsidRPr="00661B41">
        <w:rPr>
          <w:rFonts w:ascii="GHEA Grapalat" w:hAnsi="GHEA Grapalat"/>
          <w:lang w:val="hy-AM"/>
        </w:rPr>
        <w:tab/>
      </w:r>
      <w:r w:rsidRPr="00661B41">
        <w:rPr>
          <w:rFonts w:ascii="GHEA Grapalat" w:hAnsi="GHEA Grapalat"/>
          <w:sz w:val="24"/>
          <w:szCs w:val="24"/>
          <w:lang w:val="hy-AM"/>
        </w:rPr>
        <w:t>«</w:t>
      </w:r>
      <w:r w:rsidR="008E617E" w:rsidRPr="00661B41">
        <w:rPr>
          <w:rFonts w:ascii="GHEA Grapalat" w:hAnsi="GHEA Grapalat"/>
          <w:sz w:val="24"/>
          <w:szCs w:val="24"/>
          <w:lang w:val="hy-AM"/>
        </w:rPr>
        <w:t xml:space="preserve">Դիլիջան </w:t>
      </w:r>
      <w:r w:rsidRPr="00661B41">
        <w:rPr>
          <w:rFonts w:ascii="GHEA Grapalat" w:hAnsi="GHEA Grapalat"/>
          <w:sz w:val="24"/>
          <w:szCs w:val="24"/>
          <w:lang w:val="hy-AM"/>
        </w:rPr>
        <w:t xml:space="preserve">համայնքի վարչական տարածքում արտաքին գովազդ տեղադրելու կարգն ու պայմանները սահմանելու մասին» </w:t>
      </w:r>
      <w:r w:rsidR="008E617E" w:rsidRPr="00661B41">
        <w:rPr>
          <w:rFonts w:ascii="GHEA Grapalat" w:hAnsi="GHEA Grapalat"/>
          <w:sz w:val="24"/>
          <w:szCs w:val="24"/>
          <w:lang w:val="hy-AM"/>
        </w:rPr>
        <w:t>Դիլիջան</w:t>
      </w:r>
      <w:r w:rsidRPr="00661B41">
        <w:rPr>
          <w:rFonts w:ascii="GHEA Grapalat" w:hAnsi="GHEA Grapalat"/>
          <w:sz w:val="24"/>
          <w:szCs w:val="24"/>
          <w:lang w:val="hy-AM"/>
        </w:rPr>
        <w:t xml:space="preserve"> համայնքի ավագանու որոշման նախագծի ընդունումը պայմանավորված է «Տեղական ինքնակառավարման մասին» Հայաստանի Հանրապետության  օրենքի 18-րդ հոդվածի 1-ին մասի 41-րդ կետի պահանջներով, համաձայն որի, համայնքի ավագանին համայնքի վարչական տարածքում արտաքին գովազդ տեղադրելու կարգն ու պայմանները: </w:t>
      </w:r>
    </w:p>
    <w:p w:rsidR="009E5AFE" w:rsidRPr="00661B41" w:rsidRDefault="009E5AFE" w:rsidP="009E5AFE">
      <w:pPr>
        <w:spacing w:line="360" w:lineRule="auto"/>
        <w:jc w:val="both"/>
        <w:rPr>
          <w:rFonts w:ascii="GHEA Grapalat" w:hAnsi="GHEA Grapalat"/>
          <w:sz w:val="24"/>
          <w:szCs w:val="24"/>
          <w:lang w:val="hy-AM"/>
        </w:rPr>
      </w:pPr>
      <w:r w:rsidRPr="00661B41">
        <w:rPr>
          <w:rFonts w:ascii="GHEA Grapalat" w:hAnsi="GHEA Grapalat"/>
          <w:sz w:val="24"/>
          <w:szCs w:val="24"/>
          <w:lang w:val="hy-AM"/>
        </w:rPr>
        <w:tab/>
        <w:t xml:space="preserve">«Տեղական տուրքերի և վճարներ մասին» Հայաստանի Հանրապետության  օրենքի 9-րդ հոդվածի 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9E5AFE" w:rsidRPr="00661B41" w:rsidRDefault="009E5AFE" w:rsidP="009E5AFE">
      <w:pPr>
        <w:spacing w:line="360" w:lineRule="auto"/>
        <w:jc w:val="both"/>
        <w:rPr>
          <w:rFonts w:ascii="GHEA Grapalat" w:hAnsi="GHEA Grapalat"/>
          <w:sz w:val="24"/>
          <w:szCs w:val="24"/>
          <w:lang w:val="hy-AM"/>
        </w:rPr>
      </w:pPr>
      <w:r w:rsidRPr="00661B41">
        <w:rPr>
          <w:rFonts w:ascii="GHEA Grapalat" w:hAnsi="GHEA Grapalat"/>
          <w:sz w:val="24"/>
          <w:szCs w:val="24"/>
          <w:lang w:val="hy-AM"/>
        </w:rPr>
        <w:tab/>
        <w:t xml:space="preserve">«Տեղական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w:t>
      </w:r>
      <w:r w:rsidRPr="00661B41">
        <w:rPr>
          <w:rFonts w:ascii="GHEA Grapalat" w:hAnsi="GHEA Grapalat"/>
          <w:sz w:val="24"/>
          <w:szCs w:val="24"/>
          <w:lang w:val="hy-AM"/>
        </w:rPr>
        <w:lastRenderedPageBreak/>
        <w:t>որից հետո և որի հիման վրա, պետք է սահմանվեի 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w:t>
      </w:r>
    </w:p>
    <w:p w:rsidR="009E5AFE" w:rsidRPr="00661B41" w:rsidRDefault="009E5AFE" w:rsidP="009E5AFE">
      <w:pPr>
        <w:spacing w:line="360" w:lineRule="auto"/>
        <w:jc w:val="both"/>
        <w:rPr>
          <w:rFonts w:ascii="GHEA Grapalat" w:hAnsi="GHEA Grapalat"/>
          <w:sz w:val="24"/>
          <w:szCs w:val="24"/>
          <w:lang w:val="hy-AM"/>
        </w:rPr>
      </w:pPr>
      <w:r w:rsidRPr="00661B41">
        <w:rPr>
          <w:rFonts w:ascii="GHEA Grapalat" w:hAnsi="GHEA Grapalat"/>
          <w:sz w:val="24"/>
          <w:szCs w:val="24"/>
          <w:lang w:val="hy-AM"/>
        </w:rPr>
        <w:tab/>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9E5AFE" w:rsidRPr="00661B41" w:rsidRDefault="009E5AFE" w:rsidP="009E5AFE">
      <w:pPr>
        <w:spacing w:line="360" w:lineRule="auto"/>
        <w:jc w:val="both"/>
        <w:rPr>
          <w:rFonts w:ascii="GHEA Grapalat" w:hAnsi="GHEA Grapalat"/>
          <w:sz w:val="24"/>
          <w:szCs w:val="24"/>
          <w:lang w:val="hy-AM"/>
        </w:rPr>
      </w:pPr>
      <w:r w:rsidRPr="00661B41">
        <w:rPr>
          <w:rFonts w:ascii="GHEA Grapalat" w:hAnsi="GHEA Grapalat"/>
          <w:sz w:val="24"/>
          <w:szCs w:val="24"/>
          <w:lang w:val="hy-AM"/>
        </w:rPr>
        <w:tab/>
        <w:t>«</w:t>
      </w:r>
      <w:r w:rsidR="008E617E" w:rsidRPr="00661B41">
        <w:rPr>
          <w:rFonts w:ascii="GHEA Grapalat" w:hAnsi="GHEA Grapalat"/>
          <w:sz w:val="24"/>
          <w:szCs w:val="24"/>
          <w:lang w:val="hy-AM"/>
        </w:rPr>
        <w:t xml:space="preserve">Դիլիջան </w:t>
      </w:r>
      <w:r w:rsidRPr="00661B41">
        <w:rPr>
          <w:rFonts w:ascii="GHEA Grapalat" w:hAnsi="GHEA Grapalat"/>
          <w:sz w:val="24"/>
          <w:szCs w:val="24"/>
          <w:lang w:val="hy-AM"/>
        </w:rPr>
        <w:t xml:space="preserve">համայնքի վարչական տարածքում արտաքին գովազդ տեղադրելու կարգն ու պայմանները սահմանելու մասին» </w:t>
      </w:r>
      <w:r w:rsidR="008E617E" w:rsidRPr="00661B41">
        <w:rPr>
          <w:rFonts w:ascii="GHEA Grapalat" w:hAnsi="GHEA Grapalat"/>
          <w:sz w:val="24"/>
          <w:szCs w:val="24"/>
          <w:lang w:val="hy-AM"/>
        </w:rPr>
        <w:t>Դիլիջան</w:t>
      </w:r>
      <w:r w:rsidRPr="00661B41">
        <w:rPr>
          <w:rFonts w:ascii="GHEA Grapalat" w:hAnsi="GHEA Grapalat"/>
          <w:sz w:val="24"/>
          <w:szCs w:val="24"/>
          <w:lang w:val="hy-AM"/>
        </w:rPr>
        <w:t xml:space="preserve"> համայնքի ավագանու որոշման նախագծով սահմանվում են.</w:t>
      </w:r>
    </w:p>
    <w:p w:rsidR="009E5AFE" w:rsidRPr="00661B41" w:rsidRDefault="009E5AFE" w:rsidP="009E5AFE">
      <w:pPr>
        <w:pStyle w:val="ListParagraph"/>
        <w:numPr>
          <w:ilvl w:val="0"/>
          <w:numId w:val="2"/>
        </w:numPr>
        <w:spacing w:after="160" w:line="360" w:lineRule="auto"/>
        <w:rPr>
          <w:rFonts w:ascii="GHEA Grapalat" w:hAnsi="GHEA Grapalat"/>
          <w:sz w:val="24"/>
          <w:szCs w:val="24"/>
          <w:lang w:val="hy-AM"/>
        </w:rPr>
      </w:pPr>
      <w:r w:rsidRPr="00661B41">
        <w:rPr>
          <w:rFonts w:ascii="GHEA Grapalat" w:hAnsi="GHEA Grapalat"/>
          <w:sz w:val="24"/>
          <w:szCs w:val="24"/>
          <w:lang w:val="hy-AM"/>
        </w:rPr>
        <w:t>Արտաքին գովազդի հասկացությունը և նկարագրությունը.</w:t>
      </w:r>
    </w:p>
    <w:p w:rsidR="009E5AFE" w:rsidRPr="00661B41" w:rsidRDefault="009E5AFE" w:rsidP="009E5AFE">
      <w:pPr>
        <w:pStyle w:val="ListParagraph"/>
        <w:numPr>
          <w:ilvl w:val="0"/>
          <w:numId w:val="2"/>
        </w:numPr>
        <w:spacing w:after="160" w:line="360" w:lineRule="auto"/>
        <w:rPr>
          <w:rFonts w:ascii="GHEA Grapalat" w:hAnsi="GHEA Grapalat"/>
          <w:sz w:val="24"/>
          <w:szCs w:val="24"/>
          <w:lang w:val="hy-AM"/>
        </w:rPr>
      </w:pPr>
      <w:r w:rsidRPr="00661B41">
        <w:rPr>
          <w:rFonts w:ascii="GHEA Grapalat" w:hAnsi="GHEA Grapalat"/>
          <w:sz w:val="24"/>
          <w:szCs w:val="24"/>
          <w:lang w:val="hy-AM"/>
        </w:rPr>
        <w:t>Արտաքին գովազդ տեղադրելու թույլտվության առանձնահատկությունները.</w:t>
      </w:r>
    </w:p>
    <w:p w:rsidR="009E5AFE" w:rsidRPr="00661B41" w:rsidRDefault="009E5AFE" w:rsidP="009E5AFE">
      <w:pPr>
        <w:pStyle w:val="ListParagraph"/>
        <w:numPr>
          <w:ilvl w:val="0"/>
          <w:numId w:val="2"/>
        </w:numPr>
        <w:spacing w:after="160" w:line="360" w:lineRule="auto"/>
        <w:rPr>
          <w:rFonts w:ascii="GHEA Grapalat" w:hAnsi="GHEA Grapalat"/>
          <w:sz w:val="24"/>
          <w:szCs w:val="24"/>
          <w:lang w:val="hy-AM"/>
        </w:rPr>
      </w:pPr>
      <w:r w:rsidRPr="00661B41">
        <w:rPr>
          <w:rFonts w:ascii="GHEA Grapalat" w:hAnsi="GHEA Grapalat"/>
          <w:sz w:val="24"/>
          <w:szCs w:val="24"/>
          <w:lang w:val="hy-AM"/>
        </w:rPr>
        <w:t>Գովազդ տեղադրելու թույլտվության տրամադրման ընթացակարգերը.</w:t>
      </w:r>
    </w:p>
    <w:p w:rsidR="009E5AFE" w:rsidRPr="00661B41" w:rsidRDefault="009E5AFE" w:rsidP="009E5AFE">
      <w:pPr>
        <w:pStyle w:val="ListParagraph"/>
        <w:numPr>
          <w:ilvl w:val="0"/>
          <w:numId w:val="2"/>
        </w:numPr>
        <w:spacing w:after="160" w:line="360" w:lineRule="auto"/>
        <w:rPr>
          <w:rFonts w:ascii="GHEA Grapalat" w:hAnsi="GHEA Grapalat"/>
          <w:sz w:val="24"/>
          <w:szCs w:val="24"/>
          <w:lang w:val="hy-AM"/>
        </w:rPr>
      </w:pPr>
      <w:r w:rsidRPr="00661B41">
        <w:rPr>
          <w:rFonts w:ascii="GHEA Grapalat" w:hAnsi="GHEA Grapalat"/>
          <w:sz w:val="24"/>
          <w:szCs w:val="24"/>
          <w:lang w:val="hy-AM"/>
        </w:rPr>
        <w:t>Տեղական տուրքի և /կամ/ հողօգտագործման վճարի մուծման կամ հավաքագրման ընթացակարգը.</w:t>
      </w:r>
    </w:p>
    <w:p w:rsidR="009E5AFE" w:rsidRPr="00661B41" w:rsidRDefault="009E5AFE" w:rsidP="009E5AFE">
      <w:pPr>
        <w:pStyle w:val="ListParagraph"/>
        <w:numPr>
          <w:ilvl w:val="0"/>
          <w:numId w:val="2"/>
        </w:numPr>
        <w:spacing w:after="160" w:line="360" w:lineRule="auto"/>
        <w:rPr>
          <w:rFonts w:ascii="GHEA Grapalat" w:hAnsi="GHEA Grapalat"/>
          <w:sz w:val="24"/>
          <w:szCs w:val="24"/>
        </w:rPr>
      </w:pPr>
      <w:r w:rsidRPr="00661B41">
        <w:rPr>
          <w:rFonts w:ascii="GHEA Grapalat" w:hAnsi="GHEA Grapalat"/>
          <w:sz w:val="24"/>
          <w:szCs w:val="24"/>
          <w:lang w:val="hy-AM"/>
        </w:rPr>
        <w:t>Գովազդի միջոցները.</w:t>
      </w:r>
    </w:p>
    <w:p w:rsidR="009E5AFE" w:rsidRPr="00661B41" w:rsidRDefault="009E5AFE" w:rsidP="009E5AFE">
      <w:pPr>
        <w:pStyle w:val="ListParagraph"/>
        <w:numPr>
          <w:ilvl w:val="0"/>
          <w:numId w:val="2"/>
        </w:numPr>
        <w:spacing w:after="160" w:line="360" w:lineRule="auto"/>
        <w:rPr>
          <w:rFonts w:ascii="GHEA Grapalat" w:hAnsi="GHEA Grapalat"/>
          <w:sz w:val="24"/>
          <w:szCs w:val="24"/>
        </w:rPr>
      </w:pPr>
      <w:r w:rsidRPr="00661B41">
        <w:rPr>
          <w:rFonts w:ascii="GHEA Grapalat" w:hAnsi="GHEA Grapalat"/>
          <w:sz w:val="24"/>
          <w:szCs w:val="24"/>
          <w:lang w:val="hy-AM"/>
        </w:rPr>
        <w:t>Գովազդ տեղադրելու պայմանները.</w:t>
      </w:r>
    </w:p>
    <w:p w:rsidR="009E5AFE" w:rsidRPr="00661B41" w:rsidRDefault="009E5AFE" w:rsidP="009E5AFE">
      <w:pPr>
        <w:pStyle w:val="ListParagraph"/>
        <w:numPr>
          <w:ilvl w:val="0"/>
          <w:numId w:val="2"/>
        </w:numPr>
        <w:spacing w:after="160" w:line="360" w:lineRule="auto"/>
        <w:rPr>
          <w:rFonts w:ascii="GHEA Grapalat" w:hAnsi="GHEA Grapalat"/>
          <w:sz w:val="24"/>
          <w:szCs w:val="24"/>
        </w:rPr>
      </w:pPr>
      <w:r w:rsidRPr="00661B41">
        <w:rPr>
          <w:rFonts w:ascii="GHEA Grapalat" w:hAnsi="GHEA Grapalat"/>
          <w:sz w:val="24"/>
          <w:szCs w:val="24"/>
          <w:lang w:val="hy-AM"/>
        </w:rPr>
        <w:t>Գովազդի առանձին միջոցների տեսակները.</w:t>
      </w:r>
    </w:p>
    <w:p w:rsidR="009E5AFE" w:rsidRPr="00661B41" w:rsidRDefault="009E5AFE" w:rsidP="009E5AFE">
      <w:pPr>
        <w:pStyle w:val="ListParagraph"/>
        <w:numPr>
          <w:ilvl w:val="0"/>
          <w:numId w:val="2"/>
        </w:numPr>
        <w:spacing w:after="160" w:line="360" w:lineRule="auto"/>
        <w:rPr>
          <w:rFonts w:ascii="GHEA Grapalat" w:hAnsi="GHEA Grapalat"/>
          <w:sz w:val="24"/>
          <w:szCs w:val="24"/>
        </w:rPr>
      </w:pPr>
      <w:r w:rsidRPr="00661B41">
        <w:rPr>
          <w:rFonts w:ascii="GHEA Grapalat" w:hAnsi="GHEA Grapalat"/>
          <w:sz w:val="24"/>
          <w:szCs w:val="24"/>
          <w:lang w:val="hy-AM"/>
        </w:rPr>
        <w:t>Համայնքի վարչական տարածքում արտաքին գովազդ տեղադրելու թույլտվության ձևը և այլն:</w:t>
      </w:r>
    </w:p>
    <w:p w:rsidR="009E5AFE" w:rsidRPr="00661B41" w:rsidRDefault="009E5AFE" w:rsidP="005200F1">
      <w:pPr>
        <w:spacing w:line="360" w:lineRule="auto"/>
        <w:ind w:firstLine="720"/>
        <w:jc w:val="both"/>
        <w:rPr>
          <w:rFonts w:ascii="GHEA Grapalat" w:hAnsi="GHEA Grapalat"/>
          <w:sz w:val="24"/>
          <w:szCs w:val="24"/>
          <w:lang w:val="hy-AM"/>
        </w:rPr>
      </w:pPr>
      <w:r w:rsidRPr="00661B41">
        <w:rPr>
          <w:rFonts w:ascii="GHEA Grapalat" w:hAnsi="GHEA Grapalat"/>
          <w:sz w:val="24"/>
          <w:szCs w:val="24"/>
          <w:lang w:val="ru-RU"/>
        </w:rPr>
        <w:t>«</w:t>
      </w:r>
      <w:r w:rsidR="008E617E" w:rsidRPr="00661B41">
        <w:rPr>
          <w:rFonts w:ascii="GHEA Grapalat" w:hAnsi="GHEA Grapalat"/>
          <w:sz w:val="24"/>
          <w:szCs w:val="24"/>
          <w:lang w:val="hy-AM"/>
        </w:rPr>
        <w:t xml:space="preserve">Դիլիջան </w:t>
      </w:r>
      <w:proofErr w:type="spellStart"/>
      <w:r w:rsidRPr="00661B41">
        <w:rPr>
          <w:rFonts w:ascii="GHEA Grapalat" w:hAnsi="GHEA Grapalat"/>
          <w:sz w:val="24"/>
          <w:szCs w:val="24"/>
          <w:lang w:val="ru-RU"/>
        </w:rPr>
        <w:t>համայնքի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վարչական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տարածքում</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արտաքին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գովազդ</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տեղադրելու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կարգն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պայմանները</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սահմանելու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մասին</w:t>
      </w:r>
      <w:proofErr w:type="spellEnd"/>
      <w:r w:rsidRPr="00661B41">
        <w:rPr>
          <w:rFonts w:ascii="GHEA Grapalat" w:hAnsi="GHEA Grapalat"/>
          <w:sz w:val="24"/>
          <w:szCs w:val="24"/>
          <w:lang w:val="ru-RU"/>
        </w:rPr>
        <w:t xml:space="preserve">» </w:t>
      </w:r>
      <w:r w:rsidR="008E617E" w:rsidRPr="00661B41">
        <w:rPr>
          <w:rFonts w:ascii="GHEA Grapalat" w:hAnsi="GHEA Grapalat"/>
          <w:sz w:val="24"/>
          <w:szCs w:val="24"/>
          <w:lang w:val="hy-AM"/>
        </w:rPr>
        <w:t>Դիլիջան</w:t>
      </w:r>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համայնքի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ավագանու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որոշման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նախագծի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ընդունման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արդյունքում</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համայնքի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վարչական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տարածքում</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կկարգավորվի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արտաքին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գովազդ</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տեղադրելու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հետ</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կապված</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իրավահարաբերությունները</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օրենսդրական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հիմքեր</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կստեղծվեն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թե</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արտաքին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գովազդի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մասով</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համայնքի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ավագանու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կողմից</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տեղական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տուրքի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սահմանման</w:t>
      </w:r>
      <w:proofErr w:type="spellEnd"/>
      <w:r w:rsidRPr="00661B41">
        <w:rPr>
          <w:rFonts w:ascii="GHEA Grapalat" w:hAnsi="GHEA Grapalat"/>
          <w:sz w:val="24"/>
          <w:szCs w:val="24"/>
          <w:lang w:val="ru-RU"/>
        </w:rPr>
        <w:t xml:space="preserve"> և </w:t>
      </w:r>
      <w:proofErr w:type="spellStart"/>
      <w:r w:rsidRPr="00661B41">
        <w:rPr>
          <w:rFonts w:ascii="GHEA Grapalat" w:hAnsi="GHEA Grapalat"/>
          <w:sz w:val="24"/>
          <w:szCs w:val="24"/>
          <w:lang w:val="ru-RU"/>
        </w:rPr>
        <w:t>թե</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համայնքի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ղեկավարի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կողմից</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արտաքին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գովազդի</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թույլտվություն</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տրամադրելու</w:t>
      </w:r>
      <w:proofErr w:type="spellEnd"/>
      <w:r w:rsidRPr="00661B41">
        <w:rPr>
          <w:rFonts w:ascii="GHEA Grapalat" w:hAnsi="GHEA Grapalat"/>
          <w:sz w:val="24"/>
          <w:szCs w:val="24"/>
          <w:lang w:val="ru-RU"/>
        </w:rPr>
        <w:t xml:space="preserve"> </w:t>
      </w:r>
      <w:proofErr w:type="spellStart"/>
      <w:r w:rsidRPr="00661B41">
        <w:rPr>
          <w:rFonts w:ascii="GHEA Grapalat" w:hAnsi="GHEA Grapalat"/>
          <w:sz w:val="24"/>
          <w:szCs w:val="24"/>
          <w:lang w:val="ru-RU"/>
        </w:rPr>
        <w:t>մասերով</w:t>
      </w:r>
      <w:proofErr w:type="spellEnd"/>
      <w:r w:rsidRPr="00661B41">
        <w:rPr>
          <w:rFonts w:ascii="GHEA Grapalat" w:hAnsi="GHEA Grapalat"/>
          <w:sz w:val="24"/>
          <w:szCs w:val="24"/>
          <w:lang w:val="ru-RU"/>
        </w:rPr>
        <w:t xml:space="preserve">: </w:t>
      </w:r>
    </w:p>
    <w:sectPr w:rsidR="009E5AFE" w:rsidRPr="00661B41" w:rsidSect="00071D41">
      <w:headerReference w:type="even" r:id="rId7"/>
      <w:headerReference w:type="default" r:id="rId8"/>
      <w:footerReference w:type="even" r:id="rId9"/>
      <w:footerReference w:type="default" r:id="rId10"/>
      <w:headerReference w:type="first" r:id="rId11"/>
      <w:footerReference w:type="first" r:id="rId12"/>
      <w:pgSz w:w="12240" w:h="15840" w:code="1"/>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DC" w:rsidRDefault="004B66DC">
      <w:r>
        <w:separator/>
      </w:r>
    </w:p>
  </w:endnote>
  <w:endnote w:type="continuationSeparator" w:id="0">
    <w:p w:rsidR="004B66DC" w:rsidRDefault="004B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31" w:rsidRDefault="004B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41" w:rsidRDefault="009E5AFE">
    <w:pPr>
      <w:pStyle w:val="Footer"/>
      <w:jc w:val="right"/>
    </w:pPr>
    <w:r>
      <w:fldChar w:fldCharType="begin"/>
    </w:r>
    <w:r>
      <w:instrText xml:space="preserve"> PAGE   \* MERGEFORMAT </w:instrText>
    </w:r>
    <w:r>
      <w:fldChar w:fldCharType="separate"/>
    </w:r>
    <w:r w:rsidR="00661B41">
      <w:rPr>
        <w:noProof/>
      </w:rPr>
      <w:t>17</w:t>
    </w:r>
    <w:r>
      <w:fldChar w:fldCharType="end"/>
    </w:r>
  </w:p>
  <w:p w:rsidR="00170D31" w:rsidRDefault="004B6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31" w:rsidRDefault="004B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DC" w:rsidRDefault="004B66DC">
      <w:r>
        <w:separator/>
      </w:r>
    </w:p>
  </w:footnote>
  <w:footnote w:type="continuationSeparator" w:id="0">
    <w:p w:rsidR="004B66DC" w:rsidRDefault="004B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31" w:rsidRDefault="004B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31" w:rsidRDefault="004B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31" w:rsidRDefault="004B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65"/>
    <w:rsid w:val="001D51C0"/>
    <w:rsid w:val="0032645B"/>
    <w:rsid w:val="003B6DEC"/>
    <w:rsid w:val="004B66DC"/>
    <w:rsid w:val="004E4A65"/>
    <w:rsid w:val="005200F1"/>
    <w:rsid w:val="00661B41"/>
    <w:rsid w:val="00685517"/>
    <w:rsid w:val="008E617E"/>
    <w:rsid w:val="00900B8C"/>
    <w:rsid w:val="00925BA6"/>
    <w:rsid w:val="00952DEA"/>
    <w:rsid w:val="009E5AFE"/>
    <w:rsid w:val="00A35A99"/>
    <w:rsid w:val="00C97C49"/>
    <w:rsid w:val="00CE11A2"/>
    <w:rsid w:val="00DF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F72D-D1F0-47C1-BB23-2149A3F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AFE"/>
    <w:pPr>
      <w:tabs>
        <w:tab w:val="center" w:pos="4680"/>
        <w:tab w:val="right" w:pos="9360"/>
      </w:tabs>
    </w:pPr>
  </w:style>
  <w:style w:type="character" w:customStyle="1" w:styleId="HeaderChar">
    <w:name w:val="Header Char"/>
    <w:basedOn w:val="DefaultParagraphFont"/>
    <w:link w:val="Header"/>
    <w:rsid w:val="009E5AF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E5AFE"/>
    <w:pPr>
      <w:tabs>
        <w:tab w:val="center" w:pos="4680"/>
        <w:tab w:val="right" w:pos="9360"/>
      </w:tabs>
    </w:pPr>
  </w:style>
  <w:style w:type="character" w:customStyle="1" w:styleId="FooterChar">
    <w:name w:val="Footer Char"/>
    <w:basedOn w:val="DefaultParagraphFont"/>
    <w:link w:val="Footer"/>
    <w:uiPriority w:val="99"/>
    <w:rsid w:val="009E5AF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Strong">
    <w:name w:val="Strong"/>
    <w:uiPriority w:val="22"/>
    <w:qFormat/>
    <w:rsid w:val="009E5AFE"/>
    <w:rPr>
      <w:b/>
      <w:bCs/>
    </w:rPr>
  </w:style>
  <w:style w:type="character" w:styleId="Emphasis">
    <w:name w:val="Emphasis"/>
    <w:uiPriority w:val="20"/>
    <w:qFormat/>
    <w:rsid w:val="009E5AFE"/>
    <w:rPr>
      <w:i/>
      <w:iCs/>
    </w:rPr>
  </w:style>
  <w:style w:type="paragraph" w:styleId="ListParagraph">
    <w:name w:val="List Paragraph"/>
    <w:basedOn w:val="Normal"/>
    <w:uiPriority w:val="34"/>
    <w:qFormat/>
    <w:rsid w:val="009E5AFE"/>
    <w:pPr>
      <w:spacing w:after="200" w:line="276" w:lineRule="auto"/>
      <w:ind w:left="720"/>
      <w:contextualSpacing/>
    </w:pPr>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Roza</cp:lastModifiedBy>
  <cp:revision>10</cp:revision>
  <dcterms:created xsi:type="dcterms:W3CDTF">2021-07-04T10:05:00Z</dcterms:created>
  <dcterms:modified xsi:type="dcterms:W3CDTF">2022-04-25T12:49:00Z</dcterms:modified>
</cp:coreProperties>
</file>