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83D21">
      <w:pPr>
        <w:pStyle w:val="NormalWeb"/>
        <w:jc w:val="center"/>
        <w:divId w:val="187647623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Picture 1" descr="cid:001f01daa5d1$95b879a6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1f01daa5d1$95b879a6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D21">
      <w:pPr>
        <w:pStyle w:val="NormalWeb"/>
        <w:jc w:val="center"/>
        <w:divId w:val="187647623"/>
      </w:pPr>
      <w:r>
        <w:rPr>
          <w:sz w:val="48"/>
          <w:szCs w:val="48"/>
        </w:rPr>
        <w:t>ՀԱՅԱՍՏԱՆԻ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ՀԱՆՐԱՊԵՏՈՒԹՅՈՒՆ</w:t>
      </w:r>
      <w:r>
        <w:rPr>
          <w:rFonts w:ascii="Calibri" w:hAnsi="Calibri" w:cs="Calibri"/>
          <w:sz w:val="48"/>
          <w:szCs w:val="48"/>
        </w:rPr>
        <w:t> </w:t>
      </w:r>
      <w:r>
        <w:rPr>
          <w:sz w:val="48"/>
          <w:szCs w:val="48"/>
        </w:rPr>
        <w:br/>
      </w:r>
      <w:r>
        <w:rPr>
          <w:sz w:val="27"/>
          <w:szCs w:val="27"/>
        </w:rPr>
        <w:t>ՏԱՎՈՒՇԻ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ՄԱՐԶ</w:t>
      </w:r>
      <w:r>
        <w:rPr>
          <w:sz w:val="27"/>
          <w:szCs w:val="27"/>
        </w:rPr>
        <w:br/>
      </w:r>
      <w:r>
        <w:rPr>
          <w:sz w:val="36"/>
          <w:szCs w:val="36"/>
        </w:rPr>
        <w:t>ԴԻԼԻՋԱՆ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ՀԱՄԱՅՆՔ</w:t>
      </w:r>
    </w:p>
    <w:p w:rsidR="00000000" w:rsidRDefault="00E83D21">
      <w:pPr>
        <w:jc w:val="center"/>
        <w:divId w:val="187647623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>
            <wp:extent cx="6381750" cy="28575"/>
            <wp:effectExtent l="0" t="0" r="0" b="0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3D21">
      <w:pPr>
        <w:jc w:val="center"/>
        <w:divId w:val="187647623"/>
        <w:rPr>
          <w:rFonts w:ascii="GHEA Grapalat" w:eastAsia="Times New Roman" w:hAnsi="GHEA Grapalat"/>
        </w:rPr>
      </w:pPr>
      <w:proofErr w:type="gramStart"/>
      <w:r>
        <w:rPr>
          <w:rStyle w:val="Emphasis"/>
          <w:rFonts w:ascii="GHEA Grapalat" w:eastAsia="Times New Roman" w:hAnsi="GHEA Grapalat"/>
          <w:b/>
          <w:bCs/>
          <w:sz w:val="27"/>
          <w:szCs w:val="27"/>
        </w:rPr>
        <w:t>10</w:t>
      </w:r>
      <w:proofErr w:type="gramEnd"/>
      <w:r>
        <w:rPr>
          <w:rStyle w:val="Emphasis"/>
          <w:rFonts w:ascii="GHEA Grapalat" w:eastAsia="Times New Roman" w:hAnsi="GHEA Grapalat"/>
          <w:b/>
          <w:bCs/>
          <w:sz w:val="27"/>
          <w:szCs w:val="27"/>
        </w:rPr>
        <w:t xml:space="preserve"> մայիս 2024թ</w:t>
      </w:r>
      <w:r>
        <w:rPr>
          <w:rStyle w:val="Strong"/>
          <w:rFonts w:ascii="GHEA Grapalat" w:eastAsia="Times New Roman" w:hAnsi="GHEA Grapalat"/>
          <w:sz w:val="27"/>
          <w:szCs w:val="27"/>
        </w:rPr>
        <w:t>.</w:t>
      </w:r>
    </w:p>
    <w:p w:rsidR="00000000" w:rsidRDefault="00E83D21">
      <w:pPr>
        <w:pStyle w:val="NormalWeb"/>
        <w:jc w:val="center"/>
        <w:divId w:val="187647623"/>
      </w:pPr>
      <w:r>
        <w:rPr>
          <w:rStyle w:val="Strong"/>
          <w:sz w:val="36"/>
          <w:szCs w:val="36"/>
        </w:rPr>
        <w:t>ԱՐՁԱՆԱԳՐՈՒԹՅՈՒՆ</w:t>
      </w:r>
      <w:r>
        <w:rPr>
          <w:rStyle w:val="Strong"/>
          <w:sz w:val="36"/>
          <w:szCs w:val="36"/>
        </w:rPr>
        <w:t xml:space="preserve"> N 06/04</w:t>
      </w:r>
      <w:r>
        <w:rPr>
          <w:b/>
          <w:bCs/>
          <w:sz w:val="36"/>
          <w:szCs w:val="36"/>
        </w:rPr>
        <w:br/>
      </w:r>
      <w:r>
        <w:rPr>
          <w:rStyle w:val="Strong"/>
          <w:sz w:val="36"/>
          <w:szCs w:val="36"/>
        </w:rPr>
        <w:t>ԱՎԱԳԱՆՈՒ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ՀԵՐԹԱԿԱՆ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ՆԻՍՏԻ</w:t>
      </w:r>
    </w:p>
    <w:p w:rsidR="00000000" w:rsidRDefault="00E83D21">
      <w:pPr>
        <w:pStyle w:val="NormalWeb"/>
        <w:divId w:val="187647623"/>
      </w:pPr>
      <w:r>
        <w:rPr>
          <w:sz w:val="27"/>
          <w:szCs w:val="27"/>
        </w:rPr>
        <w:t>Համայնքի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ավագանու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նիստին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ներկա</w:t>
      </w:r>
      <w:r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էին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ավագանու</w:t>
      </w:r>
      <w:r>
        <w:rPr>
          <w:sz w:val="27"/>
          <w:szCs w:val="27"/>
        </w:rPr>
        <w:t xml:space="preserve"> 12 </w:t>
      </w:r>
      <w:r>
        <w:rPr>
          <w:sz w:val="27"/>
          <w:szCs w:val="27"/>
        </w:rPr>
        <w:t>անդամներ</w:t>
      </w:r>
      <w:r>
        <w:rPr>
          <w:sz w:val="27"/>
          <w:szCs w:val="27"/>
        </w:rPr>
        <w:t>:</w:t>
      </w:r>
    </w:p>
    <w:p w:rsidR="00000000" w:rsidRDefault="00E83D21">
      <w:pPr>
        <w:pStyle w:val="NormalWeb"/>
        <w:divId w:val="187647623"/>
      </w:pPr>
      <w:r>
        <w:rPr>
          <w:sz w:val="27"/>
          <w:szCs w:val="27"/>
        </w:rPr>
        <w:t>Բացակա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էին</w:t>
      </w:r>
      <w:r>
        <w:rPr>
          <w:sz w:val="27"/>
          <w:szCs w:val="27"/>
        </w:rPr>
        <w:t xml:space="preserve">` </w:t>
      </w:r>
      <w:r>
        <w:rPr>
          <w:sz w:val="27"/>
          <w:szCs w:val="27"/>
        </w:rPr>
        <w:t>Նարեկ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Ալիխանյանը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Վարդան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Ավագյանը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Արտակ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Բոջիկյանը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Արմինե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Հովհաննիսյանը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Արմենուհի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Մաիլյանը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Արա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Մարտիրոսյանը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Սուրեն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Մելիքյանը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Շուշանիկ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Սահակյանը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Հասմիկ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Վարդանյանը</w:t>
      </w:r>
    </w:p>
    <w:p w:rsidR="00000000" w:rsidRDefault="00E83D21">
      <w:pPr>
        <w:pStyle w:val="NormalWeb"/>
        <w:divId w:val="187647623"/>
      </w:pPr>
      <w:r>
        <w:rPr>
          <w:rStyle w:val="Strong"/>
          <w:sz w:val="27"/>
          <w:szCs w:val="27"/>
          <w:u w:val="single"/>
        </w:rPr>
        <w:t>Համայնքի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ղեկավարի</w:t>
      </w:r>
      <w:r>
        <w:rPr>
          <w:rStyle w:val="Strong"/>
          <w:rFonts w:ascii="Calibri" w:hAnsi="Calibri" w:cs="Calibri"/>
          <w:sz w:val="27"/>
          <w:szCs w:val="27"/>
          <w:u w:val="single"/>
        </w:rPr>
        <w:t> </w:t>
      </w:r>
      <w:r>
        <w:rPr>
          <w:rStyle w:val="Strong"/>
          <w:sz w:val="27"/>
          <w:szCs w:val="27"/>
          <w:u w:val="single"/>
        </w:rPr>
        <w:t>հրավերով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ավագանու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նիստին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մասնակցում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էին</w:t>
      </w:r>
      <w:r>
        <w:rPr>
          <w:rStyle w:val="Strong"/>
          <w:sz w:val="27"/>
          <w:szCs w:val="27"/>
          <w:u w:val="single"/>
        </w:rPr>
        <w:t>`</w:t>
      </w:r>
      <w:r>
        <w:rPr>
          <w:b/>
          <w:bCs/>
          <w:sz w:val="27"/>
          <w:szCs w:val="27"/>
          <w:u w:val="single"/>
        </w:rPr>
        <w:br/>
      </w:r>
      <w:r>
        <w:rPr>
          <w:sz w:val="27"/>
          <w:szCs w:val="27"/>
        </w:rPr>
        <w:t>Ալեքսանդր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Հարությ</w:t>
      </w:r>
      <w:r>
        <w:rPr>
          <w:sz w:val="27"/>
          <w:szCs w:val="27"/>
        </w:rPr>
        <w:t>ունյան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Մխիթար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Հովհաննիսյան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Հովհաննես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Նաղդալյան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Գեվորգ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Ամիրխանյան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Գագիկ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Շահնազարյան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Գարունիկ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Վարդանյան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Վարդան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Գրիգորյան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Լիպարիտ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Սանթրոսյան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Լիլիթ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Պողոսյան</w:t>
      </w:r>
    </w:p>
    <w:p w:rsidR="00000000" w:rsidRDefault="00E83D21">
      <w:pPr>
        <w:pStyle w:val="NormalWeb"/>
        <w:divId w:val="187647623"/>
      </w:pPr>
      <w:r>
        <w:rPr>
          <w:rStyle w:val="Strong"/>
          <w:sz w:val="27"/>
          <w:szCs w:val="27"/>
          <w:u w:val="single"/>
        </w:rPr>
        <w:t>Նիստը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վարում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էր</w:t>
      </w:r>
      <w:proofErr w:type="gramStart"/>
      <w:r>
        <w:rPr>
          <w:rStyle w:val="Strong"/>
          <w:rFonts w:ascii="Calibri" w:hAnsi="Calibri" w:cs="Calibri"/>
          <w:sz w:val="27"/>
          <w:szCs w:val="27"/>
          <w:u w:val="single"/>
        </w:rPr>
        <w:t>  </w:t>
      </w:r>
      <w:r>
        <w:rPr>
          <w:rStyle w:val="Strong"/>
          <w:sz w:val="27"/>
          <w:szCs w:val="27"/>
          <w:u w:val="single"/>
        </w:rPr>
        <w:t>ՀԱՄԱՅՆՔԻ</w:t>
      </w:r>
      <w:proofErr w:type="gramEnd"/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ՂԵԿԱՎԱՐ</w:t>
      </w:r>
      <w:r>
        <w:rPr>
          <w:rStyle w:val="Strong"/>
          <w:sz w:val="27"/>
          <w:szCs w:val="27"/>
          <w:u w:val="single"/>
        </w:rPr>
        <w:t xml:space="preserve">` </w:t>
      </w:r>
      <w:r>
        <w:rPr>
          <w:rStyle w:val="Strong"/>
          <w:sz w:val="27"/>
          <w:szCs w:val="27"/>
          <w:u w:val="single"/>
        </w:rPr>
        <w:t>Դավիթ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Սարգսյանը</w:t>
      </w:r>
    </w:p>
    <w:p w:rsidR="00000000" w:rsidRDefault="00E83D21">
      <w:pPr>
        <w:pStyle w:val="NormalWeb"/>
        <w:divId w:val="187647623"/>
      </w:pPr>
      <w:r>
        <w:rPr>
          <w:rStyle w:val="Strong"/>
          <w:sz w:val="27"/>
          <w:szCs w:val="27"/>
          <w:u w:val="single"/>
        </w:rPr>
        <w:t>Նիստը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արձանագրում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էր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 xml:space="preserve">` </w:t>
      </w:r>
      <w:r>
        <w:rPr>
          <w:rStyle w:val="Strong"/>
          <w:sz w:val="27"/>
          <w:szCs w:val="27"/>
          <w:u w:val="single"/>
        </w:rPr>
        <w:t>Սոնա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Եգանյանը</w:t>
      </w:r>
    </w:p>
    <w:p w:rsidR="00000000" w:rsidRDefault="00E83D21">
      <w:pPr>
        <w:pStyle w:val="NormalWeb"/>
        <w:divId w:val="418792306"/>
      </w:pPr>
      <w:r>
        <w:t>Լսեցին</w:t>
      </w:r>
      <w:r>
        <w:br/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ԱՎԱԳԱՆՈՒ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ՆԻՍՏԻ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ՕՐԱԿԱՐԳԸ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ՀԱՍՏԱՏԵԼՈՒ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418792306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E35C91" w:rsidRDefault="00E83D21" w:rsidP="00E35C91">
      <w:pPr>
        <w:spacing w:before="100" w:beforeAutospacing="1" w:after="150"/>
        <w:divId w:val="418792306"/>
        <w:rPr>
          <w:rFonts w:ascii="GHEA Grapalat" w:hAnsi="GHEA Grapalat"/>
          <w:sz w:val="24"/>
          <w:szCs w:val="24"/>
        </w:rPr>
      </w:pPr>
      <w:r w:rsidRPr="00E35C91">
        <w:rPr>
          <w:rFonts w:ascii="GHEA Grapalat" w:hAnsi="GHEA Grapalat"/>
          <w:sz w:val="24"/>
          <w:szCs w:val="24"/>
          <w:lang w:val="hy-AM"/>
        </w:rPr>
        <w:t>Ղեկավարվելով</w:t>
      </w:r>
      <w:r w:rsidRPr="00E35C91">
        <w:rPr>
          <w:rFonts w:ascii="Calibri" w:hAnsi="Calibri" w:cs="Calibri"/>
          <w:sz w:val="24"/>
          <w:szCs w:val="24"/>
          <w:lang w:val="hy-AM"/>
        </w:rPr>
        <w:t> </w:t>
      </w:r>
      <w:r w:rsidRPr="00E35C91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E35C91">
        <w:rPr>
          <w:rFonts w:ascii="GHEA Grapalat" w:hAnsi="GHEA Grapalat"/>
          <w:sz w:val="24"/>
          <w:szCs w:val="24"/>
          <w:lang w:val="hy-AM"/>
        </w:rPr>
        <w:t>Տեղական</w:t>
      </w:r>
      <w:r w:rsidRPr="00E35C91">
        <w:rPr>
          <w:rFonts w:ascii="Calibri" w:hAnsi="Calibri" w:cs="Calibri"/>
          <w:sz w:val="24"/>
          <w:szCs w:val="24"/>
          <w:lang w:val="hy-AM"/>
        </w:rPr>
        <w:t> </w:t>
      </w:r>
      <w:r w:rsidRPr="00E35C91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Pr="00E35C91">
        <w:rPr>
          <w:rFonts w:ascii="Calibri" w:hAnsi="Calibri" w:cs="Calibri"/>
          <w:sz w:val="24"/>
          <w:szCs w:val="24"/>
          <w:lang w:val="hy-AM"/>
        </w:rPr>
        <w:t> </w:t>
      </w:r>
      <w:r w:rsidRPr="00E35C91">
        <w:rPr>
          <w:rFonts w:ascii="GHEA Grapalat" w:hAnsi="GHEA Grapalat"/>
          <w:sz w:val="24"/>
          <w:szCs w:val="24"/>
          <w:lang w:val="hy-AM"/>
        </w:rPr>
        <w:t>մասին</w:t>
      </w:r>
      <w:r w:rsidRPr="00E35C91">
        <w:rPr>
          <w:rFonts w:ascii="GHEA Grapalat" w:hAnsi="GHEA Grapalat"/>
          <w:sz w:val="24"/>
          <w:szCs w:val="24"/>
          <w:lang w:val="hy-AM"/>
        </w:rPr>
        <w:t>»</w:t>
      </w:r>
      <w:r w:rsidRPr="00E35C91">
        <w:rPr>
          <w:rFonts w:ascii="Calibri" w:hAnsi="Calibri" w:cs="Calibri"/>
          <w:sz w:val="24"/>
          <w:szCs w:val="24"/>
          <w:lang w:val="hy-AM"/>
        </w:rPr>
        <w:t>  </w:t>
      </w:r>
      <w:r w:rsidRPr="00E35C91">
        <w:rPr>
          <w:rFonts w:ascii="GHEA Grapalat" w:hAnsi="GHEA Grapalat"/>
          <w:sz w:val="24"/>
          <w:szCs w:val="24"/>
          <w:lang w:val="hy-AM"/>
        </w:rPr>
        <w:t>օրենքի</w:t>
      </w:r>
      <w:r w:rsidRPr="00E35C91">
        <w:rPr>
          <w:rFonts w:ascii="Calibri" w:hAnsi="Calibri" w:cs="Calibri"/>
          <w:sz w:val="24"/>
          <w:szCs w:val="24"/>
          <w:lang w:val="hy-AM"/>
        </w:rPr>
        <w:t>  </w:t>
      </w:r>
      <w:r w:rsidRPr="00E35C91">
        <w:rPr>
          <w:rFonts w:ascii="GHEA Grapalat" w:hAnsi="GHEA Grapalat"/>
          <w:sz w:val="24"/>
          <w:szCs w:val="24"/>
          <w:lang w:val="hy-AM"/>
        </w:rPr>
        <w:t>14-</w:t>
      </w:r>
      <w:r w:rsidRPr="00E35C91">
        <w:rPr>
          <w:rFonts w:ascii="GHEA Grapalat" w:hAnsi="GHEA Grapalat"/>
          <w:sz w:val="24"/>
          <w:szCs w:val="24"/>
          <w:lang w:val="hy-AM"/>
        </w:rPr>
        <w:t>րդ</w:t>
      </w:r>
      <w:r w:rsidRPr="00E35C91">
        <w:rPr>
          <w:rFonts w:ascii="Calibri" w:hAnsi="Calibri" w:cs="Calibri"/>
          <w:sz w:val="24"/>
          <w:szCs w:val="24"/>
          <w:lang w:val="hy-AM"/>
        </w:rPr>
        <w:t> </w:t>
      </w:r>
      <w:r w:rsidRPr="00E35C91">
        <w:rPr>
          <w:rFonts w:ascii="GHEA Grapalat" w:hAnsi="GHEA Grapalat"/>
          <w:sz w:val="24"/>
          <w:szCs w:val="24"/>
          <w:lang w:val="hy-AM"/>
        </w:rPr>
        <w:t>հոդվածի</w:t>
      </w:r>
      <w:r w:rsidRPr="00E35C91">
        <w:rPr>
          <w:rFonts w:ascii="Calibri" w:hAnsi="Calibri" w:cs="Calibri"/>
          <w:sz w:val="24"/>
          <w:szCs w:val="24"/>
          <w:lang w:val="hy-AM"/>
        </w:rPr>
        <w:t> </w:t>
      </w:r>
      <w:r w:rsidRPr="00E35C91">
        <w:rPr>
          <w:rFonts w:ascii="GHEA Grapalat" w:hAnsi="GHEA Grapalat"/>
          <w:sz w:val="24"/>
          <w:szCs w:val="24"/>
          <w:lang w:val="hy-AM"/>
        </w:rPr>
        <w:t>6-</w:t>
      </w:r>
      <w:r w:rsidRPr="00E35C91">
        <w:rPr>
          <w:rFonts w:ascii="GHEA Grapalat" w:hAnsi="GHEA Grapalat"/>
          <w:sz w:val="24"/>
          <w:szCs w:val="24"/>
          <w:lang w:val="hy-AM"/>
        </w:rPr>
        <w:t>րդ</w:t>
      </w:r>
      <w:r w:rsidRPr="00E35C91">
        <w:rPr>
          <w:rFonts w:ascii="Calibri" w:hAnsi="Calibri" w:cs="Calibri"/>
          <w:sz w:val="24"/>
          <w:szCs w:val="24"/>
          <w:lang w:val="hy-AM"/>
        </w:rPr>
        <w:t> </w:t>
      </w:r>
      <w:r w:rsidRPr="00E35C91">
        <w:rPr>
          <w:rFonts w:ascii="GHEA Grapalat" w:hAnsi="GHEA Grapalat"/>
          <w:sz w:val="24"/>
          <w:szCs w:val="24"/>
          <w:lang w:val="hy-AM"/>
        </w:rPr>
        <w:t>մասի</w:t>
      </w:r>
      <w:r w:rsidRPr="00E35C91">
        <w:rPr>
          <w:rFonts w:ascii="Calibri" w:hAnsi="Calibri" w:cs="Calibri"/>
          <w:sz w:val="24"/>
          <w:szCs w:val="24"/>
          <w:lang w:val="hy-AM"/>
        </w:rPr>
        <w:t> </w:t>
      </w:r>
      <w:r w:rsidRPr="00E35C91">
        <w:rPr>
          <w:rFonts w:ascii="GHEA Grapalat" w:hAnsi="GHEA Grapalat"/>
          <w:sz w:val="24"/>
          <w:szCs w:val="24"/>
          <w:lang w:val="hy-AM"/>
        </w:rPr>
        <w:t>պահանջներով</w:t>
      </w:r>
      <w:r w:rsidRPr="00E35C91">
        <w:rPr>
          <w:rFonts w:ascii="GHEA Grapalat" w:hAnsi="GHEA Grapalat"/>
          <w:sz w:val="24"/>
          <w:szCs w:val="24"/>
          <w:lang w:val="hy-AM"/>
        </w:rPr>
        <w:t>`</w:t>
      </w:r>
      <w:r w:rsidRPr="00E35C91">
        <w:rPr>
          <w:rFonts w:ascii="Calibri" w:hAnsi="Calibri" w:cs="Calibri"/>
          <w:sz w:val="24"/>
          <w:szCs w:val="24"/>
          <w:lang w:val="hy-AM"/>
        </w:rPr>
        <w:t> </w:t>
      </w:r>
      <w:r w:rsidRPr="00E35C91">
        <w:rPr>
          <w:rFonts w:ascii="GHEA Grapalat" w:hAnsi="GHEA Grapalat"/>
          <w:sz w:val="24"/>
          <w:szCs w:val="24"/>
          <w:lang w:val="hy-AM"/>
        </w:rPr>
        <w:t>համայնքի</w:t>
      </w:r>
      <w:r w:rsidRPr="00E35C91">
        <w:rPr>
          <w:rFonts w:ascii="Calibri" w:hAnsi="Calibri" w:cs="Calibri"/>
          <w:sz w:val="24"/>
          <w:szCs w:val="24"/>
          <w:lang w:val="hy-AM"/>
        </w:rPr>
        <w:t> </w:t>
      </w:r>
      <w:r w:rsidRPr="00E35C91">
        <w:rPr>
          <w:rFonts w:ascii="GHEA Grapalat" w:hAnsi="GHEA Grapalat"/>
          <w:sz w:val="24"/>
          <w:szCs w:val="24"/>
          <w:lang w:val="hy-AM"/>
        </w:rPr>
        <w:t>ավագանին</w:t>
      </w:r>
      <w:r w:rsidRPr="00E35C91">
        <w:rPr>
          <w:rFonts w:ascii="Calibri" w:hAnsi="Calibri" w:cs="Calibri"/>
          <w:sz w:val="24"/>
          <w:szCs w:val="24"/>
          <w:lang w:val="hy-AM"/>
        </w:rPr>
        <w:t>  </w:t>
      </w:r>
      <w:r w:rsidRPr="00E35C91">
        <w:rPr>
          <w:rFonts w:ascii="GHEA Grapalat" w:hAnsi="GHEA Grapalat"/>
          <w:sz w:val="24"/>
          <w:szCs w:val="24"/>
          <w:lang w:val="hy-AM"/>
        </w:rPr>
        <w:t>որոշում</w:t>
      </w:r>
      <w:r w:rsidRPr="00E35C91">
        <w:rPr>
          <w:rFonts w:ascii="Calibri" w:hAnsi="Calibri" w:cs="Calibri"/>
          <w:sz w:val="24"/>
          <w:szCs w:val="24"/>
          <w:lang w:val="hy-AM"/>
        </w:rPr>
        <w:t> </w:t>
      </w:r>
      <w:r w:rsidRPr="00E35C91">
        <w:rPr>
          <w:rFonts w:ascii="GHEA Grapalat" w:hAnsi="GHEA Grapalat"/>
          <w:sz w:val="24"/>
          <w:szCs w:val="24"/>
          <w:lang w:val="hy-AM"/>
        </w:rPr>
        <w:t>է</w:t>
      </w:r>
      <w:r w:rsidRPr="00E35C91">
        <w:rPr>
          <w:rFonts w:ascii="GHEA Grapalat" w:hAnsi="GHEA Grapalat"/>
          <w:sz w:val="24"/>
          <w:szCs w:val="24"/>
          <w:lang w:val="hy-AM"/>
        </w:rPr>
        <w:t>.</w:t>
      </w:r>
    </w:p>
    <w:p w:rsidR="00000000" w:rsidRPr="00E35C91" w:rsidRDefault="00E83D21">
      <w:pPr>
        <w:pStyle w:val="NormalWeb"/>
        <w:divId w:val="418792306"/>
      </w:pPr>
      <w:r w:rsidRPr="00E35C91">
        <w:t>Հաստատել</w:t>
      </w:r>
      <w:r w:rsidRPr="00E35C91">
        <w:t xml:space="preserve"> </w:t>
      </w:r>
      <w:r w:rsidRPr="00E35C91">
        <w:t>համայնքի</w:t>
      </w:r>
      <w:r w:rsidRPr="00E35C91">
        <w:t xml:space="preserve"> </w:t>
      </w:r>
      <w:r w:rsidRPr="00E35C91">
        <w:t>ավագանու</w:t>
      </w:r>
      <w:r w:rsidRPr="00E35C91">
        <w:t xml:space="preserve"> </w:t>
      </w:r>
      <w:r w:rsidRPr="00E35C91">
        <w:t>նիստի</w:t>
      </w:r>
      <w:r w:rsidRPr="00E35C91">
        <w:t xml:space="preserve"> </w:t>
      </w:r>
      <w:r w:rsidRPr="00E35C91">
        <w:t>հետևյալ</w:t>
      </w:r>
      <w:r w:rsidRPr="00E35C91">
        <w:t xml:space="preserve"> </w:t>
      </w:r>
      <w:r w:rsidRPr="00E35C91">
        <w:t>օրակարգը</w:t>
      </w:r>
      <w:r w:rsidRPr="00E35C91">
        <w:t>.</w:t>
      </w:r>
    </w:p>
    <w:p w:rsidR="00000000" w:rsidRPr="00E35C91" w:rsidRDefault="00E83D21">
      <w:pPr>
        <w:pStyle w:val="NormalWeb"/>
        <w:divId w:val="418792306"/>
      </w:pPr>
      <w:r w:rsidRPr="00E35C91">
        <w:rPr>
          <w:lang w:val="hy-AM"/>
        </w:rPr>
        <w:lastRenderedPageBreak/>
        <w:t xml:space="preserve">1. </w:t>
      </w:r>
      <w:r w:rsidRPr="00E35C91">
        <w:rPr>
          <w:lang w:val="hy-AM"/>
        </w:rPr>
        <w:t>Գ</w:t>
      </w:r>
      <w:r w:rsidRPr="00E35C91">
        <w:t>ույքի</w:t>
      </w:r>
      <w:r w:rsidRPr="00E35C91">
        <w:t xml:space="preserve"> </w:t>
      </w:r>
      <w:r w:rsidRPr="00E35C91">
        <w:t>օտարման</w:t>
      </w:r>
      <w:r w:rsidRPr="00E35C91">
        <w:t xml:space="preserve"> </w:t>
      </w:r>
      <w:r w:rsidRPr="00E35C91">
        <w:t>մասին</w:t>
      </w:r>
      <w:r w:rsidRPr="00E35C91">
        <w:rPr>
          <w:lang w:val="hy-AM"/>
        </w:rPr>
        <w:t>։</w:t>
      </w:r>
      <w:r w:rsidRPr="00E35C91">
        <w:rPr>
          <w:lang w:val="hy-AM"/>
        </w:rPr>
        <w:br/>
      </w:r>
      <w:r w:rsidRPr="00E35C91">
        <w:rPr>
          <w:lang w:val="hy-AM"/>
        </w:rPr>
        <w:t>Զեկ</w:t>
      </w:r>
      <w:r w:rsidRPr="00E35C91">
        <w:rPr>
          <w:lang w:val="hy-AM"/>
        </w:rPr>
        <w:t>.</w:t>
      </w:r>
      <w:r w:rsidRPr="00E35C91">
        <w:rPr>
          <w:lang w:val="hy-AM"/>
        </w:rPr>
        <w:t>Դավիթ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Սարգսյան</w:t>
      </w:r>
      <w:r w:rsidRPr="00E35C91">
        <w:rPr>
          <w:lang w:val="hy-AM"/>
        </w:rPr>
        <w:br/>
        <w:t>2.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ՀՀ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Տավուշի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մարզի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քաղաքի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Մաքսիմ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Գորկու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փողոցի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թիվ</w:t>
      </w:r>
      <w:r w:rsidRPr="00E35C91">
        <w:rPr>
          <w:lang w:val="hy-AM"/>
        </w:rPr>
        <w:t xml:space="preserve"> 3/1 </w:t>
      </w:r>
      <w:r w:rsidRPr="00E35C91">
        <w:rPr>
          <w:lang w:val="hy-AM"/>
        </w:rPr>
        <w:t>հասցեի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Աղասի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Խանջյանի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ամառանոցի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շենքը</w:t>
      </w:r>
      <w:r w:rsidRPr="00E35C91">
        <w:rPr>
          <w:lang w:val="hy-AM"/>
        </w:rPr>
        <w:t xml:space="preserve"> «</w:t>
      </w:r>
      <w:r w:rsidRPr="00E35C91">
        <w:rPr>
          <w:lang w:val="hy-AM"/>
        </w:rPr>
        <w:t>ԳՐԻԻՆ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ՌՈՔ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ՄԵՆԵՋՄԵՆԹ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ԳՐՈՒՊ</w:t>
      </w:r>
      <w:r w:rsidRPr="00E35C91">
        <w:rPr>
          <w:lang w:val="hy-AM"/>
        </w:rPr>
        <w:t xml:space="preserve">» </w:t>
      </w:r>
      <w:r w:rsidRPr="00E35C91">
        <w:rPr>
          <w:lang w:val="hy-AM"/>
        </w:rPr>
        <w:t>ՍՊ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ընկերությանը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անհատույց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օգտագործման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իրավունքով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անժամկետ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տրամադրելու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</w:t>
      </w:r>
      <w:r w:rsidRPr="00E35C91">
        <w:rPr>
          <w:lang w:val="hy-AM"/>
        </w:rPr>
        <w:t>ին</w:t>
      </w:r>
      <w:r w:rsidRPr="00E35C91">
        <w:rPr>
          <w:lang w:val="hy-AM"/>
        </w:rPr>
        <w:t>:</w:t>
      </w:r>
      <w:r w:rsidRPr="00E35C91">
        <w:rPr>
          <w:lang w:val="hy-AM"/>
        </w:rPr>
        <w:br/>
      </w:r>
      <w:r w:rsidRPr="00E35C91">
        <w:rPr>
          <w:lang w:val="hy-AM"/>
        </w:rPr>
        <w:t>Զեկ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Դավիթ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Սարգսյան</w:t>
      </w:r>
      <w:r w:rsidRPr="00E35C91">
        <w:rPr>
          <w:lang w:val="hy-AM"/>
        </w:rPr>
        <w:br/>
        <w:t>3.</w:t>
      </w:r>
      <w:r w:rsidRPr="00E35C91">
        <w:rPr>
          <w:rFonts w:ascii="Calibri" w:hAnsi="Calibri" w:cs="Calibri"/>
          <w:lang w:val="hy-AM"/>
        </w:rPr>
        <w:t>  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քաղաքի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Կամոյի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փողոց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թիվ</w:t>
      </w:r>
      <w:r w:rsidRPr="00E35C91">
        <w:rPr>
          <w:lang w:val="hy-AM"/>
        </w:rPr>
        <w:t xml:space="preserve"> 59/1 </w:t>
      </w:r>
      <w:r w:rsidRPr="00E35C91">
        <w:rPr>
          <w:lang w:val="hy-AM"/>
        </w:rPr>
        <w:t>հասցեի</w:t>
      </w:r>
      <w:r w:rsidRPr="00E35C91">
        <w:rPr>
          <w:lang w:val="hy-AM"/>
        </w:rPr>
        <w:t xml:space="preserve"> 784.0</w:t>
      </w:r>
      <w:r w:rsidRPr="00E35C91">
        <w:rPr>
          <w:lang w:val="hy-AM"/>
        </w:rPr>
        <w:t>քմ</w:t>
      </w:r>
      <w:r w:rsidRPr="00E35C91">
        <w:rPr>
          <w:lang w:val="hy-AM"/>
        </w:rPr>
        <w:t xml:space="preserve">, </w:t>
      </w:r>
      <w:r w:rsidRPr="00E35C91">
        <w:rPr>
          <w:lang w:val="hy-AM"/>
        </w:rPr>
        <w:t>Կամոյի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փողոց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թիվ</w:t>
      </w:r>
      <w:r w:rsidRPr="00E35C91">
        <w:rPr>
          <w:lang w:val="hy-AM"/>
        </w:rPr>
        <w:t xml:space="preserve"> 59/2 </w:t>
      </w:r>
      <w:r w:rsidRPr="00E35C91">
        <w:rPr>
          <w:lang w:val="hy-AM"/>
        </w:rPr>
        <w:t>հասցեի</w:t>
      </w:r>
      <w:r w:rsidRPr="00E35C91">
        <w:rPr>
          <w:lang w:val="hy-AM"/>
        </w:rPr>
        <w:t xml:space="preserve"> 207.0</w:t>
      </w:r>
      <w:r w:rsidRPr="00E35C91">
        <w:rPr>
          <w:lang w:val="hy-AM"/>
        </w:rPr>
        <w:t>քմ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և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Կամոյի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փողոց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թիվ</w:t>
      </w:r>
      <w:r w:rsidRPr="00E35C91">
        <w:rPr>
          <w:lang w:val="hy-AM"/>
        </w:rPr>
        <w:t xml:space="preserve"> 59/3 </w:t>
      </w:r>
      <w:r w:rsidRPr="00E35C91">
        <w:rPr>
          <w:lang w:val="hy-AM"/>
        </w:rPr>
        <w:t>հասցեի</w:t>
      </w:r>
      <w:r w:rsidRPr="00E35C91">
        <w:rPr>
          <w:lang w:val="hy-AM"/>
        </w:rPr>
        <w:t xml:space="preserve"> 18.1</w:t>
      </w:r>
      <w:r w:rsidRPr="00E35C91">
        <w:rPr>
          <w:lang w:val="hy-AM"/>
        </w:rPr>
        <w:t>քմ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հողամասերն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ընդլայնման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կարգով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օտարելու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համաձայնություն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տալու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մասին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։</w:t>
      </w:r>
      <w:r w:rsidRPr="00E35C91">
        <w:rPr>
          <w:lang w:val="hy-AM"/>
        </w:rPr>
        <w:br/>
      </w:r>
      <w:r w:rsidRPr="00E35C91">
        <w:rPr>
          <w:lang w:val="hy-AM"/>
        </w:rPr>
        <w:t>Զեկ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Դավիթ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>Սարգ</w:t>
      </w:r>
      <w:r w:rsidRPr="00E35C91">
        <w:rPr>
          <w:lang w:val="hy-AM"/>
        </w:rPr>
        <w:t>սյան</w:t>
      </w:r>
      <w:r w:rsidRPr="00E35C91">
        <w:rPr>
          <w:lang w:val="hy-AM"/>
        </w:rPr>
        <w:br/>
        <w:t xml:space="preserve">4. </w:t>
      </w:r>
      <w:r w:rsidRPr="00E35C91">
        <w:rPr>
          <w:lang w:val="hy-AM"/>
        </w:rPr>
        <w:t>Հայաստանի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Հանրապետության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Տավուշի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մարզի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համայնքի</w:t>
      </w:r>
      <w:r w:rsidRPr="00E35C91">
        <w:rPr>
          <w:lang w:val="hy-AM"/>
        </w:rPr>
        <w:t xml:space="preserve"> 2025-2027 </w:t>
      </w:r>
      <w:r w:rsidRPr="00E35C91">
        <w:rPr>
          <w:lang w:val="hy-AM"/>
        </w:rPr>
        <w:t>թվականների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միջնաժամկետ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ծախսերի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ծրագիրը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հաստատելու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մասին</w:t>
      </w:r>
      <w:r w:rsidRPr="00E35C91">
        <w:rPr>
          <w:lang w:val="hy-AM"/>
        </w:rPr>
        <w:t>:</w:t>
      </w:r>
      <w:r w:rsidRPr="00E35C91">
        <w:rPr>
          <w:lang w:val="hy-AM"/>
        </w:rPr>
        <w:br/>
      </w:r>
      <w:r w:rsidRPr="00E35C91">
        <w:rPr>
          <w:lang w:val="hy-AM"/>
        </w:rPr>
        <w:t>Զեկ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Դավիթ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>Սարգսյան</w:t>
      </w:r>
      <w:r w:rsidRPr="00E35C91">
        <w:rPr>
          <w:lang w:val="hy-AM"/>
        </w:rPr>
        <w:br/>
        <w:t xml:space="preserve">5.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քաղաքի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Սայաթ</w:t>
      </w:r>
      <w:r w:rsidRPr="00E35C91">
        <w:rPr>
          <w:lang w:val="hy-AM"/>
        </w:rPr>
        <w:t>-</w:t>
      </w:r>
      <w:r w:rsidRPr="00E35C91">
        <w:rPr>
          <w:lang w:val="hy-AM"/>
        </w:rPr>
        <w:t>Նովայի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փողոց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թիվ</w:t>
      </w:r>
      <w:r w:rsidRPr="00E35C91">
        <w:rPr>
          <w:lang w:val="hy-AM"/>
        </w:rPr>
        <w:t xml:space="preserve"> 183 </w:t>
      </w:r>
      <w:r w:rsidRPr="00E35C91">
        <w:rPr>
          <w:lang w:val="hy-AM"/>
        </w:rPr>
        <w:t>հասցեի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ավտոտնակը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և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վերջինիս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զբաղեցրած</w:t>
      </w:r>
      <w:r w:rsidRPr="00E35C91">
        <w:rPr>
          <w:lang w:val="hy-AM"/>
        </w:rPr>
        <w:t xml:space="preserve"> 19</w:t>
      </w:r>
      <w:r w:rsidRPr="00E35C91">
        <w:rPr>
          <w:rFonts w:ascii="Cambria Math" w:hAnsi="Cambria Math" w:cs="Cambria Math"/>
          <w:lang w:val="hy-AM"/>
        </w:rPr>
        <w:t>․</w:t>
      </w:r>
      <w:r w:rsidRPr="00E35C91">
        <w:rPr>
          <w:lang w:val="hy-AM"/>
        </w:rPr>
        <w:t>3</w:t>
      </w:r>
      <w:r w:rsidRPr="00E35C91">
        <w:rPr>
          <w:lang w:val="hy-AM"/>
        </w:rPr>
        <w:t>ք</w:t>
      </w:r>
      <w:r w:rsidRPr="00E35C91">
        <w:rPr>
          <w:lang w:val="hy-AM"/>
        </w:rPr>
        <w:t>մ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հողամասն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ուղղակի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վաճառքի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ձևով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օտարելու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համաձայնություն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տալու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մասին</w:t>
      </w:r>
      <w:r w:rsidRPr="00E35C91">
        <w:rPr>
          <w:lang w:val="hy-AM"/>
        </w:rPr>
        <w:t>:</w:t>
      </w:r>
      <w:r w:rsidRPr="00E35C91">
        <w:rPr>
          <w:lang w:val="hy-AM"/>
        </w:rPr>
        <w:br/>
      </w:r>
      <w:r w:rsidRPr="00E35C91">
        <w:rPr>
          <w:lang w:val="hy-AM"/>
        </w:rPr>
        <w:t>Զեկ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Դավիթ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>Սարգսյան</w:t>
      </w:r>
      <w:r w:rsidRPr="00E35C91">
        <w:rPr>
          <w:lang w:val="hy-AM"/>
        </w:rPr>
        <w:br/>
        <w:t xml:space="preserve">6.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քաղաքի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Սայաթ</w:t>
      </w:r>
      <w:r w:rsidRPr="00E35C91">
        <w:rPr>
          <w:lang w:val="hy-AM"/>
        </w:rPr>
        <w:t>-</w:t>
      </w:r>
      <w:r w:rsidRPr="00E35C91">
        <w:rPr>
          <w:lang w:val="hy-AM"/>
        </w:rPr>
        <w:t>Նովայի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փողոց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թիվ</w:t>
      </w:r>
      <w:r w:rsidRPr="00E35C91">
        <w:rPr>
          <w:lang w:val="hy-AM"/>
        </w:rPr>
        <w:t xml:space="preserve"> 199 </w:t>
      </w:r>
      <w:r w:rsidRPr="00E35C91">
        <w:rPr>
          <w:lang w:val="hy-AM"/>
        </w:rPr>
        <w:t>հասցեի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ավտոտնակը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և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վերջինիս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զբաղեցրած</w:t>
      </w:r>
      <w:r w:rsidRPr="00E35C91">
        <w:rPr>
          <w:lang w:val="hy-AM"/>
        </w:rPr>
        <w:t xml:space="preserve"> 20</w:t>
      </w:r>
      <w:r w:rsidRPr="00E35C91">
        <w:rPr>
          <w:rFonts w:ascii="Cambria Math" w:hAnsi="Cambria Math" w:cs="Cambria Math"/>
          <w:lang w:val="hy-AM"/>
        </w:rPr>
        <w:t>․</w:t>
      </w:r>
      <w:r w:rsidRPr="00E35C91">
        <w:rPr>
          <w:lang w:val="hy-AM"/>
        </w:rPr>
        <w:t>7</w:t>
      </w:r>
      <w:r w:rsidRPr="00E35C91">
        <w:rPr>
          <w:lang w:val="hy-AM"/>
        </w:rPr>
        <w:t>քմ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հողամասն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ուղղակի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վաճառքի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ձևով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օտարելու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համաձայնություն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տալո</w:t>
      </w:r>
      <w:r w:rsidRPr="00E35C91">
        <w:rPr>
          <w:lang w:val="hy-AM"/>
        </w:rPr>
        <w:t>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մասին</w:t>
      </w:r>
      <w:r w:rsidRPr="00E35C91">
        <w:rPr>
          <w:lang w:val="hy-AM"/>
        </w:rPr>
        <w:t>:</w:t>
      </w:r>
      <w:r w:rsidRPr="00E35C91">
        <w:rPr>
          <w:lang w:val="hy-AM"/>
        </w:rPr>
        <w:br/>
      </w:r>
      <w:r w:rsidRPr="00E35C91">
        <w:rPr>
          <w:lang w:val="hy-AM"/>
        </w:rPr>
        <w:t>Զեկ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Դավիթ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>Սարգսյան</w:t>
      </w:r>
      <w:r w:rsidRPr="00E35C91">
        <w:rPr>
          <w:lang w:val="hy-AM"/>
        </w:rPr>
        <w:br/>
        <w:t xml:space="preserve">7.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Թեղուտ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գյուղի</w:t>
      </w:r>
      <w:r w:rsidRPr="00E35C91">
        <w:rPr>
          <w:lang w:val="hy-AM"/>
        </w:rPr>
        <w:t xml:space="preserve"> 1-</w:t>
      </w:r>
      <w:r w:rsidRPr="00E35C91">
        <w:rPr>
          <w:lang w:val="hy-AM"/>
        </w:rPr>
        <w:t>ին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փողոց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թիվ</w:t>
      </w:r>
      <w:r w:rsidRPr="00E35C91">
        <w:rPr>
          <w:lang w:val="hy-AM"/>
        </w:rPr>
        <w:t xml:space="preserve"> 61/1 </w:t>
      </w:r>
      <w:r w:rsidRPr="00E35C91">
        <w:rPr>
          <w:lang w:val="hy-AM"/>
        </w:rPr>
        <w:t>հասցեի</w:t>
      </w:r>
      <w:r w:rsidRPr="00E35C91">
        <w:rPr>
          <w:lang w:val="hy-AM"/>
        </w:rPr>
        <w:t xml:space="preserve"> 255.4</w:t>
      </w:r>
      <w:r w:rsidRPr="00E35C91">
        <w:rPr>
          <w:lang w:val="hy-AM"/>
        </w:rPr>
        <w:t>քմ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հողամասն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ընդլայնման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կարգով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օտարելու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համաձայնություն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տալու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մասին</w:t>
      </w:r>
      <w:r w:rsidRPr="00E35C91">
        <w:rPr>
          <w:lang w:val="hy-AM"/>
        </w:rPr>
        <w:t>:</w:t>
      </w:r>
      <w:r w:rsidRPr="00E35C91">
        <w:rPr>
          <w:lang w:val="hy-AM"/>
        </w:rPr>
        <w:br/>
      </w:r>
      <w:r w:rsidRPr="00E35C91">
        <w:rPr>
          <w:lang w:val="hy-AM"/>
        </w:rPr>
        <w:t>Զեկ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Դավիթ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>Սարգսյան</w:t>
      </w:r>
      <w:r w:rsidRPr="00E35C91">
        <w:rPr>
          <w:lang w:val="hy-AM"/>
        </w:rPr>
        <w:br/>
        <w:t xml:space="preserve">8.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սեփականությունը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հանդիսացող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բնակավայրերի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հողերից</w:t>
      </w:r>
      <w:r w:rsidRPr="00E35C91">
        <w:rPr>
          <w:lang w:val="hy-AM"/>
        </w:rPr>
        <w:t xml:space="preserve"> 1944.</w:t>
      </w:r>
      <w:r w:rsidRPr="00E35C91">
        <w:rPr>
          <w:lang w:val="hy-AM"/>
        </w:rPr>
        <w:t>9</w:t>
      </w:r>
      <w:r w:rsidRPr="00E35C91">
        <w:rPr>
          <w:lang w:val="hy-AM"/>
        </w:rPr>
        <w:t>քմ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մակերեսով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թվով</w:t>
      </w:r>
      <w:r w:rsidRPr="00E35C91">
        <w:rPr>
          <w:lang w:val="hy-AM"/>
        </w:rPr>
        <w:t xml:space="preserve"> 3 </w:t>
      </w:r>
      <w:r w:rsidRPr="00E35C91">
        <w:rPr>
          <w:lang w:val="hy-AM"/>
        </w:rPr>
        <w:t>հողամասերը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մրցույթի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միջոցով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կառուցապատման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իրավունքով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տրամադրելու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համաձայնություն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տալու</w:t>
      </w:r>
      <w:r w:rsidRPr="00E35C91">
        <w:rPr>
          <w:lang w:val="hy-AM"/>
        </w:rPr>
        <w:t xml:space="preserve">, </w:t>
      </w:r>
      <w:r w:rsidRPr="00E35C91">
        <w:rPr>
          <w:lang w:val="hy-AM"/>
        </w:rPr>
        <w:t>ինչպես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նաև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հողամասերի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կառուցապատման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իրավունքի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պայմանները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և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տարեկան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վճարի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մեկնարկային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գները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հաստատելու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մասին</w:t>
      </w:r>
      <w:r w:rsidRPr="00E35C91">
        <w:rPr>
          <w:lang w:val="hy-AM"/>
        </w:rPr>
        <w:t>:</w:t>
      </w:r>
      <w:r w:rsidRPr="00E35C91">
        <w:rPr>
          <w:lang w:val="hy-AM"/>
        </w:rPr>
        <w:br/>
      </w:r>
      <w:r w:rsidRPr="00E35C91">
        <w:rPr>
          <w:lang w:val="hy-AM"/>
        </w:rPr>
        <w:t>Զեկ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Դավիթ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>Սարգսյան</w:t>
      </w:r>
      <w:r w:rsidRPr="00E35C91">
        <w:rPr>
          <w:lang w:val="hy-AM"/>
        </w:rPr>
        <w:br/>
        <w:t xml:space="preserve">9. </w:t>
      </w:r>
      <w:r w:rsidRPr="00E35C91">
        <w:rPr>
          <w:lang w:val="hy-AM"/>
        </w:rPr>
        <w:t>Հայաստանի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Հանրա</w:t>
      </w:r>
      <w:r w:rsidRPr="00E35C91">
        <w:rPr>
          <w:lang w:val="hy-AM"/>
        </w:rPr>
        <w:t>պետության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պետական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բյուջեից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նպատակային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հատկացումներ՝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սուբվենցիաներ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ստանալու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թույլտվության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մասին</w:t>
      </w:r>
      <w:r w:rsidRPr="00E35C91">
        <w:rPr>
          <w:lang w:val="hy-AM"/>
        </w:rPr>
        <w:t>:</w:t>
      </w:r>
      <w:r w:rsidRPr="00E35C91">
        <w:rPr>
          <w:lang w:val="hy-AM"/>
        </w:rPr>
        <w:br/>
      </w:r>
      <w:r w:rsidRPr="00E35C91">
        <w:rPr>
          <w:lang w:val="hy-AM"/>
        </w:rPr>
        <w:t>Զեկ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Դավիթ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>Սարգսյան</w:t>
      </w:r>
      <w:r w:rsidRPr="00E35C91">
        <w:rPr>
          <w:lang w:val="hy-AM"/>
        </w:rPr>
        <w:br/>
        <w:t xml:space="preserve">10.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քաղաքի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Գետափնյա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փողոց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թիվ</w:t>
      </w:r>
      <w:r w:rsidRPr="00E35C91">
        <w:rPr>
          <w:lang w:val="hy-AM"/>
        </w:rPr>
        <w:t xml:space="preserve"> 70/15 </w:t>
      </w:r>
      <w:r w:rsidRPr="00E35C91">
        <w:rPr>
          <w:lang w:val="hy-AM"/>
        </w:rPr>
        <w:t>հասցեի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ավտոտնակը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և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վերջինիս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զբաղեցրած</w:t>
      </w:r>
      <w:r w:rsidRPr="00E35C91">
        <w:rPr>
          <w:lang w:val="hy-AM"/>
        </w:rPr>
        <w:t xml:space="preserve"> 19</w:t>
      </w:r>
      <w:r w:rsidRPr="00E35C91">
        <w:rPr>
          <w:rFonts w:ascii="Cambria Math" w:hAnsi="Cambria Math" w:cs="Cambria Math"/>
          <w:lang w:val="hy-AM"/>
        </w:rPr>
        <w:t>․</w:t>
      </w:r>
      <w:r w:rsidRPr="00E35C91">
        <w:rPr>
          <w:lang w:val="hy-AM"/>
        </w:rPr>
        <w:t>7</w:t>
      </w:r>
      <w:r w:rsidRPr="00E35C91">
        <w:rPr>
          <w:lang w:val="hy-AM"/>
        </w:rPr>
        <w:t>քմ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հողամասն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ուղղակի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վաճառքի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ձևով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օտար</w:t>
      </w:r>
      <w:r w:rsidRPr="00E35C91">
        <w:rPr>
          <w:lang w:val="hy-AM"/>
        </w:rPr>
        <w:t>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համաձայնություն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տալու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մասին</w:t>
      </w:r>
      <w:r w:rsidRPr="00E35C91">
        <w:rPr>
          <w:lang w:val="hy-AM"/>
        </w:rPr>
        <w:t>:</w:t>
      </w:r>
      <w:r w:rsidRPr="00E35C91">
        <w:rPr>
          <w:lang w:val="hy-AM"/>
        </w:rPr>
        <w:br/>
      </w:r>
      <w:r w:rsidRPr="00E35C91">
        <w:rPr>
          <w:lang w:val="hy-AM"/>
        </w:rPr>
        <w:t>Զեկ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Դավիթ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>Սարգսյան</w:t>
      </w:r>
      <w:r w:rsidRPr="00E35C91">
        <w:rPr>
          <w:lang w:val="hy-AM"/>
        </w:rPr>
        <w:br/>
        <w:t xml:space="preserve">11.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սեփականությունը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հանդիսացող</w:t>
      </w:r>
      <w:r w:rsidRPr="00E35C91">
        <w:rPr>
          <w:lang w:val="hy-AM"/>
        </w:rPr>
        <w:t xml:space="preserve"> «</w:t>
      </w:r>
      <w:r w:rsidRPr="00E35C91">
        <w:rPr>
          <w:lang w:val="hy-AM"/>
        </w:rPr>
        <w:t>Բնակավայրերի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հողերից</w:t>
      </w:r>
      <w:r w:rsidRPr="00E35C91">
        <w:rPr>
          <w:lang w:val="hy-AM"/>
        </w:rPr>
        <w:t>» 1791.1</w:t>
      </w:r>
      <w:r w:rsidRPr="00E35C91">
        <w:rPr>
          <w:lang w:val="hy-AM"/>
        </w:rPr>
        <w:t>քմ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ընդհանուր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մակերեսով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թվով</w:t>
      </w:r>
      <w:r w:rsidRPr="00E35C91">
        <w:rPr>
          <w:lang w:val="hy-AM"/>
        </w:rPr>
        <w:t xml:space="preserve"> 8 </w:t>
      </w:r>
      <w:r w:rsidRPr="00E35C91">
        <w:rPr>
          <w:lang w:val="hy-AM"/>
        </w:rPr>
        <w:t>հողամասերը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և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գյուղատնտեսական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նշանակության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հողերից</w:t>
      </w:r>
      <w:r w:rsidRPr="00E35C91">
        <w:rPr>
          <w:lang w:val="hy-AM"/>
        </w:rPr>
        <w:t xml:space="preserve"> 12927.3</w:t>
      </w:r>
      <w:r w:rsidRPr="00E35C91">
        <w:rPr>
          <w:lang w:val="hy-AM"/>
        </w:rPr>
        <w:t>քմ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մակերեսով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թվով</w:t>
      </w:r>
      <w:r w:rsidRPr="00E35C91">
        <w:rPr>
          <w:lang w:val="hy-AM"/>
        </w:rPr>
        <w:t xml:space="preserve"> 3 </w:t>
      </w:r>
      <w:r w:rsidRPr="00E35C91">
        <w:rPr>
          <w:lang w:val="hy-AM"/>
        </w:rPr>
        <w:t>հողամասերը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աճուրդի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միջոցով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օտարելու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համաձայնություն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տալու</w:t>
      </w:r>
      <w:r w:rsidRPr="00E35C91">
        <w:rPr>
          <w:lang w:val="hy-AM"/>
        </w:rPr>
        <w:t xml:space="preserve">, </w:t>
      </w:r>
      <w:r w:rsidRPr="00E35C91">
        <w:rPr>
          <w:lang w:val="hy-AM"/>
        </w:rPr>
        <w:t>ինչպես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նաև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մեկնարկային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գները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հաստատելու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մասին</w:t>
      </w:r>
      <w:r w:rsidRPr="00E35C91">
        <w:rPr>
          <w:lang w:val="hy-AM"/>
        </w:rPr>
        <w:t>:</w:t>
      </w:r>
      <w:r w:rsidRPr="00E35C91">
        <w:rPr>
          <w:lang w:val="hy-AM"/>
        </w:rPr>
        <w:br/>
      </w:r>
      <w:r w:rsidRPr="00E35C91">
        <w:rPr>
          <w:lang w:val="hy-AM"/>
        </w:rPr>
        <w:t>Զեկ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Դավիթ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>Սարգսյան</w:t>
      </w:r>
      <w:r w:rsidRPr="00E35C91">
        <w:rPr>
          <w:lang w:val="hy-AM"/>
        </w:rPr>
        <w:br/>
        <w:t xml:space="preserve">12.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քաղաքի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Օրջոնիկիձեի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փողոց</w:t>
      </w:r>
      <w:r w:rsidRPr="00E35C91">
        <w:rPr>
          <w:lang w:val="hy-AM"/>
        </w:rPr>
        <w:t xml:space="preserve"> 4-</w:t>
      </w:r>
      <w:r w:rsidRPr="00E35C91">
        <w:rPr>
          <w:lang w:val="hy-AM"/>
        </w:rPr>
        <w:t>րդ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նրբ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թիվ</w:t>
      </w:r>
      <w:r w:rsidRPr="00E35C91">
        <w:rPr>
          <w:lang w:val="hy-AM"/>
        </w:rPr>
        <w:t xml:space="preserve"> 2/7 </w:t>
      </w:r>
      <w:r w:rsidRPr="00E35C91">
        <w:rPr>
          <w:lang w:val="hy-AM"/>
        </w:rPr>
        <w:t>հասցեի</w:t>
      </w:r>
      <w:r w:rsidRPr="00E35C91">
        <w:rPr>
          <w:lang w:val="hy-AM"/>
        </w:rPr>
        <w:t xml:space="preserve"> 124.0</w:t>
      </w:r>
      <w:r w:rsidRPr="00E35C91">
        <w:rPr>
          <w:lang w:val="hy-AM"/>
        </w:rPr>
        <w:t>քմ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հողամասն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ընդլայնման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կարգով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օտարելու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համաձայնություն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տալու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</w:t>
      </w:r>
      <w:r w:rsidRPr="00E35C91">
        <w:rPr>
          <w:lang w:val="hy-AM"/>
        </w:rPr>
        <w:t>ին</w:t>
      </w:r>
      <w:r w:rsidRPr="00E35C91">
        <w:rPr>
          <w:lang w:val="hy-AM"/>
        </w:rPr>
        <w:t>:</w:t>
      </w:r>
      <w:r w:rsidRPr="00E35C91">
        <w:rPr>
          <w:lang w:val="hy-AM"/>
        </w:rPr>
        <w:br/>
      </w:r>
      <w:r w:rsidRPr="00E35C91">
        <w:rPr>
          <w:lang w:val="hy-AM"/>
        </w:rPr>
        <w:lastRenderedPageBreak/>
        <w:t>Զեկ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Դավիթ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>Սարգսյան</w:t>
      </w:r>
      <w:r w:rsidRPr="00E35C91">
        <w:rPr>
          <w:lang w:val="hy-AM"/>
        </w:rPr>
        <w:br/>
        <w:t xml:space="preserve">13.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քաղաքի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Կամոյի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փողոց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թիվ</w:t>
      </w:r>
      <w:r w:rsidRPr="00E35C91">
        <w:rPr>
          <w:lang w:val="hy-AM"/>
        </w:rPr>
        <w:t xml:space="preserve"> 72/10 </w:t>
      </w:r>
      <w:r w:rsidRPr="00E35C91">
        <w:rPr>
          <w:lang w:val="hy-AM"/>
        </w:rPr>
        <w:t>հասցեի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ավտոտնակը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և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վերջինիս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զբաղեցրած</w:t>
      </w:r>
      <w:r w:rsidRPr="00E35C91">
        <w:rPr>
          <w:lang w:val="hy-AM"/>
        </w:rPr>
        <w:t xml:space="preserve"> 34</w:t>
      </w:r>
      <w:r w:rsidRPr="00E35C91">
        <w:rPr>
          <w:rFonts w:ascii="Cambria Math" w:hAnsi="Cambria Math" w:cs="Cambria Math"/>
          <w:lang w:val="hy-AM"/>
        </w:rPr>
        <w:t>․</w:t>
      </w:r>
      <w:r w:rsidRPr="00E35C91">
        <w:rPr>
          <w:lang w:val="hy-AM"/>
        </w:rPr>
        <w:t>8</w:t>
      </w:r>
      <w:r w:rsidRPr="00E35C91">
        <w:rPr>
          <w:lang w:val="hy-AM"/>
        </w:rPr>
        <w:t>քմ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հողամասն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ուղղակի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վաճառքի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ձևով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օտարելու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համաձայնություն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տալու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մասին</w:t>
      </w:r>
      <w:r w:rsidRPr="00E35C91">
        <w:rPr>
          <w:lang w:val="hy-AM"/>
        </w:rPr>
        <w:t>:</w:t>
      </w:r>
      <w:r w:rsidRPr="00E35C91">
        <w:rPr>
          <w:lang w:val="hy-AM"/>
        </w:rPr>
        <w:br/>
      </w:r>
      <w:r w:rsidRPr="00E35C91">
        <w:rPr>
          <w:lang w:val="hy-AM"/>
        </w:rPr>
        <w:t>Զեկ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Դավիթ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>Սարգսյան</w:t>
      </w:r>
      <w:r w:rsidRPr="00E35C91">
        <w:rPr>
          <w:lang w:val="hy-AM"/>
        </w:rPr>
        <w:br/>
        <w:t xml:space="preserve">14.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վարչական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սահմաններո</w:t>
      </w:r>
      <w:r w:rsidRPr="00E35C91">
        <w:rPr>
          <w:lang w:val="hy-AM"/>
        </w:rPr>
        <w:t>ւմ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գտնվող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շարք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ծածկագրով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հողամասեր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Դիլիջանի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հողերի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ֆոնդում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ընդգրկելու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մասին</w:t>
      </w:r>
      <w:r w:rsidRPr="00E35C91">
        <w:rPr>
          <w:lang w:val="hy-AM"/>
        </w:rPr>
        <w:t>:</w:t>
      </w:r>
      <w:r w:rsidRPr="00E35C91">
        <w:rPr>
          <w:lang w:val="hy-AM"/>
        </w:rPr>
        <w:br/>
      </w:r>
      <w:r w:rsidRPr="00E35C91">
        <w:rPr>
          <w:lang w:val="hy-AM"/>
        </w:rPr>
        <w:t>Զեկ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Դավիթ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>Սարգսյան</w:t>
      </w:r>
      <w:r w:rsidRPr="00E35C91">
        <w:rPr>
          <w:lang w:val="hy-AM"/>
        </w:rPr>
        <w:br/>
        <w:t xml:space="preserve">15.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քաղաքի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Շահումյան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փողոց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թիվ</w:t>
      </w:r>
      <w:r w:rsidRPr="00E35C91">
        <w:rPr>
          <w:lang w:val="hy-AM"/>
        </w:rPr>
        <w:t xml:space="preserve"> 12/3 </w:t>
      </w:r>
      <w:r w:rsidRPr="00E35C91">
        <w:rPr>
          <w:lang w:val="hy-AM"/>
        </w:rPr>
        <w:t>հասցեի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շինությունը</w:t>
      </w:r>
      <w:r w:rsidRPr="00E35C91">
        <w:rPr>
          <w:lang w:val="hy-AM"/>
        </w:rPr>
        <w:t xml:space="preserve">, </w:t>
      </w:r>
      <w:r w:rsidRPr="00E35C91">
        <w:rPr>
          <w:lang w:val="hy-AM"/>
        </w:rPr>
        <w:t>պարիսպը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և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վերջիններիս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զբաղեցրած</w:t>
      </w:r>
      <w:r w:rsidRPr="00E35C91">
        <w:rPr>
          <w:lang w:val="hy-AM"/>
        </w:rPr>
        <w:t xml:space="preserve"> 115</w:t>
      </w:r>
      <w:r w:rsidRPr="00E35C91">
        <w:rPr>
          <w:rFonts w:ascii="Cambria Math" w:hAnsi="Cambria Math" w:cs="Cambria Math"/>
          <w:lang w:val="hy-AM"/>
        </w:rPr>
        <w:t>․</w:t>
      </w:r>
      <w:r w:rsidRPr="00E35C91">
        <w:rPr>
          <w:lang w:val="hy-AM"/>
        </w:rPr>
        <w:t>0</w:t>
      </w:r>
      <w:r w:rsidRPr="00E35C91">
        <w:rPr>
          <w:lang w:val="hy-AM"/>
        </w:rPr>
        <w:t>քմ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հողամասն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ուղղակի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վաճառքի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ձ</w:t>
      </w:r>
      <w:r w:rsidRPr="00E35C91">
        <w:rPr>
          <w:lang w:val="hy-AM"/>
        </w:rPr>
        <w:t>ևով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օտարելու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համաձայնություն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տալու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մասին</w:t>
      </w:r>
      <w:r w:rsidRPr="00E35C91">
        <w:rPr>
          <w:lang w:val="hy-AM"/>
        </w:rPr>
        <w:t>:</w:t>
      </w:r>
      <w:r w:rsidRPr="00E35C91">
        <w:rPr>
          <w:lang w:val="hy-AM"/>
        </w:rPr>
        <w:br/>
      </w:r>
      <w:r w:rsidRPr="00E35C91">
        <w:rPr>
          <w:lang w:val="hy-AM"/>
        </w:rPr>
        <w:t>Զեկ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Դավիթ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>Սարգսյան</w:t>
      </w:r>
      <w:r w:rsidRPr="00E35C91">
        <w:rPr>
          <w:lang w:val="hy-AM"/>
        </w:rPr>
        <w:br/>
        <w:t xml:space="preserve">16.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բնակիչ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Գնել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Քեռյանի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կողմից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նվիրաբերած</w:t>
      </w:r>
      <w:r w:rsidRPr="00E35C91">
        <w:rPr>
          <w:lang w:val="hy-AM"/>
        </w:rPr>
        <w:t xml:space="preserve"> LADA NIVA LEGEND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մակնիշի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ավտոմեքենան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որպես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նվեր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ընդունելու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և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Դիլիջանի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համայնքապետարանի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գույքացանկում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ընդգրկելու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մասին</w:t>
      </w:r>
      <w:r w:rsidRPr="00E35C91">
        <w:rPr>
          <w:lang w:val="hy-AM"/>
        </w:rPr>
        <w:t>:</w:t>
      </w:r>
      <w:r w:rsidRPr="00E35C91">
        <w:rPr>
          <w:lang w:val="hy-AM"/>
        </w:rPr>
        <w:br/>
      </w:r>
      <w:r w:rsidRPr="00E35C91">
        <w:rPr>
          <w:lang w:val="hy-AM"/>
        </w:rPr>
        <w:t>Զեկ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Դավիթ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>Սարգս</w:t>
      </w:r>
      <w:r w:rsidRPr="00E35C91">
        <w:rPr>
          <w:lang w:val="hy-AM"/>
        </w:rPr>
        <w:t>յան</w:t>
      </w:r>
      <w:r w:rsidRPr="00E35C91">
        <w:rPr>
          <w:lang w:val="hy-AM"/>
        </w:rPr>
        <w:br/>
        <w:t xml:space="preserve">17. </w:t>
      </w:r>
      <w:r w:rsidRPr="00E35C91">
        <w:rPr>
          <w:lang w:val="hy-AM"/>
        </w:rPr>
        <w:t>Եգիպտացորենի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վաճառքի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համար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նախատեսված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տնակները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որպես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նվեր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ընդունելու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և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Դիլիջանի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համայնքապետարանի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գույքացանկում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ընդգրկելու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մասին</w:t>
      </w:r>
      <w:r w:rsidRPr="00E35C91">
        <w:rPr>
          <w:lang w:val="hy-AM"/>
        </w:rPr>
        <w:t>:</w:t>
      </w:r>
      <w:r w:rsidRPr="00E35C91">
        <w:rPr>
          <w:lang w:val="hy-AM"/>
        </w:rPr>
        <w:br/>
      </w:r>
      <w:r w:rsidRPr="00E35C91">
        <w:rPr>
          <w:lang w:val="hy-AM"/>
        </w:rPr>
        <w:t>Զեկ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Դավիթ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>Սարգսյան</w:t>
      </w:r>
      <w:r w:rsidRPr="00E35C91">
        <w:rPr>
          <w:lang w:val="hy-AM"/>
        </w:rPr>
        <w:br/>
        <w:t xml:space="preserve">18.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համայնքի</w:t>
      </w:r>
      <w:r w:rsidRPr="00E35C91">
        <w:rPr>
          <w:lang w:val="hy-AM"/>
        </w:rPr>
        <w:t xml:space="preserve"> 2022-2026 </w:t>
      </w:r>
      <w:r w:rsidRPr="00E35C91">
        <w:rPr>
          <w:lang w:val="hy-AM"/>
        </w:rPr>
        <w:t>թթ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աղբահանության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և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սանիտարական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մաքրման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տեղական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կառավարման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պլանը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հաս</w:t>
      </w:r>
      <w:r w:rsidRPr="00E35C91">
        <w:rPr>
          <w:lang w:val="hy-AM"/>
        </w:rPr>
        <w:t>տատելու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մասին</w:t>
      </w:r>
      <w:r w:rsidRPr="00E35C91">
        <w:rPr>
          <w:lang w:val="hy-AM"/>
        </w:rPr>
        <w:t>:</w:t>
      </w:r>
      <w:r w:rsidRPr="00E35C91">
        <w:rPr>
          <w:lang w:val="hy-AM"/>
        </w:rPr>
        <w:br/>
      </w:r>
      <w:r w:rsidRPr="00E35C91">
        <w:rPr>
          <w:lang w:val="hy-AM"/>
        </w:rPr>
        <w:t>Զեկ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Դավիթ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>Սարգսյան</w:t>
      </w:r>
      <w:r w:rsidRPr="00E35C91">
        <w:rPr>
          <w:lang w:val="hy-AM"/>
        </w:rPr>
        <w:br/>
        <w:t xml:space="preserve">19.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ավագանու</w:t>
      </w:r>
      <w:r w:rsidRPr="00E35C91">
        <w:rPr>
          <w:lang w:val="hy-AM"/>
        </w:rPr>
        <w:t xml:space="preserve"> 6-</w:t>
      </w:r>
      <w:r w:rsidRPr="00E35C91">
        <w:rPr>
          <w:lang w:val="hy-AM"/>
        </w:rPr>
        <w:t>րդ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նստաշրջանի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հերթական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նիստի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գումարման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օրը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սահմանելու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մասին</w:t>
      </w:r>
      <w:r w:rsidRPr="00E35C91">
        <w:rPr>
          <w:lang w:val="hy-AM"/>
        </w:rPr>
        <w:t>:</w:t>
      </w:r>
      <w:r w:rsidRPr="00E35C91">
        <w:rPr>
          <w:lang w:val="hy-AM"/>
        </w:rPr>
        <w:br/>
      </w:r>
      <w:r w:rsidRPr="00E35C91">
        <w:rPr>
          <w:lang w:val="hy-AM"/>
        </w:rPr>
        <w:t>Զեկ</w:t>
      </w:r>
      <w:r w:rsidRPr="00E35C91">
        <w:rPr>
          <w:lang w:val="hy-AM"/>
        </w:rPr>
        <w:t xml:space="preserve">. </w:t>
      </w:r>
      <w:r w:rsidRPr="00E35C91">
        <w:rPr>
          <w:lang w:val="hy-AM"/>
        </w:rPr>
        <w:t>Դավիթ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>Սարգսյան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142422934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E83D21">
      <w:pPr>
        <w:pStyle w:val="NormalWeb"/>
        <w:divId w:val="1424229348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693-</w:t>
      </w:r>
      <w:r>
        <w:t>Ա</w:t>
      </w:r>
      <w:r>
        <w:t>/</w:t>
      </w:r>
    </w:p>
    <w:p w:rsidR="00000000" w:rsidRDefault="00E83D21">
      <w:pPr>
        <w:pStyle w:val="NormalWeb"/>
        <w:divId w:val="1238704640"/>
      </w:pPr>
      <w:r>
        <w:t>Լսեցին</w:t>
      </w:r>
      <w:r>
        <w:br/>
      </w:r>
      <w:r>
        <w:rPr>
          <w:rStyle w:val="Emphasis"/>
          <w:b/>
          <w:bCs/>
        </w:rPr>
        <w:t>ԳՈՒՅՔԻ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1238704640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E35C91" w:rsidRDefault="00E83D21" w:rsidP="00E35C91">
      <w:pPr>
        <w:pStyle w:val="NormalWeb"/>
        <w:divId w:val="1238704640"/>
      </w:pP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Դիլիջան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համայնքի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ղեկավարը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առաջարկություն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է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ներկայացրել՝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Դիլիջան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քաղաքի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Օրջոնիկիձե</w:t>
      </w:r>
      <w:r w:rsidRPr="00E35C91">
        <w:rPr>
          <w:color w:val="333333"/>
        </w:rPr>
        <w:t>ի</w:t>
      </w:r>
      <w:r w:rsidRPr="00E35C91">
        <w:rPr>
          <w:rFonts w:ascii="Calibri" w:hAnsi="Calibri" w:cs="Calibri"/>
          <w:color w:val="333333"/>
          <w:lang w:val="hy-AM"/>
        </w:rPr>
        <w:t> </w:t>
      </w:r>
      <w:r w:rsidRPr="00E35C91">
        <w:rPr>
          <w:color w:val="333333"/>
        </w:rPr>
        <w:t>փողոցի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թիվ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  <w:lang w:val="hy-AM"/>
        </w:rPr>
        <w:t>65</w:t>
      </w:r>
      <w:r w:rsidRPr="00E35C91">
        <w:rPr>
          <w:rFonts w:ascii="Calibri" w:hAnsi="Calibri" w:cs="Calibri"/>
          <w:color w:val="333333"/>
          <w:lang w:val="hy-AM"/>
        </w:rPr>
        <w:t> </w:t>
      </w:r>
      <w:r w:rsidRPr="00E35C91">
        <w:rPr>
          <w:color w:val="333333"/>
        </w:rPr>
        <w:t>շենքի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թիվ</w:t>
      </w:r>
      <w:r w:rsidRPr="00E35C91">
        <w:rPr>
          <w:color w:val="333333"/>
        </w:rPr>
        <w:t xml:space="preserve"> 19, </w:t>
      </w:r>
      <w:r w:rsidRPr="00E35C91">
        <w:rPr>
          <w:color w:val="333333"/>
        </w:rPr>
        <w:t>երեք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սենյականոց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բնակարանն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ուղղակի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վաճառքի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միջոցով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վարձակալ</w:t>
      </w:r>
      <w:proofErr w:type="gramStart"/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Ալվարդ</w:t>
      </w:r>
      <w:proofErr w:type="gramEnd"/>
      <w:r w:rsidRPr="00E35C91">
        <w:rPr>
          <w:color w:val="333333"/>
        </w:rPr>
        <w:t xml:space="preserve"> </w:t>
      </w:r>
      <w:r w:rsidRPr="00E35C91">
        <w:rPr>
          <w:color w:val="333333"/>
        </w:rPr>
        <w:t>Հրաչիկի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Գևորգյանի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ընտանիքին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օտարելու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մասին</w:t>
      </w:r>
      <w:r w:rsidRPr="00E35C91">
        <w:rPr>
          <w:color w:val="333333"/>
        </w:rPr>
        <w:t>: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br/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Ղ</w:t>
      </w:r>
      <w:r w:rsidRPr="00E35C91">
        <w:rPr>
          <w:color w:val="333333"/>
        </w:rPr>
        <w:t>եկավարվելով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rFonts w:cs="GHEA Grapalat"/>
          <w:color w:val="333333"/>
        </w:rPr>
        <w:t>«</w:t>
      </w:r>
      <w:r w:rsidRPr="00E35C91">
        <w:rPr>
          <w:color w:val="333333"/>
        </w:rPr>
        <w:t>Տեղական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ինքնակառավարման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մասին</w:t>
      </w:r>
      <w:r w:rsidRPr="00E35C91">
        <w:rPr>
          <w:color w:val="333333"/>
        </w:rPr>
        <w:t>»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օրենքի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18-</w:t>
      </w:r>
      <w:r w:rsidRPr="00E35C91">
        <w:rPr>
          <w:color w:val="333333"/>
        </w:rPr>
        <w:t>րդ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հոդվածի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1-</w:t>
      </w:r>
      <w:r w:rsidRPr="00E35C91">
        <w:rPr>
          <w:color w:val="333333"/>
        </w:rPr>
        <w:t>ին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մասի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21-</w:t>
      </w:r>
      <w:r w:rsidRPr="00E35C91">
        <w:rPr>
          <w:color w:val="333333"/>
        </w:rPr>
        <w:t>րդ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կետի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պահանջներով՝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համայնքի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ավագանին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որոշում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է</w:t>
      </w:r>
      <w:r w:rsidRPr="00E35C91">
        <w:rPr>
          <w:color w:val="333333"/>
        </w:rPr>
        <w:t>.</w:t>
      </w:r>
    </w:p>
    <w:p w:rsidR="00000000" w:rsidRPr="00E35C91" w:rsidRDefault="00E83D21">
      <w:pPr>
        <w:pStyle w:val="NormalWeb"/>
        <w:divId w:val="1238704640"/>
      </w:pP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Տալ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համաձայնություն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համայնքի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սեփականություն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հանդիսացող</w:t>
      </w:r>
      <w:r w:rsidRPr="00E35C91">
        <w:rPr>
          <w:color w:val="333333"/>
        </w:rPr>
        <w:t>,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Դիլիջան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քաղաքի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  <w:lang w:val="hy-AM"/>
        </w:rPr>
        <w:t>Օրջոնիկիձեի</w:t>
      </w:r>
      <w:r w:rsidRPr="00E35C91">
        <w:rPr>
          <w:rFonts w:ascii="Calibri" w:hAnsi="Calibri" w:cs="Calibri"/>
          <w:color w:val="333333"/>
          <w:lang w:val="hy-AM"/>
        </w:rPr>
        <w:t> </w:t>
      </w:r>
      <w:r w:rsidRPr="00E35C91">
        <w:rPr>
          <w:color w:val="333333"/>
        </w:rPr>
        <w:t>փողոցի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թիվ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  <w:lang w:val="hy-AM"/>
        </w:rPr>
        <w:t>65</w:t>
      </w:r>
      <w:r w:rsidRPr="00E35C91">
        <w:rPr>
          <w:rFonts w:ascii="Calibri" w:hAnsi="Calibri" w:cs="Calibri"/>
          <w:color w:val="333333"/>
          <w:lang w:val="hy-AM"/>
        </w:rPr>
        <w:t> </w:t>
      </w:r>
      <w:r w:rsidRPr="00E35C91">
        <w:rPr>
          <w:color w:val="333333"/>
        </w:rPr>
        <w:t>շենքի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թիվ</w:t>
      </w:r>
      <w:r w:rsidRPr="00E35C91">
        <w:rPr>
          <w:color w:val="333333"/>
        </w:rPr>
        <w:t xml:space="preserve"> 19, </w:t>
      </w:r>
      <w:r w:rsidRPr="00E35C91">
        <w:rPr>
          <w:color w:val="333333"/>
        </w:rPr>
        <w:t>երեք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սենյականոց՝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73,97 </w:t>
      </w:r>
      <w:r w:rsidRPr="00E35C91">
        <w:rPr>
          <w:color w:val="333333"/>
        </w:rPr>
        <w:t>ք</w:t>
      </w:r>
      <w:r w:rsidRPr="00E35C91">
        <w:rPr>
          <w:color w:val="333333"/>
        </w:rPr>
        <w:t>.</w:t>
      </w:r>
      <w:r w:rsidRPr="00E35C91">
        <w:rPr>
          <w:color w:val="333333"/>
        </w:rPr>
        <w:t>մ</w:t>
      </w:r>
      <w:r w:rsidRPr="00E35C91">
        <w:rPr>
          <w:color w:val="333333"/>
        </w:rPr>
        <w:t xml:space="preserve">. </w:t>
      </w:r>
      <w:r w:rsidRPr="00E35C91">
        <w:rPr>
          <w:color w:val="333333"/>
        </w:rPr>
        <w:t>ընդհանուր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մակերեսով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բնակարանը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վարձակալ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Ալվարդ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Հրաչիկի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Գևորգյանի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ընտանիքին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ուղղակի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վաճառքի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միջոցով</w:t>
      </w:r>
      <w:r w:rsidRPr="00E35C91">
        <w:rPr>
          <w:color w:val="333333"/>
        </w:rPr>
        <w:t xml:space="preserve">, 110955 </w:t>
      </w:r>
      <w:r w:rsidRPr="00E35C91">
        <w:rPr>
          <w:color w:val="333333"/>
        </w:rPr>
        <w:t>դրամ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արժեքով</w:t>
      </w:r>
      <w:r w:rsidRPr="00E35C91">
        <w:rPr>
          <w:color w:val="333333"/>
        </w:rPr>
        <w:t xml:space="preserve"> (</w:t>
      </w:r>
      <w:r w:rsidRPr="00E35C91">
        <w:rPr>
          <w:color w:val="333333"/>
        </w:rPr>
        <w:t>մեկ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քառակուսի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մետրի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համար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սահմանված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է</w:t>
      </w:r>
      <w:r w:rsidRPr="00E35C91">
        <w:rPr>
          <w:color w:val="333333"/>
        </w:rPr>
        <w:t xml:space="preserve"> 1500 </w:t>
      </w:r>
      <w:r w:rsidRPr="00E35C91">
        <w:rPr>
          <w:color w:val="333333"/>
        </w:rPr>
        <w:t>դրամ</w:t>
      </w:r>
      <w:r w:rsidRPr="00E35C91">
        <w:rPr>
          <w:color w:val="333333"/>
        </w:rPr>
        <w:t xml:space="preserve">) </w:t>
      </w:r>
      <w:r w:rsidRPr="00E35C91">
        <w:rPr>
          <w:color w:val="333333"/>
        </w:rPr>
        <w:t>օտարելու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մասին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ղեկավարի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առաջարկությանը</w:t>
      </w:r>
      <w:r w:rsidRPr="00E35C91">
        <w:rPr>
          <w:color w:val="333333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117040847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</w:t>
            </w:r>
            <w:r>
              <w:rPr>
                <w:rFonts w:ascii="GHEA Grapalat" w:eastAsia="Times New Roman" w:hAnsi="GHEA Grapalat"/>
              </w:rPr>
              <w:t>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E83D21">
      <w:pPr>
        <w:pStyle w:val="NormalWeb"/>
        <w:divId w:val="117040847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694-</w:t>
      </w:r>
      <w:r>
        <w:t>Ա</w:t>
      </w:r>
      <w:r>
        <w:t>/</w:t>
      </w:r>
    </w:p>
    <w:p w:rsidR="00000000" w:rsidRDefault="00E83D21">
      <w:pPr>
        <w:pStyle w:val="NormalWeb"/>
        <w:divId w:val="1412267662"/>
      </w:pPr>
      <w:r>
        <w:t>Լսեցին</w:t>
      </w:r>
      <w:r>
        <w:br/>
      </w:r>
      <w:r>
        <w:rPr>
          <w:rStyle w:val="Emphasis"/>
          <w:b/>
          <w:bCs/>
        </w:rPr>
        <w:t>ՀՀ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ՏԱՎՈՒՇԻ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ՄԱՐԶԻ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ՄԱՔՍԻՄ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ԳՈՐԿՈՒ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3/1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ԱՂԱՍԻ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ԽԱՆՋՅԱՆԻ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ԱՄԱՌԱՆՈՑԻ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ՇԵՆՔԸ</w:t>
      </w:r>
      <w:r w:rsidR="00E35C91">
        <w:rPr>
          <w:rStyle w:val="Emphasis"/>
          <w:b/>
          <w:bCs/>
        </w:rPr>
        <w:t xml:space="preserve"> </w:t>
      </w:r>
      <w:r w:rsidR="00E35C91">
        <w:rPr>
          <w:rStyle w:val="Emphasis"/>
          <w:b/>
          <w:bCs/>
          <w:lang w:val="hy-AM"/>
        </w:rPr>
        <w:t>&lt;&lt;</w:t>
      </w:r>
      <w:r>
        <w:rPr>
          <w:rStyle w:val="Emphasis"/>
          <w:b/>
          <w:bCs/>
        </w:rPr>
        <w:t>ԳՐԻԻՆ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ՌՈՔ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ՄԵՆԵՆՋՄԵՆԹ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ԳՐՈՒՊ</w:t>
      </w:r>
      <w:r w:rsidR="00E35C91">
        <w:rPr>
          <w:rStyle w:val="Emphasis"/>
          <w:b/>
          <w:bCs/>
          <w:lang w:val="hy-AM"/>
        </w:rPr>
        <w:t>&gt;&gt;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ՍՊ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ԸՆԿԵՐՈՒԹՅԱՆԸ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ԱՆՀԱՏ</w:t>
      </w:r>
      <w:r>
        <w:rPr>
          <w:rStyle w:val="Emphasis"/>
          <w:b/>
          <w:bCs/>
        </w:rPr>
        <w:t>ՈՒՅՑ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ՕԳՏԱԳՈՐԾՄԱՆ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ԻՐԱՎՈՒՆՔՈՎ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ԱՆԺԱՄԿԵՏ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ՏՐԱՄԱԴՐԵԼՈՒ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1412267662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Default="00E83D21">
      <w:pPr>
        <w:pStyle w:val="NormalWeb"/>
        <w:divId w:val="1412267662"/>
      </w:pPr>
      <w:proofErr w:type="gramStart"/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ղեկավար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դիմել</w:t>
      </w:r>
      <w:r>
        <w:rPr>
          <w:lang w:val="hy-AM"/>
        </w:rPr>
        <w:t xml:space="preserve"> </w:t>
      </w:r>
      <w:r>
        <w:t>«</w:t>
      </w:r>
      <w:r>
        <w:rPr>
          <w:lang w:val="hy-AM"/>
        </w:rPr>
        <w:t>ԳՐԻԻՆ</w:t>
      </w:r>
      <w:r>
        <w:rPr>
          <w:lang w:val="hy-AM"/>
        </w:rPr>
        <w:t xml:space="preserve"> </w:t>
      </w:r>
      <w:r>
        <w:rPr>
          <w:lang w:val="hy-AM"/>
        </w:rPr>
        <w:t>ՌՈՔ</w:t>
      </w:r>
      <w:r>
        <w:rPr>
          <w:lang w:val="hy-AM"/>
        </w:rPr>
        <w:t xml:space="preserve"> </w:t>
      </w:r>
      <w:r>
        <w:rPr>
          <w:lang w:val="hy-AM"/>
        </w:rPr>
        <w:t>ՄԵՆԵՆՋՄԵՆԹ</w:t>
      </w:r>
      <w:r>
        <w:rPr>
          <w:lang w:val="hy-AM"/>
        </w:rPr>
        <w:t xml:space="preserve"> </w:t>
      </w:r>
      <w:r>
        <w:rPr>
          <w:lang w:val="hy-AM"/>
        </w:rPr>
        <w:t>ԳՐՈՒՊ</w:t>
      </w:r>
      <w:r>
        <w:t>»</w:t>
      </w:r>
      <w:r>
        <w:rPr>
          <w:lang w:val="hy-AM"/>
        </w:rPr>
        <w:t xml:space="preserve"> </w:t>
      </w:r>
      <w:r>
        <w:rPr>
          <w:lang w:val="hy-AM"/>
        </w:rPr>
        <w:t>ՍՊ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ընկերությունը՝</w:t>
      </w:r>
      <w:r>
        <w:rPr>
          <w:lang w:val="hy-AM"/>
        </w:rPr>
        <w:t xml:space="preserve"> </w:t>
      </w:r>
      <w:r>
        <w:t>Դիլիջան</w:t>
      </w:r>
      <w:r>
        <w:t xml:space="preserve"> </w:t>
      </w:r>
      <w:r>
        <w:t>համայնքի</w:t>
      </w:r>
      <w:r>
        <w:rPr>
          <w:lang w:val="hy-AM"/>
        </w:rPr>
        <w:t xml:space="preserve">,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</w:t>
      </w:r>
      <w:r>
        <w:t>ի</w:t>
      </w:r>
      <w:r>
        <w:rPr>
          <w:lang w:val="hy-AM"/>
        </w:rPr>
        <w:t xml:space="preserve">, </w:t>
      </w:r>
      <w:r>
        <w:rPr>
          <w:lang w:val="hy-AM"/>
        </w:rPr>
        <w:t>Մաքսիմ</w:t>
      </w:r>
      <w:r>
        <w:rPr>
          <w:lang w:val="hy-AM"/>
        </w:rPr>
        <w:t xml:space="preserve"> </w:t>
      </w:r>
      <w:r>
        <w:rPr>
          <w:lang w:val="hy-AM"/>
        </w:rPr>
        <w:t>Գորկու</w:t>
      </w:r>
      <w:r>
        <w:rPr>
          <w:lang w:val="hy-AM"/>
        </w:rPr>
        <w:t xml:space="preserve"> </w:t>
      </w:r>
      <w:r>
        <w:rPr>
          <w:lang w:val="hy-AM"/>
        </w:rPr>
        <w:t>փողոցի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3/1 </w:t>
      </w:r>
      <w:r>
        <w:rPr>
          <w:lang w:val="hy-AM"/>
        </w:rPr>
        <w:t>հասցեի</w:t>
      </w:r>
      <w:r>
        <w:rPr>
          <w:lang w:val="hy-AM"/>
        </w:rPr>
        <w:t xml:space="preserve"> 2800.0 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հողամասում</w:t>
      </w:r>
      <w:r>
        <w:rPr>
          <w:lang w:val="hy-AM"/>
        </w:rPr>
        <w:t xml:space="preserve"> </w:t>
      </w:r>
      <w:r>
        <w:rPr>
          <w:lang w:val="hy-AM"/>
        </w:rPr>
        <w:t>գտնվո</w:t>
      </w:r>
      <w:r>
        <w:rPr>
          <w:lang w:val="hy-AM"/>
        </w:rPr>
        <w:t>ղ</w:t>
      </w:r>
      <w:r>
        <w:rPr>
          <w:lang w:val="hy-AM"/>
        </w:rPr>
        <w:t xml:space="preserve">, </w:t>
      </w:r>
      <w:r>
        <w:rPr>
          <w:lang w:val="hy-AM"/>
        </w:rPr>
        <w:t>հանրապետական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</w:t>
      </w:r>
      <w:r>
        <w:rPr>
          <w:lang w:val="hy-AM"/>
        </w:rPr>
        <w:t>հուշարձան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 </w:t>
      </w:r>
      <w:r>
        <w:t xml:space="preserve">966.83 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ընդհանուր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Աղասի</w:t>
      </w:r>
      <w:r>
        <w:rPr>
          <w:lang w:val="hy-AM"/>
        </w:rPr>
        <w:t xml:space="preserve"> </w:t>
      </w:r>
      <w:r>
        <w:rPr>
          <w:lang w:val="hy-AM"/>
        </w:rPr>
        <w:t>Խանջյանի</w:t>
      </w:r>
      <w:r>
        <w:rPr>
          <w:lang w:val="hy-AM"/>
        </w:rPr>
        <w:t xml:space="preserve"> </w:t>
      </w:r>
      <w:r>
        <w:rPr>
          <w:lang w:val="hy-AM"/>
        </w:rPr>
        <w:t>ամառանոցի</w:t>
      </w:r>
      <w:r>
        <w:rPr>
          <w:lang w:val="hy-AM"/>
        </w:rPr>
        <w:t xml:space="preserve"> </w:t>
      </w:r>
      <w:r>
        <w:rPr>
          <w:lang w:val="hy-AM"/>
        </w:rPr>
        <w:t>շենքը</w:t>
      </w:r>
      <w:r>
        <w:rPr>
          <w:lang w:val="hy-AM"/>
        </w:rPr>
        <w:t xml:space="preserve"> </w:t>
      </w:r>
      <w:r>
        <w:rPr>
          <w:lang w:val="hy-AM"/>
        </w:rPr>
        <w:t>՝</w:t>
      </w:r>
      <w:r>
        <w:rPr>
          <w:lang w:val="hy-AM"/>
        </w:rPr>
        <w:t xml:space="preserve"> </w:t>
      </w:r>
      <w:r>
        <w:rPr>
          <w:lang w:val="hy-AM"/>
        </w:rPr>
        <w:t>շինության</w:t>
      </w:r>
      <w:r>
        <w:rPr>
          <w:lang w:val="hy-AM"/>
        </w:rPr>
        <w:t xml:space="preserve"> </w:t>
      </w:r>
      <w:r>
        <w:rPr>
          <w:lang w:val="hy-AM"/>
        </w:rPr>
        <w:t>ավարտվածության</w:t>
      </w:r>
      <w:r>
        <w:rPr>
          <w:lang w:val="hy-AM"/>
        </w:rPr>
        <w:t xml:space="preserve"> </w:t>
      </w:r>
      <w:r>
        <w:rPr>
          <w:lang w:val="hy-AM"/>
        </w:rPr>
        <w:t>աստիճանը</w:t>
      </w:r>
      <w:r>
        <w:rPr>
          <w:lang w:val="hy-AM"/>
        </w:rPr>
        <w:t xml:space="preserve"> 50-80</w:t>
      </w:r>
      <w:r>
        <w:t>%,</w:t>
      </w:r>
      <w:r>
        <w:rPr>
          <w:rFonts w:ascii="Calibri" w:hAnsi="Calibri" w:cs="Calibri"/>
        </w:rPr>
        <w:t> </w:t>
      </w:r>
      <w:r>
        <w:t xml:space="preserve"> (</w:t>
      </w:r>
      <w:r>
        <w:rPr>
          <w:lang w:val="hy-AM"/>
        </w:rPr>
        <w:t>անշարժ</w:t>
      </w:r>
      <w:r>
        <w:rPr>
          <w:lang w:val="hy-AM"/>
        </w:rPr>
        <w:t xml:space="preserve"> </w:t>
      </w:r>
      <w:r>
        <w:rPr>
          <w:lang w:val="hy-AM"/>
        </w:rPr>
        <w:t>գույքի</w:t>
      </w:r>
      <w:r>
        <w:rPr>
          <w:lang w:val="hy-AM"/>
        </w:rPr>
        <w:t xml:space="preserve"> </w:t>
      </w:r>
      <w:r>
        <w:rPr>
          <w:lang w:val="hy-AM"/>
        </w:rPr>
        <w:t>նկատմամբ</w:t>
      </w:r>
      <w:r>
        <w:rPr>
          <w:lang w:val="hy-AM"/>
        </w:rPr>
        <w:t xml:space="preserve"> </w:t>
      </w:r>
      <w:r>
        <w:rPr>
          <w:lang w:val="hy-AM"/>
        </w:rPr>
        <w:t>իրավունքների</w:t>
      </w:r>
      <w:r>
        <w:rPr>
          <w:lang w:val="hy-AM"/>
        </w:rPr>
        <w:t xml:space="preserve"> </w:t>
      </w:r>
      <w:r>
        <w:rPr>
          <w:lang w:val="hy-AM"/>
        </w:rPr>
        <w:t>պետական</w:t>
      </w:r>
      <w:r>
        <w:rPr>
          <w:lang w:val="hy-AM"/>
        </w:rPr>
        <w:t xml:space="preserve"> </w:t>
      </w:r>
      <w:r>
        <w:rPr>
          <w:lang w:val="hy-AM"/>
        </w:rPr>
        <w:t>գրանցման</w:t>
      </w:r>
      <w:r>
        <w:rPr>
          <w:lang w:val="hy-AM"/>
        </w:rPr>
        <w:t xml:space="preserve"> </w:t>
      </w:r>
      <w:r>
        <w:rPr>
          <w:lang w:val="hy-AM"/>
        </w:rPr>
        <w:t>վկայական՝</w:t>
      </w:r>
      <w:r>
        <w:rPr>
          <w:lang w:val="hy-AM"/>
        </w:rPr>
        <w:t xml:space="preserve"> </w:t>
      </w:r>
      <w:r>
        <w:t xml:space="preserve">N 15022024-11-0072) </w:t>
      </w:r>
      <w:r>
        <w:rPr>
          <w:lang w:val="hy-AM"/>
        </w:rPr>
        <w:t>հիմնանորոգման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որպես</w:t>
      </w:r>
      <w:r>
        <w:rPr>
          <w:lang w:val="hy-AM"/>
        </w:rPr>
        <w:t xml:space="preserve"> </w:t>
      </w:r>
      <w:r>
        <w:rPr>
          <w:lang w:val="hy-AM"/>
        </w:rPr>
        <w:t>թանգարան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վերակառուցելու</w:t>
      </w:r>
      <w:r>
        <w:rPr>
          <w:lang w:val="hy-AM"/>
        </w:rPr>
        <w:t xml:space="preserve"> </w:t>
      </w:r>
      <w:r>
        <w:rPr>
          <w:lang w:val="hy-AM"/>
        </w:rPr>
        <w:t>նպատակով</w:t>
      </w:r>
      <w:r>
        <w:rPr>
          <w:lang w:val="hy-AM"/>
        </w:rPr>
        <w:t xml:space="preserve">, </w:t>
      </w:r>
      <w:r>
        <w:rPr>
          <w:lang w:val="hy-AM"/>
        </w:rPr>
        <w:t>անհատույց</w:t>
      </w:r>
      <w:r>
        <w:rPr>
          <w:lang w:val="hy-AM"/>
        </w:rPr>
        <w:t xml:space="preserve"> </w:t>
      </w:r>
      <w:r>
        <w:rPr>
          <w:lang w:val="hy-AM"/>
        </w:rPr>
        <w:t>օգտագործման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, </w:t>
      </w:r>
      <w:r>
        <w:rPr>
          <w:lang w:val="hy-AM"/>
        </w:rPr>
        <w:t>անժամկետ</w:t>
      </w:r>
      <w:r>
        <w:rPr>
          <w:lang w:val="hy-AM"/>
        </w:rPr>
        <w:t xml:space="preserve"> </w:t>
      </w:r>
      <w:r>
        <w:rPr>
          <w:lang w:val="hy-AM"/>
        </w:rPr>
        <w:t>իրենց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տրամադրելու</w:t>
      </w:r>
      <w:r>
        <w:rPr>
          <w:lang w:val="hy-AM"/>
        </w:rPr>
        <w:t xml:space="preserve"> </w:t>
      </w:r>
      <w:r>
        <w:rPr>
          <w:lang w:val="hy-AM"/>
        </w:rPr>
        <w:t>խնդրանքով։</w:t>
      </w:r>
      <w:proofErr w:type="gramEnd"/>
    </w:p>
    <w:p w:rsidR="00000000" w:rsidRPr="00E35C91" w:rsidRDefault="00E83D21" w:rsidP="00E35C91">
      <w:pPr>
        <w:pStyle w:val="NormalWeb"/>
        <w:divId w:val="1412267662"/>
      </w:pPr>
      <w:r>
        <w:t>Ելնելով</w:t>
      </w:r>
      <w:r>
        <w:t xml:space="preserve"> </w:t>
      </w:r>
      <w:r>
        <w:t>վերոգրյալից</w:t>
      </w:r>
      <w:r>
        <w:t xml:space="preserve">, </w:t>
      </w:r>
      <w:r>
        <w:t>ղեկավարվելով</w:t>
      </w:r>
      <w:r>
        <w:t xml:space="preserve">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Քաղաքացիական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lang w:val="hy-AM"/>
        </w:rPr>
        <w:t xml:space="preserve"> 688-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հոդվածով</w:t>
      </w:r>
      <w:r>
        <w:rPr>
          <w:lang w:val="hy-AM"/>
        </w:rPr>
        <w:t xml:space="preserve">, </w:t>
      </w:r>
      <w:r>
        <w:t>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</w:t>
      </w:r>
      <w:r>
        <w:t>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պահանջներով՝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rPr>
          <w:rFonts w:ascii="Cambria Math" w:hAnsi="Cambria Math" w:cs="Cambria Math"/>
        </w:rPr>
        <w:t>․</w:t>
      </w:r>
      <w:r>
        <w:rPr>
          <w:rFonts w:ascii="Calibri" w:hAnsi="Calibri" w:cs="Calibri"/>
        </w:rPr>
        <w:t> </w:t>
      </w:r>
    </w:p>
    <w:p w:rsidR="00000000" w:rsidRDefault="00E83D21">
      <w:pPr>
        <w:pStyle w:val="NormalWeb"/>
        <w:divId w:val="1412267662"/>
      </w:pPr>
      <w:proofErr w:type="gramStart"/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 </w:t>
      </w:r>
      <w:r>
        <w:t>գույքը՝</w:t>
      </w:r>
      <w: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</w:t>
      </w:r>
      <w:r>
        <w:t>ի</w:t>
      </w:r>
      <w:r>
        <w:rPr>
          <w:lang w:val="hy-AM"/>
        </w:rPr>
        <w:t xml:space="preserve">, </w:t>
      </w:r>
      <w:r>
        <w:rPr>
          <w:lang w:val="hy-AM"/>
        </w:rPr>
        <w:t>Մաքսիմ</w:t>
      </w:r>
      <w:r>
        <w:rPr>
          <w:lang w:val="hy-AM"/>
        </w:rPr>
        <w:t xml:space="preserve"> </w:t>
      </w:r>
      <w:r>
        <w:rPr>
          <w:lang w:val="hy-AM"/>
        </w:rPr>
        <w:t>Գորկու</w:t>
      </w:r>
      <w:r>
        <w:rPr>
          <w:lang w:val="hy-AM"/>
        </w:rPr>
        <w:t xml:space="preserve"> </w:t>
      </w:r>
      <w:r>
        <w:rPr>
          <w:lang w:val="hy-AM"/>
        </w:rPr>
        <w:t>փողոցի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3/1 </w:t>
      </w:r>
      <w:r>
        <w:rPr>
          <w:lang w:val="hy-AM"/>
        </w:rPr>
        <w:t>հասցեի</w:t>
      </w:r>
      <w:r>
        <w:rPr>
          <w:lang w:val="hy-AM"/>
        </w:rPr>
        <w:t xml:space="preserve"> 2800.0 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, </w:t>
      </w:r>
      <w:r>
        <w:rPr>
          <w:lang w:val="hy-AM"/>
        </w:rPr>
        <w:t>հանրապետական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</w:t>
      </w:r>
      <w:r>
        <w:rPr>
          <w:lang w:val="hy-AM"/>
        </w:rPr>
        <w:t>հուշարձան</w:t>
      </w:r>
      <w:r>
        <w:rPr>
          <w:lang w:val="hy-AM"/>
        </w:rPr>
        <w:t xml:space="preserve"> </w:t>
      </w:r>
      <w:r>
        <w:rPr>
          <w:lang w:val="hy-AM"/>
        </w:rPr>
        <w:t>հ</w:t>
      </w:r>
      <w:r>
        <w:rPr>
          <w:lang w:val="hy-AM"/>
        </w:rPr>
        <w:t>անդիսացող</w:t>
      </w:r>
      <w:r>
        <w:rPr>
          <w:lang w:val="hy-AM"/>
        </w:rPr>
        <w:t xml:space="preserve"> </w:t>
      </w:r>
      <w:r>
        <w:t xml:space="preserve">966.83 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ընդհանուր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Աղասի</w:t>
      </w:r>
      <w:r>
        <w:rPr>
          <w:lang w:val="hy-AM"/>
        </w:rPr>
        <w:t xml:space="preserve"> </w:t>
      </w:r>
      <w:r>
        <w:rPr>
          <w:lang w:val="hy-AM"/>
        </w:rPr>
        <w:t>Խանջյանի</w:t>
      </w:r>
      <w:r>
        <w:rPr>
          <w:lang w:val="hy-AM"/>
        </w:rPr>
        <w:t xml:space="preserve"> </w:t>
      </w:r>
      <w:r>
        <w:rPr>
          <w:lang w:val="hy-AM"/>
        </w:rPr>
        <w:t>ամառանոցի</w:t>
      </w:r>
      <w:r>
        <w:rPr>
          <w:lang w:val="hy-AM"/>
        </w:rPr>
        <w:t xml:space="preserve"> </w:t>
      </w:r>
      <w:r>
        <w:rPr>
          <w:lang w:val="hy-AM"/>
        </w:rPr>
        <w:t>շենքը՝</w:t>
      </w:r>
      <w:r>
        <w:rPr>
          <w:lang w:val="hy-AM"/>
        </w:rPr>
        <w:t xml:space="preserve"> </w:t>
      </w:r>
      <w:r>
        <w:rPr>
          <w:lang w:val="hy-AM"/>
        </w:rPr>
        <w:t>շինության</w:t>
      </w:r>
      <w:r>
        <w:rPr>
          <w:lang w:val="hy-AM"/>
        </w:rPr>
        <w:t xml:space="preserve"> </w:t>
      </w:r>
      <w:r>
        <w:rPr>
          <w:lang w:val="hy-AM"/>
        </w:rPr>
        <w:t>ավարտվածության</w:t>
      </w:r>
      <w:r>
        <w:rPr>
          <w:lang w:val="hy-AM"/>
        </w:rPr>
        <w:t xml:space="preserve"> </w:t>
      </w:r>
      <w:r>
        <w:rPr>
          <w:lang w:val="hy-AM"/>
        </w:rPr>
        <w:t>աստիճանը</w:t>
      </w:r>
      <w:r>
        <w:rPr>
          <w:lang w:val="hy-AM"/>
        </w:rPr>
        <w:t xml:space="preserve"> 50-80</w:t>
      </w:r>
      <w:r>
        <w:t>%,</w:t>
      </w:r>
      <w:r>
        <w:rPr>
          <w:rFonts w:ascii="Calibri" w:hAnsi="Calibri" w:cs="Calibri"/>
        </w:rPr>
        <w:t> </w:t>
      </w:r>
      <w:r>
        <w:t xml:space="preserve"> (</w:t>
      </w:r>
      <w:r>
        <w:rPr>
          <w:lang w:val="hy-AM"/>
        </w:rPr>
        <w:t>անշարժ</w:t>
      </w:r>
      <w:r>
        <w:rPr>
          <w:lang w:val="hy-AM"/>
        </w:rPr>
        <w:t xml:space="preserve"> </w:t>
      </w:r>
      <w:r>
        <w:rPr>
          <w:lang w:val="hy-AM"/>
        </w:rPr>
        <w:t>գույքի</w:t>
      </w:r>
      <w:r>
        <w:rPr>
          <w:lang w:val="hy-AM"/>
        </w:rPr>
        <w:t xml:space="preserve"> </w:t>
      </w:r>
      <w:r>
        <w:rPr>
          <w:lang w:val="hy-AM"/>
        </w:rPr>
        <w:t>նկատմամբ</w:t>
      </w:r>
      <w:r>
        <w:rPr>
          <w:lang w:val="hy-AM"/>
        </w:rPr>
        <w:t xml:space="preserve"> </w:t>
      </w:r>
      <w:r>
        <w:rPr>
          <w:lang w:val="hy-AM"/>
        </w:rPr>
        <w:t>իրավունքների</w:t>
      </w:r>
      <w:r>
        <w:rPr>
          <w:lang w:val="hy-AM"/>
        </w:rPr>
        <w:t xml:space="preserve"> </w:t>
      </w:r>
      <w:r>
        <w:rPr>
          <w:lang w:val="hy-AM"/>
        </w:rPr>
        <w:t>պետական</w:t>
      </w:r>
      <w:r>
        <w:rPr>
          <w:lang w:val="hy-AM"/>
        </w:rPr>
        <w:t xml:space="preserve"> </w:t>
      </w:r>
      <w:r>
        <w:rPr>
          <w:lang w:val="hy-AM"/>
        </w:rPr>
        <w:t>գրանցման</w:t>
      </w:r>
      <w:r>
        <w:rPr>
          <w:lang w:val="hy-AM"/>
        </w:rPr>
        <w:t xml:space="preserve"> </w:t>
      </w:r>
      <w:r>
        <w:rPr>
          <w:lang w:val="hy-AM"/>
        </w:rPr>
        <w:t>վկայական՝</w:t>
      </w:r>
      <w:r>
        <w:rPr>
          <w:lang w:val="hy-AM"/>
        </w:rPr>
        <w:t xml:space="preserve"> </w:t>
      </w:r>
      <w:r>
        <w:t>N 15022024-11-0072)</w:t>
      </w:r>
      <w:r>
        <w:rPr>
          <w:lang w:val="hy-AM"/>
        </w:rPr>
        <w:t xml:space="preserve"> </w:t>
      </w:r>
      <w:r>
        <w:rPr>
          <w:lang w:val="hy-AM"/>
        </w:rPr>
        <w:t>հիմնանորոգման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որպես</w:t>
      </w:r>
      <w:r>
        <w:rPr>
          <w:lang w:val="hy-AM"/>
        </w:rPr>
        <w:t xml:space="preserve"> </w:t>
      </w:r>
      <w:r>
        <w:rPr>
          <w:lang w:val="hy-AM"/>
        </w:rPr>
        <w:t>թանգարան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վերակառուցելու</w:t>
      </w:r>
      <w:r>
        <w:rPr>
          <w:lang w:val="hy-AM"/>
        </w:rPr>
        <w:t xml:space="preserve"> </w:t>
      </w:r>
      <w:r>
        <w:rPr>
          <w:lang w:val="hy-AM"/>
        </w:rPr>
        <w:t>նպատակով</w:t>
      </w:r>
      <w:r>
        <w:rPr>
          <w:lang w:val="hy-AM"/>
        </w:rPr>
        <w:t xml:space="preserve">, </w:t>
      </w:r>
      <w:r>
        <w:rPr>
          <w:lang w:val="hy-AM"/>
        </w:rPr>
        <w:t>անհատույց</w:t>
      </w:r>
      <w:r>
        <w:rPr>
          <w:lang w:val="hy-AM"/>
        </w:rPr>
        <w:t xml:space="preserve"> </w:t>
      </w:r>
      <w:r>
        <w:rPr>
          <w:lang w:val="hy-AM"/>
        </w:rPr>
        <w:t>օգտագործման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, </w:t>
      </w:r>
      <w:r>
        <w:rPr>
          <w:lang w:val="hy-AM"/>
        </w:rPr>
        <w:t>անժամկետ</w:t>
      </w:r>
      <w:r>
        <w:rPr>
          <w:lang w:val="hy-AM"/>
        </w:rPr>
        <w:t xml:space="preserve"> </w:t>
      </w:r>
      <w:r>
        <w:t>«</w:t>
      </w:r>
      <w:r>
        <w:rPr>
          <w:lang w:val="hy-AM"/>
        </w:rPr>
        <w:t>ԳՐԻԻՆ</w:t>
      </w:r>
      <w:r>
        <w:rPr>
          <w:lang w:val="hy-AM"/>
        </w:rPr>
        <w:t xml:space="preserve"> </w:t>
      </w:r>
      <w:r>
        <w:rPr>
          <w:lang w:val="hy-AM"/>
        </w:rPr>
        <w:t>ՌՈՔ</w:t>
      </w:r>
      <w:r>
        <w:rPr>
          <w:lang w:val="hy-AM"/>
        </w:rPr>
        <w:t xml:space="preserve"> </w:t>
      </w:r>
      <w:r>
        <w:rPr>
          <w:lang w:val="hy-AM"/>
        </w:rPr>
        <w:t>ՄԵՆԵՆՋՄԵՆԹ</w:t>
      </w:r>
      <w:r>
        <w:rPr>
          <w:lang w:val="hy-AM"/>
        </w:rPr>
        <w:t xml:space="preserve"> </w:t>
      </w:r>
      <w:r>
        <w:rPr>
          <w:lang w:val="hy-AM"/>
        </w:rPr>
        <w:t>ԳՐՈՒՊ</w:t>
      </w:r>
      <w:r>
        <w:t>»</w:t>
      </w:r>
      <w:r>
        <w:rPr>
          <w:lang w:val="hy-AM"/>
        </w:rPr>
        <w:t xml:space="preserve"> </w:t>
      </w:r>
      <w:r>
        <w:rPr>
          <w:lang w:val="hy-AM"/>
        </w:rPr>
        <w:t>ՍՊ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ընկերությանը</w:t>
      </w:r>
      <w:r>
        <w:rPr>
          <w:lang w:val="hy-AM"/>
        </w:rPr>
        <w:t xml:space="preserve"> </w:t>
      </w:r>
      <w:r>
        <w:rPr>
          <w:lang w:val="hy-AM"/>
        </w:rPr>
        <w:t>տրամադրելու</w:t>
      </w:r>
      <w:r>
        <w:rPr>
          <w:lang w:val="hy-AM"/>
        </w:rPr>
        <w:t xml:space="preserve"> </w:t>
      </w:r>
      <w:r>
        <w:rPr>
          <w:lang w:val="hy-AM"/>
        </w:rPr>
        <w:t>վերաբերյալ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համայնքի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ղեկավարի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առաջարկությանը</w:t>
      </w:r>
      <w:r>
        <w:rPr>
          <w:lang w:val="hy-AM"/>
        </w:rPr>
        <w:t xml:space="preserve"> </w:t>
      </w:r>
      <w:r>
        <w:rPr>
          <w:lang w:val="hy-AM"/>
        </w:rPr>
        <w:t>։</w:t>
      </w:r>
      <w:proofErr w:type="gramEnd"/>
    </w:p>
    <w:p w:rsidR="00000000" w:rsidRDefault="00E83D21">
      <w:pPr>
        <w:pStyle w:val="NormalWeb"/>
        <w:divId w:val="1412267662"/>
      </w:pPr>
      <w:r>
        <w:rPr>
          <w:lang w:val="hy-AM"/>
        </w:rPr>
        <w:t xml:space="preserve">2. </w:t>
      </w:r>
      <w:r>
        <w:rPr>
          <w:lang w:val="hy-AM"/>
        </w:rPr>
        <w:t>Սույն</w:t>
      </w:r>
      <w:r>
        <w:rPr>
          <w:lang w:val="hy-AM"/>
        </w:rPr>
        <w:t xml:space="preserve"> 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պաշտոնական</w:t>
      </w:r>
      <w:r>
        <w:rPr>
          <w:lang w:val="hy-AM"/>
        </w:rPr>
        <w:t xml:space="preserve"> </w:t>
      </w:r>
      <w:r>
        <w:rPr>
          <w:lang w:val="hy-AM"/>
        </w:rPr>
        <w:t>հրապարակման</w:t>
      </w:r>
      <w:r>
        <w:rPr>
          <w:lang w:val="hy-AM"/>
        </w:rPr>
        <w:t xml:space="preserve"> </w:t>
      </w:r>
      <w:r>
        <w:rPr>
          <w:lang w:val="hy-AM"/>
        </w:rPr>
        <w:t>օրվան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</w:t>
      </w:r>
      <w:r>
        <w:rPr>
          <w:lang w:val="hy-AM"/>
        </w:rPr>
        <w:t>օրը։</w:t>
      </w:r>
      <w:r>
        <w:rPr>
          <w:rFonts w:ascii="Calibri" w:hAnsi="Calibri" w:cs="Calibri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187526637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E83D21">
      <w:pPr>
        <w:pStyle w:val="NormalWeb"/>
        <w:divId w:val="1875266370"/>
      </w:pPr>
      <w:r>
        <w:t>Որոշո</w:t>
      </w:r>
      <w:r>
        <w:t>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695-</w:t>
      </w:r>
      <w:r>
        <w:t>Ա</w:t>
      </w:r>
      <w:r>
        <w:t>/</w:t>
      </w:r>
    </w:p>
    <w:p w:rsidR="00000000" w:rsidRDefault="00E83D21">
      <w:pPr>
        <w:pStyle w:val="NormalWeb"/>
        <w:divId w:val="915555823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ԿԱՄՈՅԻ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59/1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784.0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, </w:t>
      </w:r>
      <w:r>
        <w:rPr>
          <w:rStyle w:val="Emphasis"/>
          <w:b/>
          <w:bCs/>
        </w:rPr>
        <w:t>ԿԱՄՈՅԻ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59/2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207.0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ԿԱՄՈՅԻ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lastRenderedPageBreak/>
        <w:t>ԹԻՎ</w:t>
      </w:r>
      <w:r>
        <w:rPr>
          <w:rStyle w:val="Emphasis"/>
          <w:b/>
          <w:bCs/>
        </w:rPr>
        <w:t xml:space="preserve"> 59/3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18.1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ՀՈՂԱՄԱՍԵՐՆ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ԸՆԴԼԱՅՆՄԱՆ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ԿԱՐԳՈՎ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915555823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E35C91" w:rsidRDefault="00E83D21" w:rsidP="00E35C91">
      <w:pPr>
        <w:pStyle w:val="NormalWeb"/>
        <w:divId w:val="915555823"/>
      </w:pPr>
      <w:proofErr w:type="gramStart"/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 </w:t>
      </w:r>
      <w:r>
        <w:t>են</w:t>
      </w:r>
      <w:r>
        <w:t xml:space="preserve"> </w:t>
      </w:r>
      <w:r>
        <w:t>դիմել</w:t>
      </w:r>
      <w:r>
        <w:t xml:space="preserve"> </w:t>
      </w:r>
      <w:r>
        <w:t>քաղաքացիներ</w:t>
      </w:r>
      <w:r>
        <w:t xml:space="preserve"> </w:t>
      </w:r>
      <w:r>
        <w:t>Սվետլանա</w:t>
      </w:r>
      <w:r>
        <w:t xml:space="preserve"> </w:t>
      </w:r>
      <w:r>
        <w:t>Արամի</w:t>
      </w:r>
      <w:r>
        <w:t xml:space="preserve"> </w:t>
      </w:r>
      <w:r>
        <w:t>Խառատյանը</w:t>
      </w:r>
      <w:r>
        <w:t xml:space="preserve">, </w:t>
      </w:r>
      <w:r>
        <w:t>Հարություն</w:t>
      </w:r>
      <w:r>
        <w:t xml:space="preserve"> </w:t>
      </w:r>
      <w:r>
        <w:t>Հովհաննեսի</w:t>
      </w:r>
      <w:r>
        <w:t xml:space="preserve"> </w:t>
      </w:r>
      <w:r>
        <w:t>Սաղրյանը</w:t>
      </w:r>
      <w:r>
        <w:t xml:space="preserve"> </w:t>
      </w:r>
      <w:r>
        <w:t>և</w:t>
      </w:r>
      <w:r>
        <w:t xml:space="preserve"> </w:t>
      </w:r>
      <w:r>
        <w:t>Անդրանիկ</w:t>
      </w:r>
      <w:r>
        <w:t xml:space="preserve"> </w:t>
      </w:r>
      <w:r>
        <w:t>Հովհաննեսի</w:t>
      </w:r>
      <w:r>
        <w:t xml:space="preserve"> </w:t>
      </w:r>
      <w:r>
        <w:t>Սաղրյանը՝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Կամոյի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59 </w:t>
      </w:r>
      <w:r>
        <w:t>հասցեի</w:t>
      </w:r>
      <w:r>
        <w:t xml:space="preserve">, </w:t>
      </w:r>
      <w:r>
        <w:t>իրենց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1200.0</w:t>
      </w:r>
      <w:r>
        <w:t>քմ</w:t>
      </w:r>
      <w:r>
        <w:t xml:space="preserve"> </w:t>
      </w:r>
      <w:r>
        <w:t>հողամասին</w:t>
      </w:r>
      <w:r>
        <w:t xml:space="preserve"> </w:t>
      </w:r>
      <w:r>
        <w:t>կից</w:t>
      </w:r>
      <w:r>
        <w:t xml:space="preserve"> </w:t>
      </w:r>
      <w:r>
        <w:t>գտնվող</w:t>
      </w:r>
      <w:r>
        <w:t xml:space="preserve"> </w:t>
      </w:r>
      <w:r>
        <w:t>Կամոյի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59/1 </w:t>
      </w:r>
      <w:r>
        <w:t>հասցեի</w:t>
      </w:r>
      <w:r>
        <w:t xml:space="preserve"> 784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t xml:space="preserve"> </w:t>
      </w:r>
      <w:r>
        <w:t>մակերեսով</w:t>
      </w:r>
      <w:r>
        <w:t xml:space="preserve">, </w:t>
      </w:r>
      <w:r>
        <w:t>Կամոյի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59/2 </w:t>
      </w:r>
      <w:r>
        <w:t>հասցեի</w:t>
      </w:r>
      <w:r>
        <w:t xml:space="preserve"> 207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Կամոյի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59/3 </w:t>
      </w:r>
      <w:r>
        <w:t>հասցեի</w:t>
      </w:r>
      <w:r>
        <w:t xml:space="preserve"> 18</w:t>
      </w:r>
      <w:r>
        <w:rPr>
          <w:rFonts w:ascii="Cambria Math" w:hAnsi="Cambria Math" w:cs="Cambria Math"/>
        </w:rPr>
        <w:t>․</w:t>
      </w:r>
      <w:r>
        <w:t>1</w:t>
      </w:r>
      <w:r>
        <w:t>քմ</w:t>
      </w:r>
      <w:r>
        <w:rPr>
          <w:rFonts w:ascii="Calibri" w:hAnsi="Calibri" w:cs="Calibri"/>
        </w:rPr>
        <w:t> </w:t>
      </w:r>
      <w:r>
        <w:t>մակերեսով</w:t>
      </w:r>
      <w:r>
        <w:t xml:space="preserve"> </w:t>
      </w:r>
      <w:r>
        <w:t>հողամասերն</w:t>
      </w:r>
      <w:r>
        <w:t xml:space="preserve"> </w:t>
      </w:r>
      <w:r>
        <w:t>ընդլայնման</w:t>
      </w:r>
      <w:r>
        <w:t xml:space="preserve"> </w:t>
      </w:r>
      <w:r>
        <w:t>կարգով</w:t>
      </w:r>
      <w:r>
        <w:t xml:space="preserve"> </w:t>
      </w:r>
      <w:r>
        <w:t>իրենց</w:t>
      </w:r>
      <w:r>
        <w:t xml:space="preserve"> </w:t>
      </w:r>
      <w:r>
        <w:t>օտարելու</w:t>
      </w:r>
      <w:r>
        <w:t xml:space="preserve"> </w:t>
      </w:r>
      <w:r>
        <w:t>խնդրանքով</w:t>
      </w:r>
      <w:r>
        <w:t>:</w:t>
      </w:r>
      <w:r>
        <w:br/>
      </w:r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նշված</w:t>
      </w:r>
      <w:r>
        <w:t xml:space="preserve"> 784.0</w:t>
      </w:r>
      <w:r>
        <w:t>քմ</w:t>
      </w:r>
      <w:r>
        <w:t>, 207.0</w:t>
      </w:r>
      <w:r>
        <w:t>քմ</w:t>
      </w:r>
      <w:r>
        <w:t xml:space="preserve"> </w:t>
      </w:r>
      <w:r>
        <w:t>և</w:t>
      </w:r>
      <w:r>
        <w:t xml:space="preserve"> 18.1</w:t>
      </w:r>
      <w:r>
        <w:t>քմ</w:t>
      </w:r>
      <w:r>
        <w:t xml:space="preserve"> </w:t>
      </w:r>
      <w:r>
        <w:t>մակերեսներով</w:t>
      </w:r>
      <w:r>
        <w:t xml:space="preserve"> </w:t>
      </w:r>
      <w:r>
        <w:t>հողամասերը</w:t>
      </w:r>
      <w:r>
        <w:t xml:space="preserve"> </w:t>
      </w:r>
      <w:r>
        <w:t>չեն</w:t>
      </w:r>
      <w:r>
        <w:t xml:space="preserve"> </w:t>
      </w:r>
      <w:r>
        <w:t>համարվում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60 </w:t>
      </w:r>
      <w:r>
        <w:t>հոդվածով</w:t>
      </w:r>
      <w:r>
        <w:t xml:space="preserve"> </w:t>
      </w:r>
      <w:r>
        <w:t>առաջադրված</w:t>
      </w:r>
      <w:r>
        <w:t xml:space="preserve"> </w:t>
      </w:r>
      <w:r>
        <w:t>հողամասեր</w:t>
      </w:r>
      <w:r>
        <w:t xml:space="preserve">, </w:t>
      </w:r>
      <w:r>
        <w:t>չեն</w:t>
      </w:r>
      <w:r>
        <w:t xml:space="preserve"> </w:t>
      </w:r>
      <w:r>
        <w:t>գտնվում</w:t>
      </w:r>
      <w:r>
        <w:t xml:space="preserve"> </w:t>
      </w:r>
      <w:r>
        <w:t>ինժեներա</w:t>
      </w:r>
      <w:r>
        <w:t>-</w:t>
      </w:r>
      <w:r>
        <w:t>տրանսպորտային</w:t>
      </w:r>
      <w:r>
        <w:t xml:space="preserve"> </w:t>
      </w:r>
      <w:r>
        <w:t>օբյեկտների</w:t>
      </w:r>
      <w:r>
        <w:t xml:space="preserve"> </w:t>
      </w:r>
      <w:r>
        <w:t>օտարման</w:t>
      </w:r>
      <w:r>
        <w:t xml:space="preserve"> </w:t>
      </w:r>
      <w:r>
        <w:t>կամ</w:t>
      </w:r>
      <w:r>
        <w:t xml:space="preserve"> </w:t>
      </w:r>
      <w:r>
        <w:t>անվ</w:t>
      </w:r>
      <w:r>
        <w:t>տանգության</w:t>
      </w:r>
      <w:r>
        <w:t xml:space="preserve"> </w:t>
      </w:r>
      <w:r>
        <w:t>գոտիներում</w:t>
      </w:r>
      <w:r>
        <w:t xml:space="preserve">, </w:t>
      </w:r>
      <w:r>
        <w:t>չեն</w:t>
      </w:r>
      <w:r>
        <w:t xml:space="preserve"> </w:t>
      </w:r>
      <w:r>
        <w:t>սահմանափակում</w:t>
      </w:r>
      <w:r>
        <w:t xml:space="preserve"> </w:t>
      </w:r>
      <w:r>
        <w:t>այլ</w:t>
      </w:r>
      <w:r>
        <w:t xml:space="preserve"> </w:t>
      </w:r>
      <w:r>
        <w:t>անձանց</w:t>
      </w:r>
      <w:r>
        <w:t xml:space="preserve"> </w:t>
      </w:r>
      <w:r>
        <w:t>իրավունքները</w:t>
      </w:r>
      <w:r>
        <w:t xml:space="preserve">, </w:t>
      </w:r>
      <w:r>
        <w:t>գտնվում</w:t>
      </w:r>
      <w:r>
        <w:t xml:space="preserve"> </w:t>
      </w:r>
      <w:r>
        <w:t>են</w:t>
      </w:r>
      <w:r>
        <w:t xml:space="preserve"> </w:t>
      </w:r>
      <w:r>
        <w:t>Բնակավայրերի</w:t>
      </w:r>
      <w:r>
        <w:t xml:space="preserve"> </w:t>
      </w:r>
      <w:r>
        <w:t>հողերի</w:t>
      </w:r>
      <w:r>
        <w:t xml:space="preserve"> </w:t>
      </w:r>
      <w:r>
        <w:t>տարածագնահատման</w:t>
      </w:r>
      <w:r>
        <w:t xml:space="preserve"> </w:t>
      </w:r>
      <w:r>
        <w:t>տասներորդ</w:t>
      </w:r>
      <w:r>
        <w:t xml:space="preserve"> </w:t>
      </w:r>
      <w:r>
        <w:t>գոտում</w:t>
      </w:r>
      <w:r>
        <w:t>:</w:t>
      </w:r>
      <w:r>
        <w:br/>
      </w: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ղեկավարն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ներկայացրել</w:t>
      </w:r>
      <w:r>
        <w:t xml:space="preserve"> </w:t>
      </w:r>
      <w:r>
        <w:t>համայնքի</w:t>
      </w:r>
      <w:r>
        <w:t xml:space="preserve"> </w:t>
      </w:r>
      <w:r>
        <w:t>ավագանուն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Կամոյի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59/1 </w:t>
      </w:r>
      <w:r>
        <w:t>հասցեի</w:t>
      </w:r>
      <w:r>
        <w:t xml:space="preserve"> 784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t xml:space="preserve"> </w:t>
      </w:r>
      <w:r>
        <w:t>մակերեսով</w:t>
      </w:r>
      <w:r>
        <w:t xml:space="preserve">, </w:t>
      </w:r>
      <w:r>
        <w:t>Կամոյի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59/2 </w:t>
      </w:r>
      <w:r>
        <w:t>հասցեի</w:t>
      </w:r>
      <w:r>
        <w:t xml:space="preserve"> 207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Կամոյի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59/3 </w:t>
      </w:r>
      <w:r>
        <w:t>հասցեի</w:t>
      </w:r>
      <w:r>
        <w:t xml:space="preserve"> 18</w:t>
      </w:r>
      <w:r>
        <w:rPr>
          <w:rFonts w:ascii="Cambria Math" w:hAnsi="Cambria Math" w:cs="Cambria Math"/>
        </w:rPr>
        <w:t>․</w:t>
      </w:r>
      <w:r>
        <w:t>1</w:t>
      </w:r>
      <w:r>
        <w:t>քմ</w:t>
      </w:r>
      <w:r>
        <w:t xml:space="preserve"> </w:t>
      </w:r>
      <w:r>
        <w:t>մակերեսով</w:t>
      </w:r>
      <w:r>
        <w:rPr>
          <w:rFonts w:ascii="Calibri" w:hAnsi="Calibri" w:cs="Calibri"/>
        </w:rPr>
        <w:t> </w:t>
      </w:r>
      <w:r>
        <w:t xml:space="preserve"> </w:t>
      </w:r>
      <w:r>
        <w:t>մակերեսով</w:t>
      </w:r>
      <w:r>
        <w:t xml:space="preserve"> </w:t>
      </w:r>
      <w:r>
        <w:t>հողամասերն</w:t>
      </w:r>
      <w:r>
        <w:rPr>
          <w:rFonts w:ascii="Calibri" w:hAnsi="Calibri" w:cs="Calibri"/>
        </w:rPr>
        <w:t> 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 xml:space="preserve">, </w:t>
      </w:r>
      <w:r>
        <w:t>համապատասխանաբար</w:t>
      </w:r>
      <w:r>
        <w:t>, 5358092 /</w:t>
      </w:r>
      <w:r>
        <w:t>հինգ</w:t>
      </w:r>
      <w:r>
        <w:t xml:space="preserve"> </w:t>
      </w:r>
      <w:r>
        <w:t>միլիոն</w:t>
      </w:r>
      <w:r>
        <w:t xml:space="preserve"> </w:t>
      </w:r>
      <w:r>
        <w:t>երեք</w:t>
      </w:r>
      <w:r>
        <w:t xml:space="preserve"> </w:t>
      </w:r>
      <w:r>
        <w:t>հարյուր</w:t>
      </w:r>
      <w:r>
        <w:t xml:space="preserve"> </w:t>
      </w:r>
      <w:r>
        <w:t>հիսունութ</w:t>
      </w:r>
      <w:r>
        <w:t xml:space="preserve"> </w:t>
      </w:r>
      <w:r>
        <w:t>հա</w:t>
      </w:r>
      <w:r>
        <w:t>զար</w:t>
      </w:r>
      <w:r>
        <w:t xml:space="preserve"> </w:t>
      </w:r>
      <w:r>
        <w:t>իննսուներկու</w:t>
      </w:r>
      <w:r>
        <w:t xml:space="preserve">/ </w:t>
      </w:r>
      <w:r>
        <w:t>դրամ</w:t>
      </w:r>
      <w:r>
        <w:t>, 1414701 /</w:t>
      </w:r>
      <w:r>
        <w:t>մեկ</w:t>
      </w:r>
      <w:r>
        <w:t xml:space="preserve"> </w:t>
      </w:r>
      <w:r>
        <w:t>միլիոն</w:t>
      </w:r>
      <w:r>
        <w:t xml:space="preserve"> </w:t>
      </w:r>
      <w:r>
        <w:t>չորս</w:t>
      </w:r>
      <w:r>
        <w:t xml:space="preserve"> </w:t>
      </w:r>
      <w:r>
        <w:t>հարյուր</w:t>
      </w:r>
      <w:r>
        <w:t xml:space="preserve"> </w:t>
      </w:r>
      <w:r>
        <w:t>տասնչորս</w:t>
      </w:r>
      <w:r>
        <w:t xml:space="preserve"> </w:t>
      </w:r>
      <w:r>
        <w:t>հազար</w:t>
      </w:r>
      <w:r>
        <w:t xml:space="preserve"> </w:t>
      </w:r>
      <w:r>
        <w:t>յոթ</w:t>
      </w:r>
      <w:r>
        <w:t xml:space="preserve"> </w:t>
      </w:r>
      <w:r>
        <w:t>հարյուր</w:t>
      </w:r>
      <w:r>
        <w:t xml:space="preserve"> </w:t>
      </w:r>
      <w:r>
        <w:t>մեկ</w:t>
      </w:r>
      <w:r>
        <w:t xml:space="preserve">/ </w:t>
      </w:r>
      <w:r>
        <w:t>դրամ</w:t>
      </w:r>
      <w:r>
        <w:t xml:space="preserve"> </w:t>
      </w:r>
      <w:r>
        <w:t>և</w:t>
      </w:r>
      <w:r>
        <w:t xml:space="preserve"> 123701 /</w:t>
      </w:r>
      <w:r>
        <w:t>հարյուր</w:t>
      </w:r>
      <w:r>
        <w:t xml:space="preserve"> </w:t>
      </w:r>
      <w:r>
        <w:t>քսաներեք</w:t>
      </w:r>
      <w:r>
        <w:t xml:space="preserve"> </w:t>
      </w:r>
      <w:r>
        <w:t>հազար</w:t>
      </w:r>
      <w:r>
        <w:t xml:space="preserve"> </w:t>
      </w:r>
      <w:r>
        <w:t>յոթ</w:t>
      </w:r>
      <w:r>
        <w:t xml:space="preserve"> </w:t>
      </w:r>
      <w:r>
        <w:t>հարյուր</w:t>
      </w:r>
      <w:r>
        <w:t xml:space="preserve"> </w:t>
      </w:r>
      <w:r>
        <w:t>մեկ</w:t>
      </w:r>
      <w:r>
        <w:t xml:space="preserve">/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օտարել</w:t>
      </w:r>
      <w:r>
        <w:t xml:space="preserve"> </w:t>
      </w:r>
      <w:r>
        <w:t>քաղաքացիներ</w:t>
      </w:r>
      <w:r>
        <w:t xml:space="preserve"> </w:t>
      </w:r>
      <w:r>
        <w:t>Սվետլանա</w:t>
      </w:r>
      <w:r>
        <w:t xml:space="preserve"> </w:t>
      </w:r>
      <w:r>
        <w:t>Արամի</w:t>
      </w:r>
      <w:r>
        <w:t xml:space="preserve"> </w:t>
      </w:r>
      <w:r>
        <w:t>Խառատյանին</w:t>
      </w:r>
      <w:r>
        <w:t xml:space="preserve">, </w:t>
      </w:r>
      <w:r>
        <w:t>Հարություն</w:t>
      </w:r>
      <w:r>
        <w:t xml:space="preserve"> </w:t>
      </w:r>
      <w:r>
        <w:t>Հովհաննեսի</w:t>
      </w:r>
      <w:r>
        <w:t xml:space="preserve"> </w:t>
      </w:r>
      <w:r>
        <w:t>Սաղրյանին</w:t>
      </w:r>
      <w:r>
        <w:t xml:space="preserve"> </w:t>
      </w:r>
      <w:r>
        <w:t>և</w:t>
      </w:r>
      <w:r>
        <w:t xml:space="preserve"> </w:t>
      </w:r>
      <w:r>
        <w:t>Անդրանիկ</w:t>
      </w:r>
      <w:r>
        <w:t xml:space="preserve"> </w:t>
      </w:r>
      <w:r>
        <w:t>Հովհանն</w:t>
      </w:r>
      <w:r>
        <w:t>եսի</w:t>
      </w:r>
      <w:r>
        <w:t xml:space="preserve"> </w:t>
      </w:r>
      <w:r>
        <w:t>Սաղրյանին</w:t>
      </w:r>
      <w:r>
        <w:t>:</w:t>
      </w:r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  <w:proofErr w:type="gramEnd"/>
    </w:p>
    <w:p w:rsidR="00000000" w:rsidRDefault="00E83D21">
      <w:pPr>
        <w:pStyle w:val="NormalWeb"/>
        <w:divId w:val="915555823"/>
      </w:pPr>
      <w:proofErr w:type="gramStart"/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Կամոյի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59/1 </w:t>
      </w:r>
      <w:r>
        <w:t>հասցեի</w:t>
      </w:r>
      <w:r>
        <w:t xml:space="preserve"> 784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t xml:space="preserve"> </w:t>
      </w:r>
      <w:r>
        <w:t>մակերեսով</w:t>
      </w:r>
      <w:r>
        <w:t xml:space="preserve">, </w:t>
      </w:r>
      <w:r>
        <w:t>Կամ</w:t>
      </w:r>
      <w:r>
        <w:t>ոյի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59/2 </w:t>
      </w:r>
      <w:r>
        <w:t>հասցեի</w:t>
      </w:r>
      <w:r>
        <w:t xml:space="preserve"> 207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Կամոյի</w:t>
      </w:r>
      <w:r>
        <w:t xml:space="preserve"> </w:t>
      </w:r>
      <w:r>
        <w:t>փողոցի</w:t>
      </w:r>
      <w:r>
        <w:t xml:space="preserve"> </w:t>
      </w:r>
      <w:r>
        <w:t>թիվ</w:t>
      </w:r>
      <w:r>
        <w:t xml:space="preserve"> 59/3 </w:t>
      </w:r>
      <w:r>
        <w:t>հասցեի</w:t>
      </w:r>
      <w:r>
        <w:t xml:space="preserve"> 18</w:t>
      </w:r>
      <w:r>
        <w:rPr>
          <w:rFonts w:ascii="Cambria Math" w:hAnsi="Cambria Math" w:cs="Cambria Math"/>
        </w:rPr>
        <w:t>․</w:t>
      </w:r>
      <w:r>
        <w:t>1</w:t>
      </w:r>
      <w:r>
        <w:t>քմ</w:t>
      </w:r>
      <w:r>
        <w:rPr>
          <w:rFonts w:ascii="Calibri" w:hAnsi="Calibri" w:cs="Calibri"/>
        </w:rPr>
        <w:t> </w:t>
      </w:r>
      <w:r>
        <w:t>մակերեսով</w:t>
      </w:r>
      <w:r>
        <w:t xml:space="preserve"> </w:t>
      </w:r>
      <w:r>
        <w:t>հողամասերն</w:t>
      </w:r>
      <w:r>
        <w:rPr>
          <w:rFonts w:ascii="Calibri" w:hAnsi="Calibri" w:cs="Calibri"/>
        </w:rPr>
        <w:t> 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 xml:space="preserve">, </w:t>
      </w:r>
      <w:r>
        <w:t>համապատասխանաբար</w:t>
      </w:r>
      <w:r>
        <w:t>, 5358092 /</w:t>
      </w:r>
      <w:r>
        <w:t>հինգ</w:t>
      </w:r>
      <w:r>
        <w:t xml:space="preserve"> </w:t>
      </w:r>
      <w:r>
        <w:t>միլիոն</w:t>
      </w:r>
      <w:r>
        <w:t xml:space="preserve"> </w:t>
      </w:r>
      <w:r>
        <w:t>երեք</w:t>
      </w:r>
      <w:r>
        <w:t xml:space="preserve"> </w:t>
      </w:r>
      <w:r>
        <w:t>հարյուր</w:t>
      </w:r>
      <w:r>
        <w:t xml:space="preserve"> </w:t>
      </w:r>
      <w:r>
        <w:t>հիսունութ</w:t>
      </w:r>
      <w:r>
        <w:t xml:space="preserve"> </w:t>
      </w:r>
      <w:r>
        <w:t>հազար</w:t>
      </w:r>
      <w:r>
        <w:t xml:space="preserve"> </w:t>
      </w:r>
      <w:r>
        <w:t>իննսուներկու</w:t>
      </w:r>
      <w:r>
        <w:t xml:space="preserve">/ </w:t>
      </w:r>
      <w:r>
        <w:t>դրամ</w:t>
      </w:r>
      <w:r>
        <w:t>, 1414701 /</w:t>
      </w:r>
      <w:r>
        <w:t>մեկ</w:t>
      </w:r>
      <w:r>
        <w:t xml:space="preserve"> </w:t>
      </w:r>
      <w:r>
        <w:t>միլիոն</w:t>
      </w:r>
      <w:r>
        <w:t xml:space="preserve"> </w:t>
      </w:r>
      <w:r>
        <w:t>չո</w:t>
      </w:r>
      <w:r>
        <w:t>րս</w:t>
      </w:r>
      <w:r>
        <w:t xml:space="preserve"> </w:t>
      </w:r>
      <w:r>
        <w:t>հարյուր</w:t>
      </w:r>
      <w:r>
        <w:t xml:space="preserve"> </w:t>
      </w:r>
      <w:r>
        <w:t>տասնչորս</w:t>
      </w:r>
      <w:r>
        <w:t xml:space="preserve"> </w:t>
      </w:r>
      <w:r>
        <w:t>հազար</w:t>
      </w:r>
      <w:r>
        <w:t xml:space="preserve"> </w:t>
      </w:r>
      <w:r>
        <w:t>յոթ</w:t>
      </w:r>
      <w:r>
        <w:t xml:space="preserve"> </w:t>
      </w:r>
      <w:r>
        <w:t>հարյուր</w:t>
      </w:r>
      <w:r>
        <w:t xml:space="preserve"> </w:t>
      </w:r>
      <w:r>
        <w:t>մեկ</w:t>
      </w:r>
      <w:r>
        <w:t xml:space="preserve">/ </w:t>
      </w:r>
      <w:r>
        <w:t>դրամ</w:t>
      </w:r>
      <w:r>
        <w:t xml:space="preserve"> </w:t>
      </w:r>
      <w:r>
        <w:t>և</w:t>
      </w:r>
      <w:r>
        <w:t xml:space="preserve"> 123701 /</w:t>
      </w:r>
      <w:r>
        <w:t>հարյուր</w:t>
      </w:r>
      <w:r>
        <w:t xml:space="preserve"> </w:t>
      </w:r>
      <w:r>
        <w:t>քսաներեք</w:t>
      </w:r>
      <w:r>
        <w:t xml:space="preserve"> </w:t>
      </w:r>
      <w:r>
        <w:t>հազար</w:t>
      </w:r>
      <w:r>
        <w:t xml:space="preserve"> </w:t>
      </w:r>
      <w:r>
        <w:t>յոթ</w:t>
      </w:r>
      <w:r>
        <w:t xml:space="preserve"> </w:t>
      </w:r>
      <w:r>
        <w:t>հարյուր</w:t>
      </w:r>
      <w:r>
        <w:t xml:space="preserve"> </w:t>
      </w:r>
      <w:r>
        <w:t>մեկ</w:t>
      </w:r>
      <w:r>
        <w:t xml:space="preserve">/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t xml:space="preserve"> </w:t>
      </w:r>
      <w:r>
        <w:t>քաղաքացիներ</w:t>
      </w:r>
      <w:r>
        <w:t xml:space="preserve"> </w:t>
      </w:r>
      <w:r>
        <w:t>Սվետլանա</w:t>
      </w:r>
      <w:r>
        <w:t xml:space="preserve"> </w:t>
      </w:r>
      <w:r>
        <w:t>Արամի</w:t>
      </w:r>
      <w:r>
        <w:t xml:space="preserve"> </w:t>
      </w:r>
      <w:r>
        <w:t>Խառատյանին</w:t>
      </w:r>
      <w:r>
        <w:t xml:space="preserve">, </w:t>
      </w:r>
      <w:r>
        <w:t>Հարություն</w:t>
      </w:r>
      <w:r>
        <w:t xml:space="preserve"> </w:t>
      </w:r>
      <w:r>
        <w:t>Հովհաննեսի</w:t>
      </w:r>
      <w:r>
        <w:t xml:space="preserve"> </w:t>
      </w:r>
      <w:r>
        <w:t>Սաղրյանին</w:t>
      </w:r>
      <w:r>
        <w:t xml:space="preserve"> </w:t>
      </w:r>
      <w:r>
        <w:t>և</w:t>
      </w:r>
      <w:r>
        <w:t xml:space="preserve"> </w:t>
      </w:r>
      <w:r>
        <w:t>Անդրանիկ</w:t>
      </w:r>
      <w:r>
        <w:t xml:space="preserve"> </w:t>
      </w:r>
      <w:r>
        <w:t>Հովհաննեսի</w:t>
      </w:r>
      <w:r>
        <w:t xml:space="preserve"> </w:t>
      </w:r>
      <w:r>
        <w:t>Սաղրյանին</w:t>
      </w:r>
      <w:r>
        <w:rPr>
          <w:rFonts w:ascii="Calibri" w:hAnsi="Calibri" w:cs="Calibri"/>
        </w:rPr>
        <w:t> 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</w:t>
      </w:r>
      <w:r>
        <w:t>կությանը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187407768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E83D21">
      <w:pPr>
        <w:pStyle w:val="NormalWeb"/>
        <w:divId w:val="1874077682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696-</w:t>
      </w:r>
      <w:r>
        <w:t>Ա</w:t>
      </w:r>
      <w:r>
        <w:t>/</w:t>
      </w:r>
    </w:p>
    <w:p w:rsidR="00000000" w:rsidRDefault="00E83D21">
      <w:pPr>
        <w:pStyle w:val="NormalWeb"/>
        <w:divId w:val="1953124463"/>
      </w:pPr>
      <w:r>
        <w:lastRenderedPageBreak/>
        <w:t>Լսեցին</w:t>
      </w:r>
      <w:r>
        <w:br/>
      </w:r>
      <w:r>
        <w:rPr>
          <w:rStyle w:val="Emphasis"/>
          <w:b/>
          <w:bCs/>
        </w:rPr>
        <w:t>ՀԱՅԱՍՏԱՆԻ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ՀԱՆՐԱՊԵՏՈՒԹՅԱՆ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ՏԱՎՈՒՇԻ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ՄԱՐԶԻ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2025-2027 </w:t>
      </w:r>
      <w:r>
        <w:rPr>
          <w:rStyle w:val="Emphasis"/>
          <w:b/>
          <w:bCs/>
        </w:rPr>
        <w:t>ԹՎԱԿԱՆՆԵՐԻ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ՄԻՋՆԱԺԱՄԿ</w:t>
      </w:r>
      <w:r>
        <w:rPr>
          <w:rStyle w:val="Emphasis"/>
          <w:b/>
          <w:bCs/>
        </w:rPr>
        <w:t>ԵՏ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ԾԱԽՍԵՐԻ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ԾՐԱԳԻՐԸ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ՀԱՍՏԱՏԵԼՈՒ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1953124463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E35C91" w:rsidRDefault="00E83D21" w:rsidP="00E35C91">
      <w:pPr>
        <w:pStyle w:val="NormalWeb"/>
        <w:divId w:val="1953124463"/>
      </w:pPr>
      <w:r w:rsidRPr="00E35C91">
        <w:rPr>
          <w:color w:val="333333"/>
        </w:rPr>
        <w:t>Ղեկավարվելով</w:t>
      </w:r>
      <w:r w:rsidRPr="00E35C91">
        <w:rPr>
          <w:color w:val="333333"/>
        </w:rPr>
        <w:t xml:space="preserve"> «</w:t>
      </w:r>
      <w:r w:rsidRPr="00E35C91">
        <w:rPr>
          <w:color w:val="333333"/>
        </w:rPr>
        <w:t>Տեղական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ինքնակառավարման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մասին</w:t>
      </w:r>
      <w:r w:rsidRPr="00E35C91">
        <w:rPr>
          <w:color w:val="333333"/>
        </w:rPr>
        <w:t>»</w:t>
      </w:r>
      <w:proofErr w:type="gramStart"/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օրենքի</w:t>
      </w:r>
      <w:proofErr w:type="gramEnd"/>
      <w:r w:rsidRPr="00E35C91">
        <w:rPr>
          <w:color w:val="333333"/>
        </w:rPr>
        <w:t xml:space="preserve"> 18-</w:t>
      </w:r>
      <w:r w:rsidRPr="00E35C91">
        <w:rPr>
          <w:color w:val="333333"/>
        </w:rPr>
        <w:t>րդ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հոդվածի</w:t>
      </w:r>
      <w:r w:rsidRPr="00E35C91">
        <w:rPr>
          <w:color w:val="333333"/>
        </w:rPr>
        <w:t xml:space="preserve"> 5-</w:t>
      </w:r>
      <w:r w:rsidRPr="00E35C91">
        <w:rPr>
          <w:color w:val="333333"/>
        </w:rPr>
        <w:t>րդ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մասի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և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«</w:t>
      </w:r>
      <w:r w:rsidRPr="00E35C91">
        <w:rPr>
          <w:color w:val="333333"/>
        </w:rPr>
        <w:t>Հայաստանի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Հանրապետության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բյուջետային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համակարգի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մասին</w:t>
      </w:r>
      <w:r w:rsidRPr="00E35C91">
        <w:rPr>
          <w:color w:val="333333"/>
        </w:rPr>
        <w:t>»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օրենքի</w:t>
      </w:r>
      <w:r w:rsidRPr="00E35C91">
        <w:rPr>
          <w:color w:val="333333"/>
        </w:rPr>
        <w:t xml:space="preserve"> 27.1–</w:t>
      </w:r>
      <w:r w:rsidRPr="00E35C91">
        <w:rPr>
          <w:color w:val="333333"/>
        </w:rPr>
        <w:t>ին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հոդվածի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պահանջներով՝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Դիլիջան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ավագանին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որոշում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է</w:t>
      </w:r>
      <w:r w:rsidRPr="00E35C91">
        <w:rPr>
          <w:rFonts w:ascii="Cambria Math" w:hAnsi="Cambria Math" w:cs="Cambria Math"/>
          <w:color w:val="333333"/>
        </w:rPr>
        <w:t>․</w:t>
      </w:r>
    </w:p>
    <w:p w:rsidR="00000000" w:rsidRPr="00E35C91" w:rsidRDefault="00E83D21" w:rsidP="00E35C91">
      <w:pPr>
        <w:pStyle w:val="NormalWeb"/>
        <w:spacing w:before="0" w:beforeAutospacing="0" w:after="150" w:afterAutospacing="0"/>
        <w:divId w:val="1953124463"/>
        <w:rPr>
          <w:color w:val="333333"/>
          <w:sz w:val="21"/>
          <w:szCs w:val="21"/>
        </w:rPr>
      </w:pPr>
      <w:r w:rsidRPr="00E35C91">
        <w:rPr>
          <w:color w:val="333333"/>
        </w:rPr>
        <w:t xml:space="preserve">1. </w:t>
      </w:r>
      <w:r w:rsidRPr="00E35C91">
        <w:rPr>
          <w:color w:val="333333"/>
        </w:rPr>
        <w:t>Հաստատել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Հայաստանի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Հանրապետության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Տավուշի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մարզի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Դիլիջան</w:t>
      </w:r>
      <w:proofErr w:type="gramStart"/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համայնքի</w:t>
      </w:r>
      <w:proofErr w:type="gramEnd"/>
      <w:r w:rsidRPr="00E35C91">
        <w:rPr>
          <w:color w:val="333333"/>
        </w:rPr>
        <w:t xml:space="preserve"> 2025-2027 </w:t>
      </w:r>
      <w:r w:rsidRPr="00E35C91">
        <w:rPr>
          <w:color w:val="333333"/>
        </w:rPr>
        <w:t>թվականների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միջնաժամկետ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ծախսերի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ծրագիրը՝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համաձայն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հավելվածի։</w:t>
      </w:r>
      <w:r w:rsidRPr="00E35C91">
        <w:rPr>
          <w:rFonts w:ascii="Calibri" w:hAnsi="Calibri" w:cs="Calibri"/>
          <w:color w:val="333333"/>
        </w:rPr>
        <w:t> </w:t>
      </w:r>
    </w:p>
    <w:p w:rsidR="00000000" w:rsidRPr="00E35C91" w:rsidRDefault="00E83D21" w:rsidP="00E35C91">
      <w:pPr>
        <w:pStyle w:val="NormalWeb"/>
        <w:spacing w:before="0" w:beforeAutospacing="0" w:after="150" w:afterAutospacing="0"/>
        <w:divId w:val="1953124463"/>
        <w:rPr>
          <w:color w:val="333333"/>
          <w:sz w:val="21"/>
          <w:szCs w:val="21"/>
        </w:rPr>
      </w:pPr>
      <w:r w:rsidRPr="00E35C91">
        <w:rPr>
          <w:color w:val="333333"/>
        </w:rPr>
        <w:t>2</w:t>
      </w:r>
      <w:r w:rsidRPr="00E35C91">
        <w:rPr>
          <w:rFonts w:ascii="Cambria Math" w:hAnsi="Cambria Math" w:cs="Cambria Math"/>
          <w:color w:val="333333"/>
        </w:rPr>
        <w:t>․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Ընդունել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գիտություն</w:t>
      </w:r>
      <w:r w:rsidRPr="00E35C91">
        <w:rPr>
          <w:color w:val="333333"/>
        </w:rPr>
        <w:t xml:space="preserve">, </w:t>
      </w:r>
      <w:r w:rsidRPr="00E35C91">
        <w:rPr>
          <w:color w:val="333333"/>
        </w:rPr>
        <w:t>որ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կարճաժամկետ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խնդիրները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դիտարկվում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են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արդեն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միջնաժամկետ</w:t>
      </w:r>
      <w:r w:rsidRPr="00E35C91">
        <w:rPr>
          <w:color w:val="333333"/>
        </w:rPr>
        <w:t xml:space="preserve"> (</w:t>
      </w:r>
      <w:r w:rsidRPr="00E35C91">
        <w:rPr>
          <w:color w:val="333333"/>
        </w:rPr>
        <w:t>ՄԺԾԾ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երեք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տարվա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կտրվածքով</w:t>
      </w:r>
      <w:r w:rsidRPr="00E35C91">
        <w:rPr>
          <w:color w:val="333333"/>
        </w:rPr>
        <w:t xml:space="preserve">) </w:t>
      </w:r>
      <w:r w:rsidRPr="00E35C91">
        <w:rPr>
          <w:color w:val="333333"/>
        </w:rPr>
        <w:t>կանխատեսումների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համատեքստում</w:t>
      </w:r>
      <w:r w:rsidRPr="00E35C91">
        <w:rPr>
          <w:color w:val="333333"/>
        </w:rPr>
        <w:t xml:space="preserve">, </w:t>
      </w:r>
      <w:r w:rsidRPr="00E35C91">
        <w:rPr>
          <w:color w:val="333333"/>
        </w:rPr>
        <w:t>եկամուտները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կանխատեսվում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են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համայնքային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բյուջեին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ամրագրված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եկամուտներին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առնչվող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հարաբերությունները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կարգավորող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ՀՀ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օրենսդրությամբ</w:t>
      </w:r>
      <w:r w:rsidRPr="00E35C91">
        <w:rPr>
          <w:color w:val="333333"/>
        </w:rPr>
        <w:t xml:space="preserve">, </w:t>
      </w:r>
      <w:r w:rsidRPr="00E35C91">
        <w:rPr>
          <w:color w:val="333333"/>
        </w:rPr>
        <w:t>ծախսերը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հստակ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արտացոլում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են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զարգացման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առաջնահերթություններն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ու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գերակայ</w:t>
      </w:r>
      <w:r w:rsidRPr="00E35C91">
        <w:rPr>
          <w:color w:val="333333"/>
        </w:rPr>
        <w:t>ություններն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ըստ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գործառնական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ոլորտների</w:t>
      </w:r>
      <w:r w:rsidRPr="00E35C91">
        <w:rPr>
          <w:color w:val="333333"/>
        </w:rPr>
        <w:t>:</w:t>
      </w:r>
      <w:r w:rsidRPr="00E35C91">
        <w:rPr>
          <w:rFonts w:ascii="Calibri" w:hAnsi="Calibri" w:cs="Calibri"/>
          <w:color w:val="333333"/>
        </w:rPr>
        <w:t> </w:t>
      </w:r>
    </w:p>
    <w:p w:rsidR="00000000" w:rsidRPr="00E35C91" w:rsidRDefault="00E83D21" w:rsidP="00E35C91">
      <w:pPr>
        <w:pStyle w:val="NormalWeb"/>
        <w:spacing w:before="0" w:beforeAutospacing="0" w:after="150" w:afterAutospacing="0"/>
        <w:divId w:val="1953124463"/>
        <w:rPr>
          <w:color w:val="333333"/>
          <w:sz w:val="21"/>
          <w:szCs w:val="21"/>
        </w:rPr>
      </w:pPr>
      <w:r w:rsidRPr="00E35C91">
        <w:rPr>
          <w:color w:val="333333"/>
        </w:rPr>
        <w:t>3</w:t>
      </w:r>
      <w:r w:rsidRPr="00E35C91">
        <w:rPr>
          <w:rFonts w:ascii="Cambria Math" w:hAnsi="Cambria Math" w:cs="Cambria Math"/>
          <w:color w:val="333333"/>
        </w:rPr>
        <w:t>․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Սույն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որոշումն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ուժի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մեջ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է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մտնում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հրապարակմանը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հաջորդող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օրվանից</w:t>
      </w:r>
      <w:r w:rsidRPr="00E35C91">
        <w:rPr>
          <w:color w:val="333333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20407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E83D21">
      <w:pPr>
        <w:pStyle w:val="NormalWeb"/>
        <w:divId w:val="204073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697-</w:t>
      </w:r>
      <w:r>
        <w:t>Ն</w:t>
      </w:r>
      <w:r>
        <w:t>/</w:t>
      </w:r>
    </w:p>
    <w:p w:rsidR="00000000" w:rsidRDefault="00E83D21">
      <w:pPr>
        <w:pStyle w:val="NormalWeb"/>
        <w:divId w:val="850069555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ՍԱՅԱԹ</w:t>
      </w:r>
      <w:r>
        <w:rPr>
          <w:rStyle w:val="Emphasis"/>
          <w:b/>
          <w:bCs/>
        </w:rPr>
        <w:t>-</w:t>
      </w:r>
      <w:r>
        <w:rPr>
          <w:rStyle w:val="Emphasis"/>
          <w:b/>
          <w:bCs/>
        </w:rPr>
        <w:t>ՆՈՎԱՅԻ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</w:t>
      </w:r>
      <w:proofErr w:type="gramStart"/>
      <w:r>
        <w:rPr>
          <w:rStyle w:val="Emphasis"/>
          <w:b/>
          <w:bCs/>
        </w:rPr>
        <w:t xml:space="preserve">183 </w:t>
      </w:r>
      <w:r>
        <w:rPr>
          <w:rStyle w:val="Emphasis"/>
          <w:b/>
          <w:bCs/>
        </w:rPr>
        <w:t>ՀԱՍՑԵԻ</w:t>
      </w:r>
      <w:proofErr w:type="gramEnd"/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</w:t>
      </w:r>
      <w:r>
        <w:rPr>
          <w:rStyle w:val="Emphasis"/>
          <w:b/>
          <w:bCs/>
        </w:rPr>
        <w:t>ՏՈՏՆԱԿԸ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ՎԵՐՋԻՆԻՍ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ԶԲԱՂԵՑՐԱԾ</w:t>
      </w:r>
      <w:r>
        <w:rPr>
          <w:rStyle w:val="Emphasis"/>
          <w:b/>
          <w:bCs/>
        </w:rPr>
        <w:t xml:space="preserve"> 19</w:t>
      </w:r>
      <w:r>
        <w:rPr>
          <w:rStyle w:val="Emphasis"/>
          <w:rFonts w:ascii="Cambria Math" w:hAnsi="Cambria Math" w:cs="Cambria Math"/>
          <w:b/>
          <w:bCs/>
        </w:rPr>
        <w:t>․</w:t>
      </w:r>
      <w:r>
        <w:rPr>
          <w:rStyle w:val="Emphasis"/>
          <w:b/>
          <w:bCs/>
        </w:rPr>
        <w:t>3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850069555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Default="00E83D21">
      <w:pPr>
        <w:pStyle w:val="NormalWeb"/>
        <w:divId w:val="850069555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2024</w:t>
      </w:r>
      <w:r>
        <w:t>թ</w:t>
      </w:r>
      <w:r>
        <w:t xml:space="preserve">. </w:t>
      </w:r>
      <w:proofErr w:type="gramStart"/>
      <w:r>
        <w:t>մարտի</w:t>
      </w:r>
      <w:proofErr w:type="gramEnd"/>
      <w:r>
        <w:t xml:space="preserve"> 18-</w:t>
      </w:r>
      <w:r>
        <w:t>ի</w:t>
      </w:r>
      <w:r>
        <w:t xml:space="preserve"> </w:t>
      </w:r>
      <w:r>
        <w:t>թիվ</w:t>
      </w:r>
      <w:r>
        <w:t xml:space="preserve"> 372-</w:t>
      </w:r>
      <w:r>
        <w:t>Ա</w:t>
      </w:r>
      <w:r>
        <w:t xml:space="preserve"> </w:t>
      </w:r>
      <w:r>
        <w:t>որոշմամբ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Սայաթ</w:t>
      </w:r>
      <w:r>
        <w:t>-</w:t>
      </w:r>
      <w:r>
        <w:t>Նովայի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183 </w:t>
      </w:r>
      <w:r>
        <w:t>հասցեի</w:t>
      </w:r>
      <w:r>
        <w:t xml:space="preserve"> </w:t>
      </w:r>
      <w:r>
        <w:t>համայնքային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հողամասում</w:t>
      </w:r>
      <w:r>
        <w:t xml:space="preserve"> </w:t>
      </w:r>
      <w:r>
        <w:t>քաղ</w:t>
      </w:r>
      <w:r>
        <w:t xml:space="preserve">. </w:t>
      </w:r>
      <w:r>
        <w:t>Սասուն</w:t>
      </w:r>
      <w:r>
        <w:t xml:space="preserve"> </w:t>
      </w:r>
      <w:r>
        <w:t>Գերասիմի</w:t>
      </w:r>
      <w:r>
        <w:t xml:space="preserve"> </w:t>
      </w:r>
      <w:r>
        <w:t>Ալավերդյանի</w:t>
      </w:r>
      <w:r>
        <w:t xml:space="preserve"> 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19</w:t>
      </w:r>
      <w:r>
        <w:rPr>
          <w:rFonts w:ascii="Cambria Math" w:hAnsi="Cambria Math" w:cs="Cambria Math"/>
        </w:rPr>
        <w:t>․</w:t>
      </w:r>
      <w:r>
        <w:t>3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</w:t>
      </w:r>
      <w:r>
        <w:t>կերեսով</w:t>
      </w:r>
      <w:r>
        <w:t xml:space="preserve"> </w:t>
      </w:r>
      <w:r>
        <w:t>ավտոտնակի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սեփականության</w:t>
      </w:r>
      <w:r>
        <w:t xml:space="preserve"> </w:t>
      </w:r>
      <w:r>
        <w:t>իրավունքը</w:t>
      </w:r>
      <w:r>
        <w:t xml:space="preserve"> </w:t>
      </w:r>
      <w:r>
        <w:t>և</w:t>
      </w:r>
      <w:r>
        <w:t xml:space="preserve"> </w:t>
      </w:r>
      <w:r>
        <w:t>օրինականացվել</w:t>
      </w:r>
      <w:r>
        <w:t xml:space="preserve"> </w:t>
      </w:r>
      <w:r>
        <w:t>է</w:t>
      </w:r>
      <w:r>
        <w:t xml:space="preserve"> /</w:t>
      </w:r>
      <w:r>
        <w:t>սեփականության</w:t>
      </w:r>
      <w:r>
        <w:t xml:space="preserve"> </w:t>
      </w:r>
      <w:r>
        <w:t>իրավունքի</w:t>
      </w:r>
      <w:r>
        <w:t xml:space="preserve"> </w:t>
      </w:r>
      <w:r>
        <w:t>վկայական</w:t>
      </w:r>
      <w:r>
        <w:t xml:space="preserve"> </w:t>
      </w:r>
      <w:r>
        <w:t>թիվ՝</w:t>
      </w:r>
      <w:r>
        <w:t xml:space="preserve"> 25042024-11-0002/</w:t>
      </w:r>
      <w:proofErr w:type="gramStart"/>
      <w:r>
        <w:t>:</w:t>
      </w:r>
      <w:proofErr w:type="gramEnd"/>
      <w:r>
        <w:br/>
      </w:r>
      <w:r>
        <w:t>Գրավոր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Սասուն</w:t>
      </w:r>
      <w:r>
        <w:t xml:space="preserve"> </w:t>
      </w:r>
      <w:r>
        <w:t>Ալավերդյանին</w:t>
      </w:r>
      <w:r>
        <w:t xml:space="preserve">`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Սայաթ</w:t>
      </w:r>
      <w:r>
        <w:t>-</w:t>
      </w:r>
      <w:r>
        <w:t>Նովայի</w:t>
      </w:r>
      <w:r>
        <w:t xml:space="preserve"> </w:t>
      </w:r>
      <w:r>
        <w:t>փո</w:t>
      </w:r>
      <w:r>
        <w:t>ղոց</w:t>
      </w:r>
      <w:r>
        <w:t xml:space="preserve"> </w:t>
      </w:r>
      <w:r>
        <w:t>թիվ</w:t>
      </w:r>
      <w:r>
        <w:t xml:space="preserve"> 183 </w:t>
      </w:r>
      <w:r>
        <w:t>հասցեի</w:t>
      </w:r>
      <w:r>
        <w:t xml:space="preserve"> </w:t>
      </w:r>
      <w:r>
        <w:t>ավտոտնակը՝</w:t>
      </w:r>
      <w:r>
        <w:t xml:space="preserve"> 19</w:t>
      </w:r>
      <w:r>
        <w:rPr>
          <w:rFonts w:ascii="Cambria Math" w:hAnsi="Cambria Math" w:cs="Cambria Math"/>
        </w:rPr>
        <w:t>․</w:t>
      </w:r>
      <w:r>
        <w:t>3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19</w:t>
      </w:r>
      <w:r>
        <w:rPr>
          <w:rFonts w:ascii="Cambria Math" w:hAnsi="Cambria Math" w:cs="Cambria Math"/>
        </w:rPr>
        <w:t>․</w:t>
      </w:r>
      <w:r>
        <w:t>3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համապատասխանաբար</w:t>
      </w:r>
      <w:r>
        <w:t xml:space="preserve">, 44699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131902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ձեռք</w:t>
      </w:r>
      <w:r>
        <w:t xml:space="preserve"> </w:t>
      </w:r>
      <w:r>
        <w:t>բերելու</w:t>
      </w:r>
      <w:r>
        <w:t xml:space="preserve"> </w:t>
      </w:r>
      <w:r>
        <w:t>նպատակով</w:t>
      </w:r>
      <w:r>
        <w:t xml:space="preserve">: </w:t>
      </w:r>
      <w:r>
        <w:t>Վերջինս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t>Համայնքի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ավտոտնակը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</w:t>
      </w:r>
      <w:r>
        <w:t>եցրած</w:t>
      </w:r>
      <w:r>
        <w:t xml:space="preserve"> 19</w:t>
      </w:r>
      <w:r>
        <w:rPr>
          <w:rFonts w:ascii="Cambria Math" w:hAnsi="Cambria Math" w:cs="Cambria Math"/>
        </w:rPr>
        <w:t>․</w:t>
      </w:r>
      <w:r>
        <w:t>3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Սասուն</w:t>
      </w:r>
      <w:r>
        <w:t xml:space="preserve"> </w:t>
      </w:r>
      <w:r>
        <w:t>Գերասիմի</w:t>
      </w:r>
      <w:r>
        <w:t xml:space="preserve"> </w:t>
      </w:r>
      <w:r>
        <w:t>Ալավերդյանին</w:t>
      </w:r>
      <w:r>
        <w:t xml:space="preserve"> </w:t>
      </w:r>
      <w:r>
        <w:t>օտարելու</w:t>
      </w:r>
      <w:r>
        <w:t xml:space="preserve"> </w:t>
      </w:r>
      <w:r>
        <w:t>վերաբերյալ</w:t>
      </w:r>
      <w:r>
        <w:t xml:space="preserve"> </w:t>
      </w:r>
      <w:r>
        <w:t>առաջարկությունը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համաձայնեցմանը</w:t>
      </w:r>
      <w:proofErr w:type="gramStart"/>
      <w:r>
        <w:t>:</w:t>
      </w:r>
      <w:proofErr w:type="gramEnd"/>
      <w:r>
        <w:br/>
      </w:r>
      <w:r>
        <w:lastRenderedPageBreak/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</w:t>
      </w:r>
      <w:r>
        <w:t>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E83D21">
      <w:pPr>
        <w:pStyle w:val="NormalWeb"/>
        <w:divId w:val="850069555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Սայաթ</w:t>
      </w:r>
      <w:r>
        <w:t>-</w:t>
      </w:r>
      <w:r>
        <w:t>Նովայի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183 </w:t>
      </w:r>
      <w:r>
        <w:t>հասցեի</w:t>
      </w:r>
      <w:r>
        <w:t xml:space="preserve"> </w:t>
      </w:r>
      <w:r>
        <w:t>ավտոտնակը՝</w:t>
      </w:r>
      <w:r>
        <w:t xml:space="preserve"> 19</w:t>
      </w:r>
      <w:r>
        <w:rPr>
          <w:rFonts w:ascii="Cambria Math" w:hAnsi="Cambria Math" w:cs="Cambria Math"/>
        </w:rPr>
        <w:t>․</w:t>
      </w:r>
      <w:r>
        <w:t>3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19</w:t>
      </w:r>
      <w:r>
        <w:rPr>
          <w:rFonts w:ascii="Cambria Math" w:hAnsi="Cambria Math" w:cs="Cambria Math"/>
        </w:rPr>
        <w:t>․</w:t>
      </w:r>
      <w:r>
        <w:t>3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համապատասխանաբար</w:t>
      </w:r>
      <w:r>
        <w:t xml:space="preserve">, 44699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131902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Սասուն</w:t>
      </w:r>
      <w:r>
        <w:t xml:space="preserve"> </w:t>
      </w:r>
      <w:r>
        <w:t>Գերասիմի</w:t>
      </w:r>
      <w:r>
        <w:t xml:space="preserve"> </w:t>
      </w:r>
      <w:r>
        <w:t>Ալավերդյանին</w:t>
      </w:r>
      <w:proofErr w:type="gramStart"/>
      <w:r>
        <w:rPr>
          <w:rFonts w:ascii="Calibri" w:hAnsi="Calibri" w:cs="Calibri"/>
        </w:rPr>
        <w:t> </w:t>
      </w:r>
      <w:r>
        <w:t xml:space="preserve"> </w:t>
      </w:r>
      <w:r>
        <w:t>օտարելու</w:t>
      </w:r>
      <w:proofErr w:type="gramEnd"/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38476692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E83D21">
      <w:pPr>
        <w:pStyle w:val="NormalWeb"/>
        <w:divId w:val="384766925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698-</w:t>
      </w:r>
      <w:r>
        <w:t>Ա</w:t>
      </w:r>
      <w:r>
        <w:t>/</w:t>
      </w:r>
    </w:p>
    <w:p w:rsidR="00000000" w:rsidRDefault="00E83D21">
      <w:pPr>
        <w:pStyle w:val="NormalWeb"/>
        <w:divId w:val="484978140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</w:t>
      </w:r>
      <w:r>
        <w:rPr>
          <w:rStyle w:val="Emphasis"/>
          <w:b/>
          <w:bCs/>
        </w:rPr>
        <w:t>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ՍԱՅԱԹ</w:t>
      </w:r>
      <w:r>
        <w:rPr>
          <w:rStyle w:val="Emphasis"/>
          <w:b/>
          <w:bCs/>
        </w:rPr>
        <w:t>-</w:t>
      </w:r>
      <w:r>
        <w:rPr>
          <w:rStyle w:val="Emphasis"/>
          <w:b/>
          <w:bCs/>
        </w:rPr>
        <w:t>ՆՈՎԱՅԻ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</w:t>
      </w:r>
      <w:proofErr w:type="gramStart"/>
      <w:r>
        <w:rPr>
          <w:rStyle w:val="Emphasis"/>
          <w:b/>
          <w:bCs/>
        </w:rPr>
        <w:t xml:space="preserve">199 </w:t>
      </w:r>
      <w:r>
        <w:rPr>
          <w:rStyle w:val="Emphasis"/>
          <w:b/>
          <w:bCs/>
        </w:rPr>
        <w:t>ՀԱՍՑԵԻ</w:t>
      </w:r>
      <w:proofErr w:type="gramEnd"/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ԱՎՏՈՏՆԱԿԸ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ՎԵՐՋԻՆԻՍ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ԶԲԱՂԵՑՐԱԾ</w:t>
      </w:r>
      <w:r>
        <w:rPr>
          <w:rStyle w:val="Emphasis"/>
          <w:b/>
          <w:bCs/>
        </w:rPr>
        <w:t xml:space="preserve"> 20</w:t>
      </w:r>
      <w:r>
        <w:rPr>
          <w:rStyle w:val="Emphasis"/>
          <w:rFonts w:ascii="Cambria Math" w:hAnsi="Cambria Math" w:cs="Cambria Math"/>
          <w:b/>
          <w:bCs/>
        </w:rPr>
        <w:t>․</w:t>
      </w:r>
      <w:r>
        <w:rPr>
          <w:rStyle w:val="Emphasis"/>
          <w:b/>
          <w:bCs/>
        </w:rPr>
        <w:t>7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484978140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Default="00E83D21">
      <w:pPr>
        <w:pStyle w:val="NormalWeb"/>
        <w:divId w:val="484978140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2024</w:t>
      </w:r>
      <w:r>
        <w:t>թ</w:t>
      </w:r>
      <w:r>
        <w:t xml:space="preserve">. </w:t>
      </w:r>
      <w:proofErr w:type="gramStart"/>
      <w:r>
        <w:t>մարտի</w:t>
      </w:r>
      <w:proofErr w:type="gramEnd"/>
      <w:r>
        <w:t xml:space="preserve"> 18-</w:t>
      </w:r>
      <w:r>
        <w:t>ի</w:t>
      </w:r>
      <w:r>
        <w:t xml:space="preserve"> </w:t>
      </w:r>
      <w:r>
        <w:t>թիվ</w:t>
      </w:r>
      <w:r>
        <w:t xml:space="preserve"> 373-</w:t>
      </w:r>
      <w:r>
        <w:t>Ա</w:t>
      </w:r>
      <w:r>
        <w:t xml:space="preserve"> </w:t>
      </w:r>
      <w:r>
        <w:t>որոշմամբ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Սայաթ</w:t>
      </w:r>
      <w:r>
        <w:t>-</w:t>
      </w:r>
      <w:r>
        <w:t>Նովայի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199 </w:t>
      </w:r>
      <w:r>
        <w:t>հասցեի</w:t>
      </w:r>
      <w:r>
        <w:t xml:space="preserve"> </w:t>
      </w:r>
      <w:r>
        <w:t>համայնքային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հողամասում</w:t>
      </w:r>
      <w:r>
        <w:t xml:space="preserve"> </w:t>
      </w:r>
      <w:r>
        <w:t>քաղ</w:t>
      </w:r>
      <w:r>
        <w:t xml:space="preserve">. </w:t>
      </w:r>
      <w:r>
        <w:t>Նվարդ</w:t>
      </w:r>
      <w:r>
        <w:t xml:space="preserve"> </w:t>
      </w:r>
      <w:r>
        <w:t>Սաշիկի</w:t>
      </w:r>
      <w:r>
        <w:t xml:space="preserve"> </w:t>
      </w:r>
      <w:r>
        <w:t>Մելյանի</w:t>
      </w:r>
      <w:r>
        <w:t xml:space="preserve"> 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33</w:t>
      </w:r>
      <w:r>
        <w:rPr>
          <w:rFonts w:ascii="Cambria Math" w:hAnsi="Cambria Math" w:cs="Cambria Math"/>
        </w:rPr>
        <w:t>․</w:t>
      </w:r>
      <w:r>
        <w:t>27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ավտոտնակի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սեփականության</w:t>
      </w:r>
      <w:r>
        <w:t xml:space="preserve"> </w:t>
      </w:r>
      <w:r>
        <w:t>իրավունքը</w:t>
      </w:r>
      <w:r>
        <w:t xml:space="preserve"> </w:t>
      </w:r>
      <w:r>
        <w:t>և</w:t>
      </w:r>
      <w:r>
        <w:t xml:space="preserve"> </w:t>
      </w:r>
      <w:r>
        <w:t>օրինա</w:t>
      </w:r>
      <w:r>
        <w:t>կանացվել</w:t>
      </w:r>
      <w:r>
        <w:t xml:space="preserve"> </w:t>
      </w:r>
      <w:r>
        <w:t>է</w:t>
      </w:r>
      <w:r>
        <w:t xml:space="preserve"> /</w:t>
      </w:r>
      <w:r>
        <w:t>սեփականության</w:t>
      </w:r>
      <w:r>
        <w:t xml:space="preserve"> </w:t>
      </w:r>
      <w:r>
        <w:t>իրավունքի</w:t>
      </w:r>
      <w:r>
        <w:t xml:space="preserve"> </w:t>
      </w:r>
      <w:r>
        <w:t>վկայական</w:t>
      </w:r>
      <w:r>
        <w:t xml:space="preserve"> </w:t>
      </w:r>
      <w:r>
        <w:t>թիվ՝</w:t>
      </w:r>
      <w:r>
        <w:t xml:space="preserve"> 17042024-11-0109/</w:t>
      </w:r>
      <w:proofErr w:type="gramStart"/>
      <w:r>
        <w:t>:</w:t>
      </w:r>
      <w:proofErr w:type="gramEnd"/>
      <w:r>
        <w:br/>
      </w:r>
      <w:r>
        <w:t>Գրավոր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Նվարդ</w:t>
      </w:r>
      <w:r>
        <w:t xml:space="preserve"> </w:t>
      </w:r>
      <w:r>
        <w:t>Մելյանին</w:t>
      </w:r>
      <w:r>
        <w:t xml:space="preserve">`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Սայաթ</w:t>
      </w:r>
      <w:r>
        <w:t>-</w:t>
      </w:r>
      <w:r>
        <w:t>Նովայի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199 </w:t>
      </w:r>
      <w:r>
        <w:t>հասցեի</w:t>
      </w:r>
      <w:r>
        <w:t xml:space="preserve"> </w:t>
      </w:r>
      <w:r>
        <w:t>ավտոտնակը՝</w:t>
      </w:r>
      <w:r>
        <w:t xml:space="preserve"> 33</w:t>
      </w:r>
      <w:r>
        <w:rPr>
          <w:rFonts w:ascii="Cambria Math" w:hAnsi="Cambria Math" w:cs="Cambria Math"/>
        </w:rPr>
        <w:t>․</w:t>
      </w:r>
      <w:r>
        <w:t>27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20.7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համապատասխանաբար</w:t>
      </w:r>
      <w:r>
        <w:t xml:space="preserve">, 77054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141471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ձեռք</w:t>
      </w:r>
      <w:r>
        <w:t xml:space="preserve"> </w:t>
      </w:r>
      <w:r>
        <w:t>բերելու</w:t>
      </w:r>
      <w:r>
        <w:t xml:space="preserve"> </w:t>
      </w:r>
      <w:r>
        <w:t>նպատակով</w:t>
      </w:r>
      <w:r>
        <w:t xml:space="preserve">: </w:t>
      </w:r>
      <w:r>
        <w:t>Վերջինս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t>Համայնքի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ավտոտնակը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20.7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Նվարդ</w:t>
      </w:r>
      <w:r>
        <w:t xml:space="preserve"> </w:t>
      </w:r>
      <w:r>
        <w:t>Սաշիկի</w:t>
      </w:r>
      <w:r>
        <w:t xml:space="preserve"> </w:t>
      </w:r>
      <w:r>
        <w:t>Մելյանին</w:t>
      </w:r>
      <w:r>
        <w:t xml:space="preserve"> </w:t>
      </w:r>
      <w:r>
        <w:t>օտարելու</w:t>
      </w:r>
      <w:r>
        <w:t xml:space="preserve"> </w:t>
      </w:r>
      <w:r>
        <w:t>վերաբերյալ</w:t>
      </w:r>
      <w:r>
        <w:t xml:space="preserve"> </w:t>
      </w:r>
      <w:r>
        <w:t>առաջարկությու</w:t>
      </w:r>
      <w:r>
        <w:t>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համաձայնեցմանը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E83D21">
      <w:pPr>
        <w:pStyle w:val="NormalWeb"/>
        <w:divId w:val="484978140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Սայաթ</w:t>
      </w:r>
      <w:r>
        <w:t>-</w:t>
      </w:r>
      <w:r>
        <w:t>Նովայի</w:t>
      </w:r>
      <w:r>
        <w:t xml:space="preserve"> </w:t>
      </w:r>
      <w:r>
        <w:t>փող</w:t>
      </w:r>
      <w:r>
        <w:t>ոց</w:t>
      </w:r>
      <w:r>
        <w:t xml:space="preserve"> </w:t>
      </w:r>
      <w:r>
        <w:t>թիվ</w:t>
      </w:r>
      <w:r>
        <w:t xml:space="preserve"> 199 </w:t>
      </w:r>
      <w:r>
        <w:t>հասցեի</w:t>
      </w:r>
      <w:r>
        <w:t xml:space="preserve"> </w:t>
      </w:r>
      <w:r>
        <w:t>ավտոտնակը՝</w:t>
      </w:r>
      <w:r>
        <w:t xml:space="preserve"> 33</w:t>
      </w:r>
      <w:r>
        <w:rPr>
          <w:rFonts w:ascii="Cambria Math" w:hAnsi="Cambria Math" w:cs="Cambria Math"/>
        </w:rPr>
        <w:t>․</w:t>
      </w:r>
      <w:r>
        <w:t>27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20.7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համապատասխանաբար</w:t>
      </w:r>
      <w:r>
        <w:t xml:space="preserve">, 77054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141471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Նվարդ</w:t>
      </w:r>
      <w:r>
        <w:t xml:space="preserve"> </w:t>
      </w:r>
      <w:r>
        <w:t>Սաշիկի</w:t>
      </w:r>
      <w:r>
        <w:t xml:space="preserve"> </w:t>
      </w:r>
      <w:r>
        <w:t>Մելյանին</w:t>
      </w:r>
      <w:proofErr w:type="gramStart"/>
      <w:r>
        <w:rPr>
          <w:rFonts w:ascii="Calibri" w:hAnsi="Calibri" w:cs="Calibri"/>
        </w:rPr>
        <w:t> </w:t>
      </w:r>
      <w:r>
        <w:t xml:space="preserve"> </w:t>
      </w:r>
      <w:r>
        <w:t>օտարելու</w:t>
      </w:r>
      <w:proofErr w:type="gramEnd"/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</w:t>
      </w:r>
      <w:r>
        <w:t>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77243775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E83D21">
      <w:pPr>
        <w:pStyle w:val="NormalWeb"/>
        <w:divId w:val="772437759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699-</w:t>
      </w:r>
      <w:r>
        <w:t>Ա</w:t>
      </w:r>
      <w:r>
        <w:t>/</w:t>
      </w:r>
    </w:p>
    <w:p w:rsidR="00000000" w:rsidRDefault="00E83D21">
      <w:pPr>
        <w:pStyle w:val="NormalWeb"/>
        <w:divId w:val="1045788301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ԹԵՂՈՒՏ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ԳՅՈՒՂԻ</w:t>
      </w:r>
      <w:r>
        <w:rPr>
          <w:rStyle w:val="Emphasis"/>
          <w:b/>
          <w:bCs/>
        </w:rPr>
        <w:t xml:space="preserve"> 1-</w:t>
      </w:r>
      <w:r>
        <w:rPr>
          <w:rStyle w:val="Emphasis"/>
          <w:b/>
          <w:bCs/>
        </w:rPr>
        <w:t>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61/1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255.4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ԸՆԴԼԱՅՆՄԱՆ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ԿԱՐԳՈՎ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</w:t>
      </w:r>
      <w:r>
        <w:rPr>
          <w:rStyle w:val="Emphasis"/>
          <w:b/>
          <w:bCs/>
        </w:rPr>
        <w:t>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1045788301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Default="00E83D21">
      <w:pPr>
        <w:pStyle w:val="NormalWeb"/>
        <w:divId w:val="1045788301"/>
      </w:pPr>
      <w:proofErr w:type="gramStart"/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 </w:t>
      </w:r>
      <w:r>
        <w:t>Է</w:t>
      </w:r>
      <w:r>
        <w:t xml:space="preserve"> </w:t>
      </w:r>
      <w:r>
        <w:t>դիմել</w:t>
      </w:r>
      <w:r>
        <w:t xml:space="preserve"> </w:t>
      </w:r>
      <w:r>
        <w:t>քաղ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Արարատ</w:t>
      </w:r>
      <w:r>
        <w:t xml:space="preserve"> </w:t>
      </w:r>
      <w:r>
        <w:t>Անդրանիկի</w:t>
      </w:r>
      <w:r>
        <w:t xml:space="preserve"> </w:t>
      </w:r>
      <w:r>
        <w:t>Աղաջանյանը՝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Թեղուտ</w:t>
      </w:r>
      <w:r>
        <w:t xml:space="preserve"> </w:t>
      </w:r>
      <w:r>
        <w:t>գյուղի</w:t>
      </w:r>
      <w:r>
        <w:t xml:space="preserve"> 1-</w:t>
      </w:r>
      <w:r>
        <w:t>ին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61 </w:t>
      </w:r>
      <w:r>
        <w:t>հասցեի</w:t>
      </w:r>
      <w:r>
        <w:t xml:space="preserve">, </w:t>
      </w:r>
      <w:r>
        <w:t>իրեն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</w:t>
      </w:r>
      <w:r>
        <w:t>բնակելի</w:t>
      </w:r>
      <w:r>
        <w:t xml:space="preserve"> </w:t>
      </w:r>
      <w:r>
        <w:t>տան</w:t>
      </w:r>
      <w:r>
        <w:t xml:space="preserve"> </w:t>
      </w:r>
      <w:r>
        <w:t>սպասարկման</w:t>
      </w:r>
      <w:r>
        <w:t xml:space="preserve"> 700.0</w:t>
      </w:r>
      <w:r>
        <w:t>քմ</w:t>
      </w:r>
      <w:r>
        <w:t xml:space="preserve"> </w:t>
      </w:r>
      <w:r>
        <w:t>հողամասին</w:t>
      </w:r>
      <w:r>
        <w:t xml:space="preserve"> </w:t>
      </w:r>
      <w:r>
        <w:t>կից</w:t>
      </w:r>
      <w:r>
        <w:t xml:space="preserve"> </w:t>
      </w:r>
      <w:r>
        <w:t>գտնվող</w:t>
      </w:r>
      <w:r>
        <w:t xml:space="preserve"> /1-</w:t>
      </w:r>
      <w:r>
        <w:t>ին</w:t>
      </w:r>
      <w:r>
        <w:t xml:space="preserve"> </w:t>
      </w:r>
      <w:r>
        <w:t>փողոց</w:t>
      </w:r>
      <w:r>
        <w:t xml:space="preserve"> </w:t>
      </w:r>
      <w:r>
        <w:t>թ</w:t>
      </w:r>
      <w:r>
        <w:t>իվ</w:t>
      </w:r>
      <w:r>
        <w:t xml:space="preserve"> 61/1</w:t>
      </w:r>
      <w:r>
        <w:rPr>
          <w:rFonts w:ascii="Calibri" w:hAnsi="Calibri" w:cs="Calibri"/>
        </w:rPr>
        <w:t> </w:t>
      </w:r>
      <w:r>
        <w:t>հասցեի</w:t>
      </w:r>
      <w:r>
        <w:t>/ 255.4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հողամասը</w:t>
      </w:r>
      <w:r>
        <w:t xml:space="preserve"> </w:t>
      </w:r>
      <w:r>
        <w:t>ընդլայնման</w:t>
      </w:r>
      <w:r>
        <w:t xml:space="preserve"> </w:t>
      </w:r>
      <w:r>
        <w:t>կարգով</w:t>
      </w:r>
      <w:r>
        <w:t xml:space="preserve"> </w:t>
      </w:r>
      <w:r>
        <w:t>իրեն</w:t>
      </w:r>
      <w:r>
        <w:t xml:space="preserve"> </w:t>
      </w:r>
      <w:r>
        <w:t>օտարելու</w:t>
      </w:r>
      <w:r>
        <w:t xml:space="preserve"> </w:t>
      </w:r>
      <w:r>
        <w:t>խնդրանքով</w:t>
      </w:r>
      <w:r>
        <w:t>:</w:t>
      </w:r>
      <w:r>
        <w:br/>
      </w:r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նշված</w:t>
      </w:r>
      <w:r>
        <w:t xml:space="preserve"> 255.4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չի</w:t>
      </w:r>
      <w:r>
        <w:t xml:space="preserve"> </w:t>
      </w:r>
      <w:r>
        <w:t>համարվում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</w:t>
      </w:r>
      <w:r>
        <w:t>60-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առաջադրված</w:t>
      </w:r>
      <w:r>
        <w:t xml:space="preserve"> </w:t>
      </w:r>
      <w:r>
        <w:t>հողամաս</w:t>
      </w:r>
      <w:r>
        <w:t xml:space="preserve">, </w:t>
      </w:r>
      <w:r>
        <w:t>չի</w:t>
      </w:r>
      <w:r>
        <w:t xml:space="preserve"> </w:t>
      </w:r>
      <w:r>
        <w:t>գտնվում</w:t>
      </w:r>
      <w:r>
        <w:t xml:space="preserve"> </w:t>
      </w:r>
      <w:r>
        <w:t>ինժեներա</w:t>
      </w:r>
      <w:r>
        <w:t>-</w:t>
      </w:r>
      <w:r>
        <w:t>տրանսպորտային</w:t>
      </w:r>
      <w:r>
        <w:t xml:space="preserve"> </w:t>
      </w:r>
      <w:r>
        <w:t>օբյեկտների</w:t>
      </w:r>
      <w:r>
        <w:t xml:space="preserve"> </w:t>
      </w:r>
      <w:r>
        <w:t>օտարման</w:t>
      </w:r>
      <w:r>
        <w:t xml:space="preserve"> </w:t>
      </w:r>
      <w:r>
        <w:t>կամ</w:t>
      </w:r>
      <w:r>
        <w:t xml:space="preserve"> </w:t>
      </w:r>
      <w:r>
        <w:t>անվտանգության</w:t>
      </w:r>
      <w:r>
        <w:t xml:space="preserve"> </w:t>
      </w:r>
      <w:r>
        <w:t>գոտիներում</w:t>
      </w:r>
      <w:r>
        <w:t xml:space="preserve">, </w:t>
      </w:r>
      <w:r>
        <w:t>չի</w:t>
      </w:r>
      <w:r>
        <w:t xml:space="preserve"> </w:t>
      </w:r>
      <w:r>
        <w:t>սահմանափակում</w:t>
      </w:r>
      <w:r>
        <w:t xml:space="preserve"> </w:t>
      </w:r>
      <w:r>
        <w:t>այլ</w:t>
      </w:r>
      <w:r>
        <w:t xml:space="preserve"> </w:t>
      </w:r>
      <w:r>
        <w:t>անձանց</w:t>
      </w:r>
      <w:r>
        <w:t xml:space="preserve"> </w:t>
      </w:r>
      <w:r>
        <w:t>իրավունքները</w:t>
      </w:r>
      <w:r>
        <w:t xml:space="preserve">, </w:t>
      </w:r>
      <w:r>
        <w:t>գտնվում</w:t>
      </w:r>
      <w:r>
        <w:t xml:space="preserve"> </w:t>
      </w:r>
      <w:r>
        <w:t>է</w:t>
      </w:r>
      <w:r>
        <w:t xml:space="preserve"> </w:t>
      </w:r>
      <w:r>
        <w:t>Բնակավայրերի</w:t>
      </w:r>
      <w:r>
        <w:t xml:space="preserve"> </w:t>
      </w:r>
      <w:r>
        <w:t>հողերի</w:t>
      </w:r>
      <w:r>
        <w:t xml:space="preserve"> </w:t>
      </w:r>
      <w:r>
        <w:t>տարածագնահատման</w:t>
      </w:r>
      <w:r>
        <w:t xml:space="preserve"> </w:t>
      </w:r>
      <w:r>
        <w:t>տասնչորսերորդ</w:t>
      </w:r>
      <w:r>
        <w:t xml:space="preserve"> </w:t>
      </w:r>
      <w:r>
        <w:t>գոտում</w:t>
      </w:r>
      <w:r>
        <w:t>:</w:t>
      </w:r>
      <w:r>
        <w:br/>
      </w: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ղեկավարն</w:t>
      </w:r>
      <w:r>
        <w:t xml:space="preserve"> </w:t>
      </w:r>
      <w:r>
        <w:t>ա</w:t>
      </w:r>
      <w:r>
        <w:t>ռաջարկություն</w:t>
      </w:r>
      <w:r>
        <w:t xml:space="preserve"> </w:t>
      </w:r>
      <w:r>
        <w:t>է</w:t>
      </w:r>
      <w:r>
        <w:t xml:space="preserve"> </w:t>
      </w:r>
      <w:r>
        <w:t>ներկայացրել</w:t>
      </w:r>
      <w:r>
        <w:t xml:space="preserve"> </w:t>
      </w:r>
      <w:r>
        <w:t>համայնքի</w:t>
      </w:r>
      <w:r>
        <w:t xml:space="preserve"> </w:t>
      </w:r>
      <w:r>
        <w:t>ավագանուն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Թեղուտ</w:t>
      </w:r>
      <w:r>
        <w:t xml:space="preserve"> </w:t>
      </w:r>
      <w:r>
        <w:t>գյուղի</w:t>
      </w:r>
      <w:r>
        <w:t xml:space="preserve"> 1-</w:t>
      </w:r>
      <w:r>
        <w:t>ին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61/1</w:t>
      </w:r>
      <w:r>
        <w:rPr>
          <w:rFonts w:ascii="Calibri" w:hAnsi="Calibri" w:cs="Calibri"/>
        </w:rPr>
        <w:t> </w:t>
      </w:r>
      <w:r>
        <w:t>հասցեի</w:t>
      </w:r>
      <w:r>
        <w:t xml:space="preserve"> 255.4</w:t>
      </w:r>
      <w:r>
        <w:t>քմ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311844 /</w:t>
      </w:r>
      <w:r>
        <w:t>երեք</w:t>
      </w:r>
      <w:r>
        <w:t xml:space="preserve"> </w:t>
      </w:r>
      <w:r>
        <w:t>հարյուր</w:t>
      </w:r>
      <w:r>
        <w:t xml:space="preserve"> </w:t>
      </w:r>
      <w:r>
        <w:t>տասնմեկ</w:t>
      </w:r>
      <w:r>
        <w:t xml:space="preserve"> </w:t>
      </w:r>
      <w:r>
        <w:t>հազար</w:t>
      </w:r>
      <w:r>
        <w:t xml:space="preserve"> </w:t>
      </w:r>
      <w:r>
        <w:t>ութ</w:t>
      </w:r>
      <w:r>
        <w:t xml:space="preserve"> </w:t>
      </w:r>
      <w:r>
        <w:t>հարյուր</w:t>
      </w:r>
      <w:r>
        <w:t xml:space="preserve"> </w:t>
      </w:r>
      <w:r>
        <w:t>քառասունչորս</w:t>
      </w:r>
      <w:r>
        <w:t xml:space="preserve">/ 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օտարել</w:t>
      </w:r>
      <w:r>
        <w:t xml:space="preserve"> </w:t>
      </w:r>
      <w:r>
        <w:t>քաղաքացի</w:t>
      </w:r>
      <w:r>
        <w:t xml:space="preserve"> </w:t>
      </w:r>
      <w:r>
        <w:t>Արարատ</w:t>
      </w:r>
      <w:r>
        <w:t xml:space="preserve"> </w:t>
      </w:r>
      <w:r>
        <w:t>Անդրանիկի</w:t>
      </w:r>
      <w:r>
        <w:t xml:space="preserve"> </w:t>
      </w:r>
      <w:r>
        <w:t>Աղաջանյանին</w:t>
      </w:r>
      <w:r>
        <w:t>:</w:t>
      </w:r>
      <w:r>
        <w:br/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  <w:proofErr w:type="gramEnd"/>
    </w:p>
    <w:p w:rsidR="00000000" w:rsidRDefault="00E83D21">
      <w:pPr>
        <w:pStyle w:val="NormalWeb"/>
        <w:divId w:val="1045788301"/>
      </w:pPr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Թեղուտ</w:t>
      </w:r>
      <w:r>
        <w:t xml:space="preserve"> </w:t>
      </w:r>
      <w:r>
        <w:t>գյուղի</w:t>
      </w:r>
      <w:r>
        <w:t xml:space="preserve"> 1-</w:t>
      </w:r>
      <w:r>
        <w:t>ին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61/1</w:t>
      </w:r>
      <w:r>
        <w:rPr>
          <w:rFonts w:ascii="Calibri" w:hAnsi="Calibri" w:cs="Calibri"/>
        </w:rPr>
        <w:t> </w:t>
      </w:r>
      <w:r>
        <w:t>հասցեի</w:t>
      </w:r>
      <w:r>
        <w:t xml:space="preserve"> 255.4</w:t>
      </w:r>
      <w:r>
        <w:t>քմ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311844 /</w:t>
      </w:r>
      <w:r>
        <w:t>երեք</w:t>
      </w:r>
      <w:r>
        <w:t xml:space="preserve"> </w:t>
      </w:r>
      <w:r>
        <w:t>հարյուր</w:t>
      </w:r>
      <w:r>
        <w:t xml:space="preserve"> </w:t>
      </w:r>
      <w:r>
        <w:t>տասնմեկ</w:t>
      </w:r>
      <w:r>
        <w:t xml:space="preserve"> </w:t>
      </w:r>
      <w:r>
        <w:t>հազար</w:t>
      </w:r>
      <w:r>
        <w:t xml:space="preserve"> </w:t>
      </w:r>
      <w:r>
        <w:t>ութ</w:t>
      </w:r>
      <w:r>
        <w:t xml:space="preserve"> </w:t>
      </w:r>
      <w:r>
        <w:t>հարյուր</w:t>
      </w:r>
      <w:r>
        <w:t xml:space="preserve"> </w:t>
      </w:r>
      <w:r>
        <w:t>քառասունչորս</w:t>
      </w:r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քաղաքացի</w:t>
      </w:r>
      <w:r>
        <w:t xml:space="preserve"> </w:t>
      </w:r>
      <w:r>
        <w:t>Արարատ</w:t>
      </w:r>
      <w:r>
        <w:t xml:space="preserve"> </w:t>
      </w:r>
      <w:r>
        <w:t>Անդրանիկի</w:t>
      </w:r>
      <w:r>
        <w:t xml:space="preserve"> </w:t>
      </w:r>
      <w:r>
        <w:t>Աղաջանյանին</w:t>
      </w:r>
      <w:r>
        <w:rPr>
          <w:rFonts w:ascii="Calibri" w:hAnsi="Calibri" w:cs="Calibri"/>
        </w:rPr>
        <w:t> </w:t>
      </w:r>
      <w:r>
        <w:t xml:space="preserve"> 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150609222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E83D21">
      <w:pPr>
        <w:pStyle w:val="NormalWeb"/>
        <w:divId w:val="1506092220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700-</w:t>
      </w:r>
      <w:r>
        <w:t>Ա</w:t>
      </w:r>
      <w:r>
        <w:t>/</w:t>
      </w:r>
    </w:p>
    <w:p w:rsidR="00000000" w:rsidRDefault="00E83D21">
      <w:pPr>
        <w:pStyle w:val="NormalWeb"/>
        <w:divId w:val="1594321052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ՍԵՓԱԿԱՆՈՒԹՅՈՒՆԸ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ՀԱՆԴԻՍԱՑՈՂ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ԲՆԱԿԱՎԱՅՐԵՐԻ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ՀՈՂԵՐԻՑ</w:t>
      </w:r>
      <w:r>
        <w:rPr>
          <w:rStyle w:val="Emphasis"/>
          <w:b/>
          <w:bCs/>
        </w:rPr>
        <w:t xml:space="preserve"> 1944.9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ՄԱԿԵՐԵՍՈՎ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ԹՎՈՎ</w:t>
      </w:r>
      <w:r>
        <w:rPr>
          <w:rStyle w:val="Emphasis"/>
          <w:b/>
          <w:bCs/>
        </w:rPr>
        <w:t xml:space="preserve"> </w:t>
      </w:r>
      <w:proofErr w:type="gramStart"/>
      <w:r>
        <w:rPr>
          <w:rStyle w:val="Emphasis"/>
          <w:b/>
          <w:bCs/>
        </w:rPr>
        <w:t xml:space="preserve">3 </w:t>
      </w:r>
      <w:r>
        <w:rPr>
          <w:rStyle w:val="Emphasis"/>
          <w:b/>
          <w:bCs/>
        </w:rPr>
        <w:t>ՀՈՂԱՄԱՍԵՐԸ</w:t>
      </w:r>
      <w:proofErr w:type="gramEnd"/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ՄՐՑՈՒՅԹԻ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ՄԻՋՈՑՈՎ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ԿԱՌ</w:t>
      </w:r>
      <w:r>
        <w:rPr>
          <w:rStyle w:val="Emphasis"/>
          <w:b/>
          <w:bCs/>
        </w:rPr>
        <w:t>ՈՒՑԱՊԱՏՄԱՆ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ԻՐԱՎՈՒՆՔՈՎ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ՏՐԱՄԱԴՐԵԼՈՒ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, </w:t>
      </w:r>
      <w:r>
        <w:rPr>
          <w:rStyle w:val="Emphasis"/>
          <w:b/>
          <w:bCs/>
        </w:rPr>
        <w:t>ԻՆՉՊԵՍ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ՆԱԵՎ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lastRenderedPageBreak/>
        <w:t>ԿԱՌՈՒՑԱՊԱՏՄԱՆ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ԻՐԱՎՈՒՆՔԻ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ՊԱՅՄԱՆՆԵՐԸ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ՏԱՐԵԿԱՆ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ՎՃԱՐԻ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ՄԵԿՆԱՐԿԱՅԻՆ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ԳՆԵՐԸ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ՀԱՍՏԱՏԵԼՈՒ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1594321052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E35C91" w:rsidRDefault="00E83D21" w:rsidP="00E35C91">
      <w:pPr>
        <w:pStyle w:val="NormalWeb"/>
        <w:divId w:val="1594321052"/>
      </w:pP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քննարկմանն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Դիլիջան</w:t>
      </w:r>
      <w:r>
        <w:t xml:space="preserve"> </w:t>
      </w:r>
      <w:r>
        <w:t>համայնք</w:t>
      </w:r>
      <w:r>
        <w:t>ի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 </w:t>
      </w:r>
      <w:r>
        <w:t>Բնակավայրերի</w:t>
      </w:r>
      <w:r>
        <w:t xml:space="preserve"> </w:t>
      </w:r>
      <w:r>
        <w:t>հողերից</w:t>
      </w:r>
      <w:r>
        <w:t xml:space="preserve"> 1944.9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թվով</w:t>
      </w:r>
      <w:r>
        <w:t xml:space="preserve"> 3 </w:t>
      </w:r>
      <w:r>
        <w:t>հողամասերը</w:t>
      </w:r>
      <w:r>
        <w:t xml:space="preserve"> </w:t>
      </w:r>
      <w:r>
        <w:t>մրցույթի</w:t>
      </w:r>
      <w:r>
        <w:t xml:space="preserve"> </w:t>
      </w:r>
      <w:r>
        <w:t>միջոցով</w:t>
      </w:r>
      <w:r>
        <w:t xml:space="preserve"> </w:t>
      </w:r>
      <w:r>
        <w:t>կառուցապատման</w:t>
      </w:r>
      <w:r>
        <w:t xml:space="preserve"> </w:t>
      </w:r>
      <w:r>
        <w:t>իրավունքով</w:t>
      </w:r>
      <w:r>
        <w:t xml:space="preserve"> </w:t>
      </w:r>
      <w:r>
        <w:t>տրամադրելու</w:t>
      </w:r>
      <w:r>
        <w:t xml:space="preserve"> </w:t>
      </w:r>
      <w:r>
        <w:t>մասին</w:t>
      </w:r>
      <w:r>
        <w:t xml:space="preserve"> </w:t>
      </w:r>
      <w:r>
        <w:t>հարցը</w:t>
      </w:r>
      <w:r>
        <w:t xml:space="preserve">` </w:t>
      </w:r>
      <w:r>
        <w:t>կից</w:t>
      </w:r>
      <w:r>
        <w:t xml:space="preserve"> </w:t>
      </w:r>
      <w:r>
        <w:t>աղյուսակում</w:t>
      </w:r>
      <w:r>
        <w:t xml:space="preserve"> </w:t>
      </w:r>
      <w:r>
        <w:t>ներկայացված</w:t>
      </w:r>
      <w:r>
        <w:t xml:space="preserve"> </w:t>
      </w:r>
      <w:r>
        <w:t>մրցութային</w:t>
      </w:r>
      <w:r>
        <w:t xml:space="preserve"> </w:t>
      </w:r>
      <w:r>
        <w:t>լոտով</w:t>
      </w:r>
      <w:r>
        <w:t xml:space="preserve">, </w:t>
      </w:r>
      <w:r>
        <w:t>պայմաններով</w:t>
      </w:r>
      <w:r>
        <w:t xml:space="preserve"> </w:t>
      </w:r>
      <w:r>
        <w:t>և</w:t>
      </w:r>
      <w:r>
        <w:t xml:space="preserve"> </w:t>
      </w:r>
      <w:r>
        <w:t>տարեկան</w:t>
      </w:r>
      <w:r>
        <w:t xml:space="preserve"> </w:t>
      </w:r>
      <w:r>
        <w:t>վճարի</w:t>
      </w:r>
      <w:r>
        <w:t xml:space="preserve"> </w:t>
      </w:r>
      <w:r>
        <w:t>մեկնարկային</w:t>
      </w:r>
      <w:r>
        <w:t xml:space="preserve"> </w:t>
      </w:r>
      <w:r>
        <w:t>գնով</w:t>
      </w:r>
      <w:proofErr w:type="gramStart"/>
      <w:r>
        <w:t>:</w:t>
      </w:r>
      <w:proofErr w:type="gramEnd"/>
      <w:r>
        <w:br/>
      </w:r>
      <w:r>
        <w:t>Հիմք</w:t>
      </w:r>
      <w:r>
        <w:t xml:space="preserve"> </w:t>
      </w:r>
      <w:r>
        <w:t>ընդու</w:t>
      </w:r>
      <w:r>
        <w:t>նելով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առաջարկությունը</w:t>
      </w:r>
      <w:r>
        <w:t xml:space="preserve"> </w:t>
      </w:r>
      <w:r>
        <w:t>և</w:t>
      </w:r>
      <w:r>
        <w:t xml:space="preserve"> </w:t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E83D21">
      <w:pPr>
        <w:pStyle w:val="NormalWeb"/>
        <w:divId w:val="1594321052"/>
      </w:pPr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 </w:t>
      </w:r>
      <w:r>
        <w:t>Բնակավայրերի</w:t>
      </w:r>
      <w:r>
        <w:t xml:space="preserve"> </w:t>
      </w:r>
      <w:r>
        <w:t>հողերից</w:t>
      </w:r>
      <w:r>
        <w:t xml:space="preserve"> 1944.9</w:t>
      </w:r>
      <w:r>
        <w:t>քմ</w:t>
      </w:r>
      <w:r>
        <w:rPr>
          <w:rFonts w:ascii="Calibri" w:hAnsi="Calibri" w:cs="Calibri"/>
        </w:rPr>
        <w:t> </w:t>
      </w:r>
      <w:r>
        <w:t>մակերեսով</w:t>
      </w:r>
      <w:r>
        <w:t xml:space="preserve"> </w:t>
      </w:r>
      <w:r>
        <w:t>թվով</w:t>
      </w:r>
      <w:r>
        <w:t xml:space="preserve"> 3 </w:t>
      </w:r>
      <w:r>
        <w:t>հողամասերը</w:t>
      </w:r>
      <w:r>
        <w:t xml:space="preserve"> </w:t>
      </w:r>
      <w:r>
        <w:t>մրցույթի</w:t>
      </w:r>
      <w:r>
        <w:t xml:space="preserve"> </w:t>
      </w:r>
      <w:r>
        <w:t>միջոցով</w:t>
      </w:r>
      <w:r>
        <w:t xml:space="preserve"> </w:t>
      </w:r>
      <w:r>
        <w:t>կառուցապատման</w:t>
      </w:r>
      <w:r>
        <w:t xml:space="preserve"> </w:t>
      </w:r>
      <w:r>
        <w:t>իրավունքով</w:t>
      </w:r>
      <w:r>
        <w:t xml:space="preserve"> </w:t>
      </w:r>
      <w:r>
        <w:t>տրամադրելու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 xml:space="preserve"> </w:t>
      </w:r>
      <w:r>
        <w:t>և</w:t>
      </w:r>
      <w:r>
        <w:t xml:space="preserve"> </w:t>
      </w:r>
      <w:r>
        <w:t>հաստատել</w:t>
      </w:r>
      <w:r>
        <w:t xml:space="preserve"> </w:t>
      </w:r>
      <w:r>
        <w:t>մեկնարկային</w:t>
      </w:r>
      <w:r>
        <w:t xml:space="preserve"> </w:t>
      </w:r>
      <w:r>
        <w:t>գները</w:t>
      </w:r>
      <w:r>
        <w:t xml:space="preserve">` </w:t>
      </w:r>
      <w:r>
        <w:t>համաձայն</w:t>
      </w:r>
      <w:r>
        <w:t xml:space="preserve"> </w:t>
      </w:r>
      <w:r>
        <w:t>կից</w:t>
      </w:r>
      <w:r>
        <w:t xml:space="preserve"> </w:t>
      </w:r>
      <w:r>
        <w:t>աղյուսակի</w:t>
      </w:r>
      <w:proofErr w:type="gramStart"/>
      <w:r>
        <w:t>:</w:t>
      </w:r>
      <w:proofErr w:type="gramEnd"/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տասներորդ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63638121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E83D21">
      <w:pPr>
        <w:pStyle w:val="NormalWeb"/>
        <w:divId w:val="63638121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701-</w:t>
      </w:r>
      <w:r>
        <w:t>Ա</w:t>
      </w:r>
      <w:r>
        <w:t>/</w:t>
      </w:r>
    </w:p>
    <w:p w:rsidR="00000000" w:rsidRDefault="00E83D21">
      <w:pPr>
        <w:pStyle w:val="NormalWeb"/>
        <w:divId w:val="1868714292"/>
      </w:pPr>
      <w:r>
        <w:t>Լսեցին</w:t>
      </w:r>
      <w:r>
        <w:br/>
      </w:r>
      <w:r>
        <w:rPr>
          <w:rStyle w:val="Emphasis"/>
          <w:b/>
          <w:bCs/>
        </w:rPr>
        <w:t>ՀԱՅԱՍՏԱՆԻ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ՀԱՆՐԱՊԵՏՈՒԹՅԱՆ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ՊԵՏԱԿԱՆ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ԲՅՈՒՋԵԻՑ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ՆՊԱՏԱԿԱՅԻՆ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ՀԱՏԿԱՑՈՒՄՆԵՐ՝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ՍՈՒԲՎԵՆՑԻԱՆԵՐ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ՍՏԱՆԱԼՈՒ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ԹՈՒՅԼՏՎՈՒԹՅԱՆ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1868714292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E35C91" w:rsidRDefault="00E83D21" w:rsidP="00E35C91">
      <w:pPr>
        <w:pStyle w:val="NormalWeb"/>
        <w:divId w:val="1868714292"/>
      </w:pPr>
      <w:r>
        <w:rPr>
          <w:lang w:val="ru-RU"/>
        </w:rPr>
        <w:t>Ղեկավարվելով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r>
        <w:rPr>
          <w:lang w:val="ru-RU"/>
        </w:rPr>
        <w:t>Տեղ</w:t>
      </w:r>
      <w:r>
        <w:rPr>
          <w:lang w:val="ru-RU"/>
        </w:rPr>
        <w:t>ական</w:t>
      </w:r>
      <w:r w:rsidRPr="00E35C91">
        <w:rPr>
          <w:rFonts w:ascii="Calibri" w:hAnsi="Calibri" w:cs="Calibri"/>
        </w:rPr>
        <w:t> </w:t>
      </w:r>
      <w:r>
        <w:rPr>
          <w:lang w:val="ru-RU"/>
        </w:rPr>
        <w:t>ինքնակառավարման</w:t>
      </w:r>
      <w:r w:rsidRPr="00E35C91">
        <w:rPr>
          <w:rFonts w:ascii="Calibri" w:hAnsi="Calibri" w:cs="Calibri"/>
        </w:rPr>
        <w:t> </w:t>
      </w:r>
      <w:r>
        <w:rPr>
          <w:lang w:val="ru-RU"/>
        </w:rPr>
        <w:t>մասին</w:t>
      </w:r>
      <w:r>
        <w:t>»</w:t>
      </w:r>
      <w:r>
        <w:rPr>
          <w:rFonts w:ascii="Calibri" w:hAnsi="Calibri" w:cs="Calibri"/>
        </w:rPr>
        <w:t> </w:t>
      </w:r>
      <w:r>
        <w:rPr>
          <w:lang w:val="ru-RU"/>
        </w:rPr>
        <w:t>օրենքի</w:t>
      </w:r>
      <w:r>
        <w:rPr>
          <w:rFonts w:ascii="Calibri" w:hAnsi="Calibri" w:cs="Calibri"/>
        </w:rPr>
        <w:t> </w:t>
      </w:r>
      <w:r>
        <w:t>18-</w:t>
      </w:r>
      <w:r>
        <w:rPr>
          <w:lang w:val="ru-RU"/>
        </w:rPr>
        <w:t>րդ</w:t>
      </w:r>
      <w:r w:rsidRPr="00E35C91">
        <w:rPr>
          <w:rFonts w:ascii="Calibri" w:hAnsi="Calibri" w:cs="Calibri"/>
        </w:rPr>
        <w:t> </w:t>
      </w:r>
      <w:r>
        <w:rPr>
          <w:lang w:val="ru-RU"/>
        </w:rPr>
        <w:t>հոդվածի</w:t>
      </w:r>
      <w:r>
        <w:rPr>
          <w:rFonts w:ascii="Calibri" w:hAnsi="Calibri" w:cs="Calibri"/>
        </w:rPr>
        <w:t> </w:t>
      </w:r>
      <w:r>
        <w:t>1-</w:t>
      </w:r>
      <w:r>
        <w:t>ին</w:t>
      </w:r>
      <w:r>
        <w:t xml:space="preserve"> </w:t>
      </w:r>
      <w:proofErr w:type="gramStart"/>
      <w:r>
        <w:t>մասի</w:t>
      </w:r>
      <w:r>
        <w:rPr>
          <w:rFonts w:ascii="Calibri" w:hAnsi="Calibri" w:cs="Calibri"/>
        </w:rPr>
        <w:t>  </w:t>
      </w:r>
      <w:r>
        <w:t>25</w:t>
      </w:r>
      <w:proofErr w:type="gramEnd"/>
      <w:r>
        <w:t>-</w:t>
      </w:r>
      <w:r>
        <w:rPr>
          <w:lang w:val="ru-RU"/>
        </w:rPr>
        <w:t>րդ</w:t>
      </w:r>
      <w:r w:rsidRPr="00E35C91">
        <w:t xml:space="preserve"> </w:t>
      </w:r>
      <w:r>
        <w:rPr>
          <w:lang w:val="ru-RU"/>
        </w:rPr>
        <w:t>և</w:t>
      </w:r>
      <w:r w:rsidRPr="00E35C91">
        <w:rPr>
          <w:rFonts w:ascii="Calibri" w:hAnsi="Calibri" w:cs="Calibri"/>
        </w:rPr>
        <w:t> </w:t>
      </w:r>
      <w:r w:rsidRPr="00E35C91">
        <w:t>42-</w:t>
      </w:r>
      <w:r>
        <w:rPr>
          <w:lang w:val="ru-RU"/>
        </w:rPr>
        <w:t>րդ</w:t>
      </w:r>
      <w:r w:rsidRPr="00E35C91">
        <w:t xml:space="preserve"> </w:t>
      </w:r>
      <w:r>
        <w:rPr>
          <w:lang w:val="ru-RU"/>
        </w:rPr>
        <w:t>կետերի</w:t>
      </w:r>
      <w:r w:rsidRPr="00E35C91">
        <w:t xml:space="preserve"> </w:t>
      </w:r>
      <w:r>
        <w:rPr>
          <w:lang w:val="ru-RU"/>
        </w:rPr>
        <w:t>պահանջներով</w:t>
      </w:r>
      <w:r w:rsidRPr="00E35C91">
        <w:t xml:space="preserve"> </w:t>
      </w:r>
      <w:r>
        <w:rPr>
          <w:lang w:val="ru-RU"/>
        </w:rPr>
        <w:t>և</w:t>
      </w:r>
      <w:r w:rsidRPr="00E35C91">
        <w:t xml:space="preserve"> </w:t>
      </w:r>
      <w:r>
        <w:rPr>
          <w:lang w:val="ru-RU"/>
        </w:rPr>
        <w:t>նկատի</w:t>
      </w:r>
      <w:r w:rsidRPr="00E35C91">
        <w:t xml:space="preserve"> </w:t>
      </w:r>
      <w:r>
        <w:rPr>
          <w:lang w:val="ru-RU"/>
        </w:rPr>
        <w:t>ունենալով</w:t>
      </w:r>
      <w:r w:rsidRPr="00E35C91">
        <w:t xml:space="preserve">, </w:t>
      </w:r>
      <w:r>
        <w:rPr>
          <w:lang w:val="ru-RU"/>
        </w:rPr>
        <w:t>որ</w:t>
      </w:r>
      <w:r w:rsidRPr="00E35C91">
        <w:t xml:space="preserve"> </w:t>
      </w:r>
      <w:r>
        <w:rPr>
          <w:lang w:val="ru-RU"/>
        </w:rPr>
        <w:t>համայնքային</w:t>
      </w:r>
      <w:r w:rsidRPr="00E35C91">
        <w:t xml:space="preserve"> </w:t>
      </w:r>
      <w:r>
        <w:rPr>
          <w:lang w:val="ru-RU"/>
        </w:rPr>
        <w:t>ֆինանսական</w:t>
      </w:r>
      <w:r w:rsidRPr="00E35C91">
        <w:t xml:space="preserve"> </w:t>
      </w:r>
      <w:r>
        <w:rPr>
          <w:lang w:val="ru-RU"/>
        </w:rPr>
        <w:t>ներդրումներ</w:t>
      </w:r>
      <w:r w:rsidRPr="00E35C91">
        <w:t xml:space="preserve"> </w:t>
      </w:r>
      <w:r>
        <w:rPr>
          <w:lang w:val="ru-RU"/>
        </w:rPr>
        <w:t>կատարելու</w:t>
      </w:r>
      <w:r w:rsidRPr="00E35C91">
        <w:t xml:space="preserve"> </w:t>
      </w:r>
      <w:r>
        <w:rPr>
          <w:lang w:val="ru-RU"/>
        </w:rPr>
        <w:t>պայմանով</w:t>
      </w:r>
      <w:r w:rsidRPr="00E35C91">
        <w:t xml:space="preserve"> 2025 </w:t>
      </w:r>
      <w:r>
        <w:rPr>
          <w:lang w:val="ru-RU"/>
        </w:rPr>
        <w:t>թվականին</w:t>
      </w:r>
      <w:r w:rsidRPr="00E35C91">
        <w:t xml:space="preserve"> </w:t>
      </w:r>
      <w:r>
        <w:rPr>
          <w:lang w:val="ru-RU"/>
        </w:rPr>
        <w:t>Հայաստանի</w:t>
      </w:r>
      <w:r w:rsidRPr="00E35C91">
        <w:t xml:space="preserve"> </w:t>
      </w:r>
      <w:r>
        <w:rPr>
          <w:lang w:val="ru-RU"/>
        </w:rPr>
        <w:t>Հանրապետության</w:t>
      </w:r>
      <w:r w:rsidRPr="00E35C91">
        <w:t xml:space="preserve"> </w:t>
      </w:r>
      <w:r>
        <w:rPr>
          <w:lang w:val="ru-RU"/>
        </w:rPr>
        <w:t>պետական</w:t>
      </w:r>
      <w:r w:rsidRPr="00E35C91">
        <w:t xml:space="preserve"> </w:t>
      </w:r>
      <w:r>
        <w:rPr>
          <w:lang w:val="ru-RU"/>
        </w:rPr>
        <w:t>բյուջեից</w:t>
      </w:r>
      <w:r w:rsidRPr="00E35C91">
        <w:t xml:space="preserve"> </w:t>
      </w:r>
      <w:r>
        <w:rPr>
          <w:lang w:val="ru-RU"/>
        </w:rPr>
        <w:t>համայնքներին</w:t>
      </w:r>
      <w:r w:rsidRPr="00E35C91">
        <w:t xml:space="preserve"> </w:t>
      </w:r>
      <w:r>
        <w:rPr>
          <w:lang w:val="ru-RU"/>
        </w:rPr>
        <w:t>հատկացվելու</w:t>
      </w:r>
      <w:r w:rsidRPr="00E35C91">
        <w:t xml:space="preserve"> </w:t>
      </w:r>
      <w:r>
        <w:rPr>
          <w:lang w:val="ru-RU"/>
        </w:rPr>
        <w:t>են</w:t>
      </w:r>
      <w:r w:rsidRPr="00E35C91">
        <w:t xml:space="preserve"> </w:t>
      </w:r>
      <w:r>
        <w:rPr>
          <w:lang w:val="ru-RU"/>
        </w:rPr>
        <w:t>նպա</w:t>
      </w:r>
      <w:r>
        <w:rPr>
          <w:lang w:val="ru-RU"/>
        </w:rPr>
        <w:t>տակային</w:t>
      </w:r>
      <w:r w:rsidRPr="00E35C91">
        <w:t xml:space="preserve"> </w:t>
      </w:r>
      <w:r>
        <w:rPr>
          <w:lang w:val="ru-RU"/>
        </w:rPr>
        <w:t>հատկացումներ՝</w:t>
      </w:r>
      <w:r w:rsidRPr="00E35C91">
        <w:t xml:space="preserve"> </w:t>
      </w:r>
      <w:r>
        <w:rPr>
          <w:lang w:val="ru-RU"/>
        </w:rPr>
        <w:t>սուբվենցիաներ</w:t>
      </w:r>
      <w:r w:rsidRPr="00E35C91">
        <w:t xml:space="preserve">, </w:t>
      </w:r>
      <w:r>
        <w:rPr>
          <w:lang w:val="ru-RU"/>
        </w:rPr>
        <w:t>Դիլիջան</w:t>
      </w:r>
      <w:r w:rsidRPr="00E35C91">
        <w:t xml:space="preserve"> </w:t>
      </w:r>
      <w:r>
        <w:rPr>
          <w:lang w:val="ru-RU"/>
        </w:rPr>
        <w:t>համայնքի</w:t>
      </w:r>
      <w:r w:rsidRPr="00E35C91">
        <w:t xml:space="preserve"> </w:t>
      </w:r>
      <w:r>
        <w:rPr>
          <w:lang w:val="ru-RU"/>
        </w:rPr>
        <w:t>ավագանին</w:t>
      </w:r>
      <w:r w:rsidRPr="00E35C91">
        <w:t xml:space="preserve"> </w:t>
      </w:r>
      <w:r>
        <w:rPr>
          <w:lang w:val="ru-RU"/>
        </w:rPr>
        <w:t>որոշում</w:t>
      </w:r>
      <w:r w:rsidRPr="00E35C91">
        <w:t xml:space="preserve"> </w:t>
      </w:r>
      <w:r>
        <w:rPr>
          <w:lang w:val="ru-RU"/>
        </w:rPr>
        <w:t>է</w:t>
      </w:r>
      <w:r w:rsidRPr="00E35C91">
        <w:rPr>
          <w:rFonts w:ascii="Cambria Math" w:hAnsi="Cambria Math" w:cs="Cambria Math"/>
        </w:rPr>
        <w:t>․</w:t>
      </w:r>
    </w:p>
    <w:p w:rsidR="00000000" w:rsidRDefault="00E83D21">
      <w:pPr>
        <w:pStyle w:val="NormalWeb"/>
        <w:divId w:val="1868714292"/>
      </w:pPr>
      <w:r>
        <w:t xml:space="preserve">1. </w:t>
      </w:r>
      <w:r>
        <w:t>Տալ</w:t>
      </w:r>
      <w:r>
        <w:t xml:space="preserve"> </w:t>
      </w:r>
      <w:r>
        <w:t>համաձայնություն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 xml:space="preserve"> </w:t>
      </w:r>
      <w:r>
        <w:t>և</w:t>
      </w:r>
      <w:r>
        <w:t xml:space="preserve"> </w:t>
      </w:r>
      <w:r>
        <w:t>թույլատրել</w:t>
      </w:r>
      <w:r>
        <w:rPr>
          <w:rFonts w:ascii="Calibri" w:hAnsi="Calibri" w:cs="Calibri"/>
        </w:rPr>
        <w:t> 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պետական</w:t>
      </w:r>
      <w:r>
        <w:t xml:space="preserve"> </w:t>
      </w:r>
      <w:r>
        <w:t>բյուջեից</w:t>
      </w:r>
      <w:r>
        <w:t xml:space="preserve"> </w:t>
      </w:r>
      <w:r>
        <w:t>Դիլիջան</w:t>
      </w:r>
      <w:r>
        <w:t xml:space="preserve"> </w:t>
      </w:r>
      <w:r>
        <w:t>համայնքին</w:t>
      </w:r>
      <w:r>
        <w:t xml:space="preserve"> </w:t>
      </w:r>
      <w:r>
        <w:t>հատկացվող</w:t>
      </w:r>
      <w:r>
        <w:t xml:space="preserve"> </w:t>
      </w:r>
      <w:r>
        <w:t>նպատակային</w:t>
      </w:r>
      <w:r>
        <w:t xml:space="preserve"> </w:t>
      </w:r>
      <w:r>
        <w:t>հատկացումները՝</w:t>
      </w:r>
      <w:r>
        <w:t xml:space="preserve"> </w:t>
      </w:r>
      <w:r>
        <w:t>սուբվե</w:t>
      </w:r>
      <w:r>
        <w:t>նցիաները</w:t>
      </w:r>
      <w:r>
        <w:t xml:space="preserve"> </w:t>
      </w:r>
      <w:r>
        <w:t>ուղղորդել</w:t>
      </w:r>
      <w:r>
        <w:rPr>
          <w:rFonts w:ascii="Calibri" w:hAnsi="Calibri" w:cs="Calibri"/>
        </w:rPr>
        <w:t> </w:t>
      </w:r>
      <w:r>
        <w:t>հետևյալ</w:t>
      </w:r>
      <w:r>
        <w:t xml:space="preserve"> </w:t>
      </w:r>
      <w:r>
        <w:t>տնտեսական</w:t>
      </w:r>
      <w:r>
        <w:t xml:space="preserve"> </w:t>
      </w:r>
      <w:r>
        <w:t>զարգացման</w:t>
      </w:r>
      <w:r>
        <w:t xml:space="preserve"> </w:t>
      </w:r>
      <w:r>
        <w:t>ծրագրերին՝</w:t>
      </w:r>
      <w:r>
        <w:rPr>
          <w:rFonts w:ascii="Calibri" w:hAnsi="Calibri" w:cs="Calibri"/>
        </w:rPr>
        <w:t> </w:t>
      </w:r>
    </w:p>
    <w:p w:rsidR="00000000" w:rsidRDefault="00E83D21">
      <w:pPr>
        <w:pStyle w:val="NormalWeb"/>
        <w:divId w:val="1868714292"/>
      </w:pPr>
      <w:r>
        <w:rPr>
          <w:rFonts w:ascii="Calibri" w:hAnsi="Calibri" w:cs="Calibri"/>
        </w:rPr>
        <w:t> </w:t>
      </w:r>
    </w:p>
    <w:p w:rsidR="00000000" w:rsidRDefault="00E83D21">
      <w:pPr>
        <w:pStyle w:val="NormalWeb"/>
        <w:divId w:val="1868714292"/>
      </w:pPr>
      <w:r>
        <w:rPr>
          <w:lang w:val="hy-AM"/>
        </w:rPr>
        <w:t>1)</w:t>
      </w:r>
      <w:r>
        <w:rPr>
          <w:rFonts w:ascii="Calibri" w:hAnsi="Calibri" w:cs="Calibri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Խ</w:t>
      </w:r>
      <w:r>
        <w:rPr>
          <w:lang w:val="hy-AM"/>
        </w:rPr>
        <w:t>.</w:t>
      </w:r>
      <w:r>
        <w:rPr>
          <w:lang w:val="hy-AM"/>
        </w:rPr>
        <w:t>Վաթինյանի</w:t>
      </w:r>
      <w:r>
        <w:rPr>
          <w:lang w:val="hy-AM"/>
        </w:rPr>
        <w:t xml:space="preserve"> </w:t>
      </w:r>
      <w:r>
        <w:rPr>
          <w:lang w:val="hy-AM"/>
        </w:rPr>
        <w:t>անվան</w:t>
      </w:r>
      <w:r>
        <w:rPr>
          <w:lang w:val="hy-AM"/>
        </w:rPr>
        <w:t xml:space="preserve"> </w:t>
      </w:r>
      <w:r>
        <w:rPr>
          <w:lang w:val="hy-AM"/>
        </w:rPr>
        <w:t>փողոցի</w:t>
      </w:r>
      <w:r>
        <w:rPr>
          <w:lang w:val="hy-AM"/>
        </w:rPr>
        <w:t xml:space="preserve"> 35 </w:t>
      </w:r>
      <w:r>
        <w:rPr>
          <w:lang w:val="hy-AM"/>
        </w:rPr>
        <w:t>հասցեից</w:t>
      </w:r>
      <w:r>
        <w:rPr>
          <w:lang w:val="hy-AM"/>
        </w:rPr>
        <w:t xml:space="preserve"> </w:t>
      </w:r>
      <w:r>
        <w:rPr>
          <w:lang w:val="hy-AM"/>
        </w:rPr>
        <w:t>մինչև</w:t>
      </w:r>
      <w:r>
        <w:rPr>
          <w:lang w:val="hy-AM"/>
        </w:rPr>
        <w:t xml:space="preserve"> 83 </w:t>
      </w:r>
      <w:r>
        <w:rPr>
          <w:lang w:val="hy-AM"/>
        </w:rPr>
        <w:t>հասցեն</w:t>
      </w:r>
      <w:r>
        <w:rPr>
          <w:lang w:val="hy-AM"/>
        </w:rPr>
        <w:t xml:space="preserve">, </w:t>
      </w:r>
      <w:r>
        <w:rPr>
          <w:lang w:val="hy-AM"/>
        </w:rPr>
        <w:t>Ուսանողական</w:t>
      </w:r>
      <w:r>
        <w:rPr>
          <w:lang w:val="hy-AM"/>
        </w:rPr>
        <w:t xml:space="preserve"> </w:t>
      </w:r>
      <w:r>
        <w:rPr>
          <w:lang w:val="hy-AM"/>
        </w:rPr>
        <w:t>փողոցի</w:t>
      </w:r>
      <w:r>
        <w:rPr>
          <w:lang w:val="hy-AM"/>
        </w:rPr>
        <w:t xml:space="preserve"> 1 </w:t>
      </w:r>
      <w:r>
        <w:rPr>
          <w:lang w:val="hy-AM"/>
        </w:rPr>
        <w:t>հասցեից</w:t>
      </w:r>
      <w:r>
        <w:rPr>
          <w:lang w:val="hy-AM"/>
        </w:rPr>
        <w:t xml:space="preserve"> </w:t>
      </w:r>
      <w:r>
        <w:rPr>
          <w:lang w:val="hy-AM"/>
        </w:rPr>
        <w:t>մինչև</w:t>
      </w:r>
      <w:r>
        <w:rPr>
          <w:lang w:val="hy-AM"/>
        </w:rPr>
        <w:t xml:space="preserve"> 77 </w:t>
      </w:r>
      <w:r>
        <w:rPr>
          <w:lang w:val="hy-AM"/>
        </w:rPr>
        <w:t>հասցեն</w:t>
      </w:r>
      <w:r>
        <w:rPr>
          <w:lang w:val="hy-AM"/>
        </w:rPr>
        <w:t xml:space="preserve">, </w:t>
      </w:r>
      <w:r>
        <w:rPr>
          <w:lang w:val="hy-AM"/>
        </w:rPr>
        <w:t>Աբովյան</w:t>
      </w:r>
      <w:r>
        <w:rPr>
          <w:lang w:val="hy-AM"/>
        </w:rPr>
        <w:t xml:space="preserve"> </w:t>
      </w:r>
      <w:r>
        <w:rPr>
          <w:lang w:val="hy-AM"/>
        </w:rPr>
        <w:lastRenderedPageBreak/>
        <w:t>փողոցի</w:t>
      </w:r>
      <w:r>
        <w:rPr>
          <w:lang w:val="hy-AM"/>
        </w:rPr>
        <w:t xml:space="preserve"> 1 </w:t>
      </w:r>
      <w:r>
        <w:rPr>
          <w:lang w:val="hy-AM"/>
        </w:rPr>
        <w:t>հասցեից</w:t>
      </w:r>
      <w:r>
        <w:rPr>
          <w:lang w:val="hy-AM"/>
        </w:rPr>
        <w:t xml:space="preserve"> </w:t>
      </w:r>
      <w:r>
        <w:rPr>
          <w:lang w:val="hy-AM"/>
        </w:rPr>
        <w:t>մինչև</w:t>
      </w:r>
      <w:r>
        <w:rPr>
          <w:lang w:val="hy-AM"/>
        </w:rPr>
        <w:t xml:space="preserve"> 17/1 </w:t>
      </w:r>
      <w:r>
        <w:rPr>
          <w:lang w:val="hy-AM"/>
        </w:rPr>
        <w:t>հասցեն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Շամախյան</w:t>
      </w:r>
      <w:r>
        <w:rPr>
          <w:lang w:val="hy-AM"/>
        </w:rPr>
        <w:t>-</w:t>
      </w:r>
      <w:r>
        <w:rPr>
          <w:lang w:val="hy-AM"/>
        </w:rPr>
        <w:t>Թուման</w:t>
      </w:r>
      <w:r>
        <w:rPr>
          <w:lang w:val="hy-AM"/>
        </w:rPr>
        <w:t>յան</w:t>
      </w:r>
      <w:r>
        <w:rPr>
          <w:lang w:val="hy-AM"/>
        </w:rPr>
        <w:t>-</w:t>
      </w:r>
      <w:r>
        <w:rPr>
          <w:lang w:val="hy-AM"/>
        </w:rPr>
        <w:t>Այգեստան</w:t>
      </w:r>
      <w:r>
        <w:rPr>
          <w:lang w:val="hy-AM"/>
        </w:rPr>
        <w:t xml:space="preserve"> </w:t>
      </w:r>
      <w:r>
        <w:rPr>
          <w:lang w:val="hy-AM"/>
        </w:rPr>
        <w:t>փողոցների</w:t>
      </w:r>
      <w:r>
        <w:rPr>
          <w:lang w:val="hy-AM"/>
        </w:rPr>
        <w:t xml:space="preserve"> </w:t>
      </w:r>
      <w:r>
        <w:rPr>
          <w:lang w:val="hy-AM"/>
        </w:rPr>
        <w:t>ասֆալտապատում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մայթերի</w:t>
      </w:r>
      <w:r>
        <w:rPr>
          <w:lang w:val="hy-AM"/>
        </w:rPr>
        <w:t xml:space="preserve"> </w:t>
      </w:r>
      <w:r>
        <w:rPr>
          <w:lang w:val="hy-AM"/>
        </w:rPr>
        <w:t>հիմնանորոգում</w:t>
      </w:r>
      <w:r>
        <w:rPr>
          <w:lang w:val="hy-AM"/>
        </w:rPr>
        <w:t>»,</w:t>
      </w:r>
      <w:r>
        <w:rPr>
          <w:rFonts w:ascii="Calibri" w:hAnsi="Calibri" w:cs="Calibri"/>
          <w:lang w:val="hy-AM"/>
        </w:rPr>
        <w:t> </w:t>
      </w:r>
    </w:p>
    <w:p w:rsidR="00000000" w:rsidRDefault="00E83D21">
      <w:pPr>
        <w:pStyle w:val="NormalWeb"/>
        <w:divId w:val="1868714292"/>
      </w:pPr>
      <w:r>
        <w:rPr>
          <w:lang w:val="hy-AM"/>
        </w:rPr>
        <w:t>2)</w:t>
      </w:r>
      <w:r>
        <w:rPr>
          <w:rFonts w:ascii="Calibri" w:hAnsi="Calibri" w:cs="Calibri"/>
          <w:lang w:val="hy-AM"/>
        </w:rPr>
        <w:t>  </w:t>
      </w:r>
      <w:r>
        <w:rPr>
          <w:rFonts w:cs="GHEA Grapalat"/>
          <w:lang w:val="hy-AM"/>
        </w:rPr>
        <w:t>«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քաղաքում</w:t>
      </w:r>
      <w:r>
        <w:rPr>
          <w:lang w:val="hy-AM"/>
        </w:rPr>
        <w:t xml:space="preserve"> </w:t>
      </w:r>
      <w:r>
        <w:rPr>
          <w:lang w:val="hy-AM"/>
        </w:rPr>
        <w:t>հանրային</w:t>
      </w:r>
      <w:r>
        <w:rPr>
          <w:lang w:val="hy-AM"/>
        </w:rPr>
        <w:t xml:space="preserve"> </w:t>
      </w:r>
      <w:r>
        <w:rPr>
          <w:lang w:val="hy-AM"/>
        </w:rPr>
        <w:t>լողավազանի</w:t>
      </w:r>
      <w:r>
        <w:rPr>
          <w:lang w:val="hy-AM"/>
        </w:rPr>
        <w:t xml:space="preserve"> </w:t>
      </w:r>
      <w:r>
        <w:rPr>
          <w:lang w:val="hy-AM"/>
        </w:rPr>
        <w:t>կառուցում</w:t>
      </w:r>
      <w:r>
        <w:rPr>
          <w:lang w:val="hy-AM"/>
        </w:rPr>
        <w:t>»,</w:t>
      </w:r>
      <w:r>
        <w:rPr>
          <w:rFonts w:ascii="Calibri" w:hAnsi="Calibri" w:cs="Calibri"/>
          <w:lang w:val="hy-AM"/>
        </w:rPr>
        <w:t> </w:t>
      </w:r>
    </w:p>
    <w:p w:rsidR="00000000" w:rsidRDefault="00E83D21">
      <w:pPr>
        <w:pStyle w:val="NormalWeb"/>
        <w:divId w:val="1868714292"/>
      </w:pPr>
      <w:r>
        <w:rPr>
          <w:lang w:val="hy-AM"/>
        </w:rPr>
        <w:t>3)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«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6 </w:t>
      </w:r>
      <w:r>
        <w:rPr>
          <w:lang w:val="hy-AM"/>
        </w:rPr>
        <w:t>բազմաբնակարան</w:t>
      </w:r>
      <w:r>
        <w:rPr>
          <w:lang w:val="hy-AM"/>
        </w:rPr>
        <w:t xml:space="preserve"> </w:t>
      </w:r>
      <w:r>
        <w:rPr>
          <w:lang w:val="hy-AM"/>
        </w:rPr>
        <w:t>բնակելի</w:t>
      </w:r>
      <w:r>
        <w:rPr>
          <w:lang w:val="hy-AM"/>
        </w:rPr>
        <w:t xml:space="preserve"> </w:t>
      </w:r>
      <w:r>
        <w:rPr>
          <w:lang w:val="hy-AM"/>
        </w:rPr>
        <w:t>շենքերի</w:t>
      </w:r>
      <w:r>
        <w:rPr>
          <w:lang w:val="hy-AM"/>
        </w:rPr>
        <w:t xml:space="preserve"> </w:t>
      </w:r>
      <w:r>
        <w:rPr>
          <w:lang w:val="hy-AM"/>
        </w:rPr>
        <w:t>տանիքների</w:t>
      </w:r>
      <w:r>
        <w:rPr>
          <w:lang w:val="hy-AM"/>
        </w:rPr>
        <w:t xml:space="preserve"> </w:t>
      </w:r>
      <w:r>
        <w:rPr>
          <w:lang w:val="hy-AM"/>
        </w:rPr>
        <w:t>հիմնանորոգում</w:t>
      </w:r>
      <w:r>
        <w:rPr>
          <w:lang w:val="hy-AM"/>
        </w:rPr>
        <w:t>» (</w:t>
      </w:r>
      <w:r>
        <w:rPr>
          <w:lang w:val="hy-AM"/>
        </w:rPr>
        <w:t>փողոցներ</w:t>
      </w:r>
      <w:r>
        <w:rPr>
          <w:lang w:val="hy-AM"/>
        </w:rPr>
        <w:t xml:space="preserve">` </w:t>
      </w:r>
      <w:r>
        <w:rPr>
          <w:lang w:val="hy-AM"/>
        </w:rPr>
        <w:t>Բարեկամության</w:t>
      </w:r>
      <w:r>
        <w:rPr>
          <w:lang w:val="hy-AM"/>
        </w:rPr>
        <w:t xml:space="preserve"> 3, </w:t>
      </w:r>
      <w:r>
        <w:rPr>
          <w:lang w:val="hy-AM"/>
        </w:rPr>
        <w:t>Գետափնյա</w:t>
      </w:r>
      <w:r>
        <w:rPr>
          <w:lang w:val="hy-AM"/>
        </w:rPr>
        <w:t xml:space="preserve"> 68,70, </w:t>
      </w:r>
      <w:r>
        <w:rPr>
          <w:lang w:val="hy-AM"/>
        </w:rPr>
        <w:t>Մոլդովական</w:t>
      </w:r>
      <w:r>
        <w:rPr>
          <w:lang w:val="hy-AM"/>
        </w:rPr>
        <w:t xml:space="preserve"> 10,12, </w:t>
      </w:r>
      <w:r>
        <w:rPr>
          <w:lang w:val="hy-AM"/>
        </w:rPr>
        <w:t>Կալինինի</w:t>
      </w:r>
      <w:r>
        <w:rPr>
          <w:lang w:val="hy-AM"/>
        </w:rPr>
        <w:t xml:space="preserve"> 87),</w:t>
      </w:r>
      <w:r>
        <w:rPr>
          <w:rFonts w:ascii="Calibri" w:hAnsi="Calibri" w:cs="Calibri"/>
          <w:lang w:val="hy-AM"/>
        </w:rPr>
        <w:t> </w:t>
      </w:r>
    </w:p>
    <w:p w:rsidR="00000000" w:rsidRDefault="00E83D21">
      <w:pPr>
        <w:pStyle w:val="NormalWeb"/>
        <w:divId w:val="1868714292"/>
      </w:pPr>
      <w:r>
        <w:rPr>
          <w:lang w:val="hy-AM"/>
        </w:rPr>
        <w:t>4)</w:t>
      </w:r>
      <w:r>
        <w:rPr>
          <w:rFonts w:ascii="Calibri" w:hAnsi="Calibri" w:cs="Calibri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բազմաբնակարան</w:t>
      </w:r>
      <w:r>
        <w:rPr>
          <w:lang w:val="hy-AM"/>
        </w:rPr>
        <w:t xml:space="preserve"> </w:t>
      </w:r>
      <w:r>
        <w:rPr>
          <w:lang w:val="hy-AM"/>
        </w:rPr>
        <w:t>բնակելի</w:t>
      </w:r>
      <w:r>
        <w:rPr>
          <w:lang w:val="hy-AM"/>
        </w:rPr>
        <w:t xml:space="preserve"> </w:t>
      </w:r>
      <w:r>
        <w:rPr>
          <w:lang w:val="hy-AM"/>
        </w:rPr>
        <w:t>շենքերի</w:t>
      </w:r>
      <w:r>
        <w:rPr>
          <w:lang w:val="hy-AM"/>
        </w:rPr>
        <w:t xml:space="preserve"> </w:t>
      </w:r>
      <w:r>
        <w:rPr>
          <w:lang w:val="hy-AM"/>
        </w:rPr>
        <w:t>բնակիչների</w:t>
      </w:r>
      <w:r>
        <w:rPr>
          <w:lang w:val="hy-AM"/>
        </w:rPr>
        <w:t xml:space="preserve"> </w:t>
      </w:r>
      <w:r>
        <w:rPr>
          <w:lang w:val="hy-AM"/>
        </w:rPr>
        <w:t>սպասարկման</w:t>
      </w:r>
      <w:r>
        <w:rPr>
          <w:lang w:val="hy-AM"/>
        </w:rPr>
        <w:t xml:space="preserve"> </w:t>
      </w:r>
      <w:r>
        <w:rPr>
          <w:lang w:val="hy-AM"/>
        </w:rPr>
        <w:t>հ</w:t>
      </w:r>
      <w:r>
        <w:rPr>
          <w:lang w:val="hy-AM"/>
        </w:rPr>
        <w:t>ամար</w:t>
      </w:r>
      <w:r>
        <w:rPr>
          <w:lang w:val="hy-AM"/>
        </w:rPr>
        <w:t xml:space="preserve"> </w:t>
      </w:r>
      <w:r>
        <w:rPr>
          <w:lang w:val="hy-AM"/>
        </w:rPr>
        <w:t>մարդատար</w:t>
      </w:r>
      <w:r>
        <w:rPr>
          <w:lang w:val="hy-AM"/>
        </w:rPr>
        <w:t xml:space="preserve"> </w:t>
      </w:r>
      <w:r>
        <w:rPr>
          <w:lang w:val="hy-AM"/>
        </w:rPr>
        <w:t>վերելակների</w:t>
      </w:r>
      <w:r>
        <w:rPr>
          <w:lang w:val="hy-AM"/>
        </w:rPr>
        <w:t xml:space="preserve"> </w:t>
      </w:r>
      <w:r>
        <w:rPr>
          <w:lang w:val="hy-AM"/>
        </w:rPr>
        <w:t>փոխարինում</w:t>
      </w:r>
      <w:r>
        <w:rPr>
          <w:lang w:val="hy-AM"/>
        </w:rPr>
        <w:t xml:space="preserve"> </w:t>
      </w:r>
      <w:r>
        <w:rPr>
          <w:lang w:val="hy-AM"/>
        </w:rPr>
        <w:t>նորով</w:t>
      </w:r>
      <w:r>
        <w:rPr>
          <w:lang w:val="hy-AM"/>
        </w:rPr>
        <w:t>» (</w:t>
      </w:r>
      <w:r>
        <w:rPr>
          <w:lang w:val="hy-AM"/>
        </w:rPr>
        <w:t>փողոցներ</w:t>
      </w:r>
      <w:r>
        <w:rPr>
          <w:lang w:val="hy-AM"/>
        </w:rPr>
        <w:t xml:space="preserve">` </w:t>
      </w:r>
      <w:r>
        <w:rPr>
          <w:lang w:val="hy-AM"/>
        </w:rPr>
        <w:t>Գետափնյա</w:t>
      </w:r>
      <w:r>
        <w:rPr>
          <w:lang w:val="hy-AM"/>
        </w:rPr>
        <w:t xml:space="preserve"> 2,4,6,8,10,12, </w:t>
      </w:r>
      <w:r>
        <w:rPr>
          <w:lang w:val="hy-AM"/>
        </w:rPr>
        <w:t>Կալինինի</w:t>
      </w:r>
      <w:r>
        <w:rPr>
          <w:lang w:val="hy-AM"/>
        </w:rPr>
        <w:t xml:space="preserve"> 241,243, </w:t>
      </w:r>
      <w:r>
        <w:rPr>
          <w:lang w:val="hy-AM"/>
        </w:rPr>
        <w:t>Մոլդովական</w:t>
      </w:r>
      <w:r>
        <w:rPr>
          <w:lang w:val="hy-AM"/>
        </w:rPr>
        <w:t xml:space="preserve"> 1, </w:t>
      </w:r>
      <w:r>
        <w:rPr>
          <w:lang w:val="hy-AM"/>
        </w:rPr>
        <w:t>Շամախյան</w:t>
      </w:r>
      <w:r>
        <w:rPr>
          <w:lang w:val="hy-AM"/>
        </w:rPr>
        <w:t xml:space="preserve"> 1</w:t>
      </w:r>
      <w:r>
        <w:rPr>
          <w:lang w:val="hy-AM"/>
        </w:rPr>
        <w:t>Ա</w:t>
      </w:r>
      <w:r>
        <w:rPr>
          <w:lang w:val="hy-AM"/>
        </w:rPr>
        <w:t>,1</w:t>
      </w:r>
      <w:r>
        <w:rPr>
          <w:lang w:val="hy-AM"/>
        </w:rPr>
        <w:t>Բ</w:t>
      </w:r>
      <w:r>
        <w:rPr>
          <w:lang w:val="hy-AM"/>
        </w:rPr>
        <w:t>,2</w:t>
      </w:r>
      <w:r>
        <w:rPr>
          <w:lang w:val="hy-AM"/>
        </w:rPr>
        <w:t>Ա</w:t>
      </w:r>
      <w:r>
        <w:rPr>
          <w:lang w:val="hy-AM"/>
        </w:rPr>
        <w:t>,2</w:t>
      </w:r>
      <w:r>
        <w:rPr>
          <w:lang w:val="hy-AM"/>
        </w:rPr>
        <w:t>Բ</w:t>
      </w:r>
      <w:r>
        <w:rPr>
          <w:lang w:val="hy-AM"/>
        </w:rPr>
        <w:t>,3</w:t>
      </w:r>
      <w:r>
        <w:rPr>
          <w:lang w:val="hy-AM"/>
        </w:rPr>
        <w:t>Ա</w:t>
      </w:r>
      <w:r>
        <w:rPr>
          <w:lang w:val="hy-AM"/>
        </w:rPr>
        <w:t>,3</w:t>
      </w:r>
      <w:r>
        <w:rPr>
          <w:lang w:val="hy-AM"/>
        </w:rPr>
        <w:t>Բ</w:t>
      </w:r>
      <w:r>
        <w:rPr>
          <w:lang w:val="hy-AM"/>
        </w:rPr>
        <w:t>),</w:t>
      </w:r>
      <w:r>
        <w:rPr>
          <w:rFonts w:ascii="Calibri" w:hAnsi="Calibri" w:cs="Calibri"/>
          <w:lang w:val="hy-AM"/>
        </w:rPr>
        <w:t> </w:t>
      </w:r>
    </w:p>
    <w:p w:rsidR="00000000" w:rsidRDefault="00E83D21">
      <w:pPr>
        <w:pStyle w:val="NormalWeb"/>
        <w:divId w:val="1868714292"/>
      </w:pPr>
      <w:r>
        <w:rPr>
          <w:lang w:val="hy-AM"/>
        </w:rPr>
        <w:t>5)</w:t>
      </w:r>
      <w:r>
        <w:rPr>
          <w:rFonts w:ascii="Calibri" w:hAnsi="Calibri" w:cs="Calibri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քաղաքում</w:t>
      </w:r>
      <w:r>
        <w:rPr>
          <w:lang w:val="hy-AM"/>
        </w:rPr>
        <w:t xml:space="preserve"> </w:t>
      </w:r>
      <w:r>
        <w:rPr>
          <w:lang w:val="hy-AM"/>
        </w:rPr>
        <w:t>օղակաձև</w:t>
      </w:r>
      <w:r>
        <w:rPr>
          <w:lang w:val="hy-AM"/>
        </w:rPr>
        <w:t xml:space="preserve"> </w:t>
      </w:r>
      <w:r>
        <w:rPr>
          <w:lang w:val="hy-AM"/>
        </w:rPr>
        <w:t>այգու</w:t>
      </w:r>
      <w:r>
        <w:rPr>
          <w:lang w:val="hy-AM"/>
        </w:rPr>
        <w:t xml:space="preserve"> </w:t>
      </w:r>
      <w:r>
        <w:rPr>
          <w:lang w:val="hy-AM"/>
        </w:rPr>
        <w:t>հիմնանորոգում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վերգետնյա</w:t>
      </w:r>
      <w:r>
        <w:rPr>
          <w:lang w:val="hy-AM"/>
        </w:rPr>
        <w:t xml:space="preserve"> </w:t>
      </w:r>
      <w:r>
        <w:rPr>
          <w:lang w:val="hy-AM"/>
        </w:rPr>
        <w:t>հետիոտնային</w:t>
      </w:r>
      <w:r>
        <w:rPr>
          <w:lang w:val="hy-AM"/>
        </w:rPr>
        <w:t xml:space="preserve"> </w:t>
      </w:r>
      <w:r>
        <w:rPr>
          <w:lang w:val="hy-AM"/>
        </w:rPr>
        <w:t>անցումների</w:t>
      </w:r>
      <w:r>
        <w:rPr>
          <w:lang w:val="hy-AM"/>
        </w:rPr>
        <w:t xml:space="preserve"> </w:t>
      </w:r>
      <w:r>
        <w:rPr>
          <w:lang w:val="hy-AM"/>
        </w:rPr>
        <w:t>կառուցում</w:t>
      </w:r>
      <w:r>
        <w:rPr>
          <w:lang w:val="hy-AM"/>
        </w:rPr>
        <w:t>»,</w:t>
      </w:r>
      <w:r>
        <w:rPr>
          <w:rFonts w:ascii="Calibri" w:hAnsi="Calibri" w:cs="Calibri"/>
          <w:lang w:val="hy-AM"/>
        </w:rPr>
        <w:t> </w:t>
      </w:r>
    </w:p>
    <w:p w:rsidR="00000000" w:rsidRDefault="00E83D21">
      <w:pPr>
        <w:pStyle w:val="NormalWeb"/>
        <w:divId w:val="1868714292"/>
      </w:pPr>
      <w:r>
        <w:rPr>
          <w:lang w:val="hy-AM"/>
        </w:rPr>
        <w:t>6</w:t>
      </w:r>
      <w:r>
        <w:rPr>
          <w:lang w:val="hy-AM"/>
        </w:rPr>
        <w:t>)</w:t>
      </w:r>
      <w:r>
        <w:rPr>
          <w:rFonts w:ascii="Calibri" w:hAnsi="Calibri" w:cs="Calibri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Խաչարձան</w:t>
      </w:r>
      <w:r>
        <w:rPr>
          <w:lang w:val="hy-AM"/>
        </w:rPr>
        <w:t xml:space="preserve"> </w:t>
      </w:r>
      <w:r>
        <w:rPr>
          <w:lang w:val="hy-AM"/>
        </w:rPr>
        <w:t>բնակավայրում</w:t>
      </w:r>
      <w:r>
        <w:rPr>
          <w:lang w:val="hy-AM"/>
        </w:rPr>
        <w:t xml:space="preserve"> </w:t>
      </w:r>
      <w:r>
        <w:rPr>
          <w:lang w:val="hy-AM"/>
        </w:rPr>
        <w:t>ոռոգման</w:t>
      </w:r>
      <w:r>
        <w:rPr>
          <w:lang w:val="hy-AM"/>
        </w:rPr>
        <w:t xml:space="preserve"> </w:t>
      </w:r>
      <w:r>
        <w:rPr>
          <w:lang w:val="hy-AM"/>
        </w:rPr>
        <w:t>ցանցի</w:t>
      </w:r>
      <w:r>
        <w:rPr>
          <w:lang w:val="hy-AM"/>
        </w:rPr>
        <w:t xml:space="preserve"> </w:t>
      </w:r>
      <w:r>
        <w:rPr>
          <w:lang w:val="hy-AM"/>
        </w:rPr>
        <w:t>կառուցում</w:t>
      </w:r>
      <w:r>
        <w:rPr>
          <w:lang w:val="hy-AM"/>
        </w:rPr>
        <w:t>»,</w:t>
      </w:r>
      <w:r>
        <w:rPr>
          <w:rFonts w:ascii="Calibri" w:hAnsi="Calibri" w:cs="Calibri"/>
          <w:lang w:val="hy-AM"/>
        </w:rPr>
        <w:t> </w:t>
      </w:r>
    </w:p>
    <w:p w:rsidR="00000000" w:rsidRDefault="00E83D21">
      <w:pPr>
        <w:pStyle w:val="NormalWeb"/>
        <w:divId w:val="1868714292"/>
      </w:pPr>
      <w:r>
        <w:rPr>
          <w:lang w:val="hy-AM"/>
        </w:rPr>
        <w:t>7)</w:t>
      </w:r>
      <w:r>
        <w:rPr>
          <w:rFonts w:ascii="Calibri" w:hAnsi="Calibri" w:cs="Calibri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Թեղուտ</w:t>
      </w:r>
      <w:r>
        <w:rPr>
          <w:lang w:val="hy-AM"/>
        </w:rPr>
        <w:t xml:space="preserve">, </w:t>
      </w:r>
      <w:r>
        <w:rPr>
          <w:lang w:val="hy-AM"/>
        </w:rPr>
        <w:t>Հաղարծին</w:t>
      </w:r>
      <w:r>
        <w:rPr>
          <w:lang w:val="hy-AM"/>
        </w:rPr>
        <w:t xml:space="preserve">, </w:t>
      </w:r>
      <w:r>
        <w:rPr>
          <w:lang w:val="hy-AM"/>
        </w:rPr>
        <w:t>Գոշ</w:t>
      </w:r>
      <w:r>
        <w:rPr>
          <w:lang w:val="hy-AM"/>
        </w:rPr>
        <w:t>,</w:t>
      </w:r>
      <w:r>
        <w:rPr>
          <w:lang w:val="hy-AM"/>
        </w:rPr>
        <w:t>Աղավնավանք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Հովք</w:t>
      </w:r>
      <w:r>
        <w:rPr>
          <w:lang w:val="hy-AM"/>
        </w:rPr>
        <w:t xml:space="preserve"> </w:t>
      </w:r>
      <w:r>
        <w:rPr>
          <w:lang w:val="hy-AM"/>
        </w:rPr>
        <w:t>բնակավայրերի</w:t>
      </w:r>
      <w:r>
        <w:rPr>
          <w:lang w:val="hy-AM"/>
        </w:rPr>
        <w:t xml:space="preserve"> </w:t>
      </w:r>
      <w:r>
        <w:rPr>
          <w:lang w:val="hy-AM"/>
        </w:rPr>
        <w:t>ներգյուղական</w:t>
      </w:r>
      <w:r>
        <w:rPr>
          <w:lang w:val="hy-AM"/>
        </w:rPr>
        <w:t xml:space="preserve"> </w:t>
      </w:r>
      <w:r>
        <w:rPr>
          <w:lang w:val="hy-AM"/>
        </w:rPr>
        <w:t>ճանապարհների</w:t>
      </w:r>
      <w:r>
        <w:rPr>
          <w:lang w:val="hy-AM"/>
        </w:rPr>
        <w:t xml:space="preserve"> </w:t>
      </w:r>
      <w:r>
        <w:rPr>
          <w:lang w:val="hy-AM"/>
        </w:rPr>
        <w:t>տուֆապատման</w:t>
      </w:r>
      <w:r>
        <w:rPr>
          <w:lang w:val="hy-AM"/>
        </w:rPr>
        <w:t xml:space="preserve"> </w:t>
      </w:r>
      <w:r>
        <w:rPr>
          <w:lang w:val="hy-AM"/>
        </w:rPr>
        <w:t>աշխատանքներ</w:t>
      </w:r>
      <w:r>
        <w:rPr>
          <w:lang w:val="hy-AM"/>
        </w:rPr>
        <w:t>» (</w:t>
      </w:r>
      <w:r>
        <w:rPr>
          <w:lang w:val="hy-AM"/>
        </w:rPr>
        <w:t>Թեղուտ՝</w:t>
      </w:r>
      <w:r>
        <w:rPr>
          <w:lang w:val="hy-AM"/>
        </w:rPr>
        <w:t xml:space="preserve"> 3-</w:t>
      </w:r>
      <w:r>
        <w:rPr>
          <w:lang w:val="hy-AM"/>
        </w:rPr>
        <w:t>րդ</w:t>
      </w:r>
      <w:r>
        <w:rPr>
          <w:lang w:val="hy-AM"/>
        </w:rPr>
        <w:t>, 7-</w:t>
      </w:r>
      <w:r>
        <w:rPr>
          <w:lang w:val="hy-AM"/>
        </w:rPr>
        <w:t>րդ</w:t>
      </w:r>
      <w:r>
        <w:rPr>
          <w:lang w:val="hy-AM"/>
        </w:rPr>
        <w:t>, 11-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13-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փողոցներ</w:t>
      </w:r>
      <w:r>
        <w:rPr>
          <w:lang w:val="hy-AM"/>
        </w:rPr>
        <w:t xml:space="preserve">, </w:t>
      </w:r>
      <w:r>
        <w:rPr>
          <w:lang w:val="hy-AM"/>
        </w:rPr>
        <w:t>Հաղարծին՝</w:t>
      </w:r>
      <w:r>
        <w:rPr>
          <w:lang w:val="hy-AM"/>
        </w:rPr>
        <w:t xml:space="preserve"> 2-</w:t>
      </w:r>
      <w:r>
        <w:rPr>
          <w:lang w:val="hy-AM"/>
        </w:rPr>
        <w:t>րդ</w:t>
      </w:r>
      <w:r>
        <w:rPr>
          <w:lang w:val="hy-AM"/>
        </w:rPr>
        <w:t>, 5</w:t>
      </w:r>
      <w:r>
        <w:rPr>
          <w:lang w:val="hy-AM"/>
        </w:rPr>
        <w:t>-</w:t>
      </w:r>
      <w:r>
        <w:rPr>
          <w:lang w:val="hy-AM"/>
        </w:rPr>
        <w:t>րդ</w:t>
      </w:r>
      <w:r>
        <w:rPr>
          <w:lang w:val="hy-AM"/>
        </w:rPr>
        <w:t>, 8-</w:t>
      </w:r>
      <w:r>
        <w:rPr>
          <w:lang w:val="hy-AM"/>
        </w:rPr>
        <w:t>րդ</w:t>
      </w:r>
      <w:r>
        <w:rPr>
          <w:lang w:val="hy-AM"/>
        </w:rPr>
        <w:t xml:space="preserve"> 10-</w:t>
      </w:r>
      <w:r>
        <w:rPr>
          <w:lang w:val="hy-AM"/>
        </w:rPr>
        <w:t>րդ</w:t>
      </w:r>
      <w:r>
        <w:rPr>
          <w:lang w:val="hy-AM"/>
        </w:rPr>
        <w:t xml:space="preserve"> 11-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13-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փողոցներ</w:t>
      </w:r>
      <w:r>
        <w:rPr>
          <w:lang w:val="hy-AM"/>
        </w:rPr>
        <w:t xml:space="preserve">, </w:t>
      </w:r>
      <w:r>
        <w:rPr>
          <w:lang w:val="hy-AM"/>
        </w:rPr>
        <w:t>Գոշ՝</w:t>
      </w:r>
      <w:r>
        <w:rPr>
          <w:lang w:val="hy-AM"/>
        </w:rPr>
        <w:t xml:space="preserve"> </w:t>
      </w:r>
      <w:r>
        <w:rPr>
          <w:lang w:val="hy-AM"/>
        </w:rPr>
        <w:t>Մ</w:t>
      </w:r>
      <w:r>
        <w:rPr>
          <w:lang w:val="hy-AM"/>
        </w:rPr>
        <w:t>.</w:t>
      </w:r>
      <w:r>
        <w:rPr>
          <w:lang w:val="hy-AM"/>
        </w:rPr>
        <w:t>Գոշի</w:t>
      </w:r>
      <w:r>
        <w:rPr>
          <w:lang w:val="hy-AM"/>
        </w:rPr>
        <w:t xml:space="preserve"> </w:t>
      </w:r>
      <w:r>
        <w:rPr>
          <w:lang w:val="hy-AM"/>
        </w:rPr>
        <w:t>փողոցի</w:t>
      </w:r>
      <w:r>
        <w:rPr>
          <w:lang w:val="hy-AM"/>
        </w:rPr>
        <w:t xml:space="preserve"> 2-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նրբ</w:t>
      </w:r>
      <w:r>
        <w:rPr>
          <w:lang w:val="hy-AM"/>
        </w:rPr>
        <w:t>., 3-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նրբ</w:t>
      </w:r>
      <w:r>
        <w:rPr>
          <w:lang w:val="hy-AM"/>
        </w:rPr>
        <w:t>., 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նրբ</w:t>
      </w:r>
      <w:r>
        <w:rPr>
          <w:lang w:val="hy-AM"/>
        </w:rPr>
        <w:t xml:space="preserve">. </w:t>
      </w:r>
      <w:r>
        <w:rPr>
          <w:lang w:val="hy-AM"/>
        </w:rPr>
        <w:t>և</w:t>
      </w:r>
      <w:r>
        <w:rPr>
          <w:lang w:val="hy-AM"/>
        </w:rPr>
        <w:t xml:space="preserve"> 13-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նրբ</w:t>
      </w:r>
      <w:r>
        <w:rPr>
          <w:lang w:val="hy-AM"/>
        </w:rPr>
        <w:t xml:space="preserve">., </w:t>
      </w:r>
      <w:r>
        <w:rPr>
          <w:lang w:val="hy-AM"/>
        </w:rPr>
        <w:t>Աղավնավանք՝</w:t>
      </w:r>
      <w:r>
        <w:rPr>
          <w:lang w:val="hy-AM"/>
        </w:rPr>
        <w:t xml:space="preserve"> 3-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, </w:t>
      </w:r>
      <w:r>
        <w:rPr>
          <w:lang w:val="hy-AM"/>
        </w:rPr>
        <w:t>Հովք՝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>),</w:t>
      </w:r>
    </w:p>
    <w:p w:rsidR="00000000" w:rsidRDefault="00E83D21">
      <w:pPr>
        <w:pStyle w:val="NormalWeb"/>
        <w:divId w:val="1868714292"/>
      </w:pPr>
      <w:r>
        <w:rPr>
          <w:lang w:val="hy-AM"/>
        </w:rPr>
        <w:t>8)</w:t>
      </w:r>
      <w:r>
        <w:rPr>
          <w:rFonts w:ascii="Calibri" w:hAnsi="Calibri" w:cs="Calibri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քաղաքում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Գոշ</w:t>
      </w:r>
      <w:r>
        <w:rPr>
          <w:lang w:val="hy-AM"/>
        </w:rPr>
        <w:t xml:space="preserve"> </w:t>
      </w:r>
      <w:r>
        <w:rPr>
          <w:lang w:val="hy-AM"/>
        </w:rPr>
        <w:t>բնակավայրում</w:t>
      </w:r>
      <w:r>
        <w:rPr>
          <w:lang w:val="hy-AM"/>
        </w:rPr>
        <w:t xml:space="preserve"> </w:t>
      </w:r>
      <w:r>
        <w:rPr>
          <w:lang w:val="hy-AM"/>
        </w:rPr>
        <w:t>հենապատերի</w:t>
      </w:r>
      <w:r>
        <w:rPr>
          <w:lang w:val="hy-AM"/>
        </w:rPr>
        <w:t xml:space="preserve"> </w:t>
      </w:r>
      <w:r>
        <w:rPr>
          <w:lang w:val="hy-AM"/>
        </w:rPr>
        <w:t>հիմնանորոգում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կառուցում</w:t>
      </w:r>
      <w:r>
        <w:rPr>
          <w:lang w:val="hy-AM"/>
        </w:rPr>
        <w:t>»:</w:t>
      </w:r>
    </w:p>
    <w:p w:rsidR="00000000" w:rsidRDefault="00E83D21">
      <w:pPr>
        <w:pStyle w:val="NormalWeb"/>
        <w:divId w:val="1868714292"/>
      </w:pPr>
      <w:r>
        <w:rPr>
          <w:lang w:val="hy-AM"/>
        </w:rPr>
        <w:t>2.</w:t>
      </w:r>
      <w:r>
        <w:rPr>
          <w:rFonts w:ascii="Calibri" w:hAnsi="Calibri" w:cs="Calibri"/>
          <w:lang w:val="hy-AM"/>
        </w:rPr>
        <w:t> </w:t>
      </w:r>
      <w:r>
        <w:t>Սույն</w:t>
      </w:r>
      <w:r>
        <w:t xml:space="preserve"> </w:t>
      </w:r>
      <w:r>
        <w:t>որո</w:t>
      </w:r>
      <w:r>
        <w:t>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</w:t>
      </w:r>
      <w:r>
        <w:t xml:space="preserve"> </w:t>
      </w:r>
      <w:r>
        <w:t>պահից։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1640498286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E83D21">
      <w:pPr>
        <w:pStyle w:val="NormalWeb"/>
        <w:divId w:val="1640498286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702-</w:t>
      </w:r>
      <w:r>
        <w:t>Ա</w:t>
      </w:r>
      <w:r>
        <w:t>/</w:t>
      </w:r>
    </w:p>
    <w:p w:rsidR="00000000" w:rsidRDefault="00E83D21">
      <w:pPr>
        <w:pStyle w:val="NormalWeb"/>
        <w:divId w:val="1928152145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ԳԵՏԱՓՆՅԱ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70/15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ԱՎՏՈՏՆԱԿԸ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ՎԵՐՋԻՆԻՍ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ԶԲԱՂԵՑՐԱԾ</w:t>
      </w:r>
      <w:r>
        <w:rPr>
          <w:rStyle w:val="Emphasis"/>
          <w:b/>
          <w:bCs/>
        </w:rPr>
        <w:t xml:space="preserve"> 19</w:t>
      </w:r>
      <w:r>
        <w:rPr>
          <w:rStyle w:val="Emphasis"/>
          <w:rFonts w:ascii="Cambria Math" w:hAnsi="Cambria Math" w:cs="Cambria Math"/>
          <w:b/>
          <w:bCs/>
        </w:rPr>
        <w:t>․</w:t>
      </w:r>
      <w:r>
        <w:rPr>
          <w:rStyle w:val="Emphasis"/>
          <w:b/>
          <w:bCs/>
        </w:rPr>
        <w:t>7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</w:t>
      </w:r>
      <w:r>
        <w:rPr>
          <w:rStyle w:val="Emphasis"/>
          <w:b/>
          <w:bCs/>
        </w:rPr>
        <w:t>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1928152145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E35C91" w:rsidRDefault="00E83D21" w:rsidP="00E35C91">
      <w:pPr>
        <w:pStyle w:val="NormalWeb"/>
        <w:divId w:val="1928152145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2024</w:t>
      </w:r>
      <w:r>
        <w:t>թ</w:t>
      </w:r>
      <w:r>
        <w:t xml:space="preserve">. </w:t>
      </w:r>
      <w:proofErr w:type="gramStart"/>
      <w:r>
        <w:t>ապրիլի</w:t>
      </w:r>
      <w:proofErr w:type="gramEnd"/>
      <w:r>
        <w:t xml:space="preserve"> 03-</w:t>
      </w:r>
      <w:r>
        <w:t>ի</w:t>
      </w:r>
      <w:r>
        <w:t xml:space="preserve"> </w:t>
      </w:r>
      <w:r>
        <w:t>թիվ</w:t>
      </w:r>
      <w:r>
        <w:t xml:space="preserve"> 436-</w:t>
      </w:r>
      <w:r>
        <w:t>Ա</w:t>
      </w:r>
      <w:r>
        <w:t xml:space="preserve"> </w:t>
      </w:r>
      <w:r>
        <w:t>որոշմամբ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Գետափնյա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70/15 </w:t>
      </w:r>
      <w:r>
        <w:t>հասցեի</w:t>
      </w:r>
      <w:r>
        <w:t xml:space="preserve"> </w:t>
      </w:r>
      <w:r>
        <w:t>համայնքային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հողամասում</w:t>
      </w:r>
      <w:r>
        <w:t xml:space="preserve"> </w:t>
      </w:r>
      <w:r>
        <w:t>քաղ</w:t>
      </w:r>
      <w:r>
        <w:t xml:space="preserve">. </w:t>
      </w:r>
      <w:r>
        <w:t>Արտակ</w:t>
      </w:r>
      <w:r>
        <w:t xml:space="preserve"> </w:t>
      </w:r>
      <w:r>
        <w:t>Ալբե</w:t>
      </w:r>
      <w:r>
        <w:t>րտի</w:t>
      </w:r>
      <w:r>
        <w:t xml:space="preserve"> </w:t>
      </w:r>
      <w:r>
        <w:t>Բոջիկյանի</w:t>
      </w:r>
      <w:r>
        <w:t xml:space="preserve"> 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19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ավտոտնակի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սեփականության</w:t>
      </w:r>
      <w:r>
        <w:t xml:space="preserve"> </w:t>
      </w:r>
      <w:r>
        <w:t>իրավունքը</w:t>
      </w:r>
      <w:r>
        <w:t xml:space="preserve"> </w:t>
      </w:r>
      <w:r>
        <w:t>և</w:t>
      </w:r>
      <w:r>
        <w:t xml:space="preserve"> </w:t>
      </w:r>
      <w:r>
        <w:t>օրինականացվել</w:t>
      </w:r>
      <w:r>
        <w:t xml:space="preserve"> </w:t>
      </w:r>
      <w:r>
        <w:t>է</w:t>
      </w:r>
      <w:r>
        <w:t xml:space="preserve"> /</w:t>
      </w:r>
      <w:r>
        <w:t>սեփականության</w:t>
      </w:r>
      <w:r>
        <w:t xml:space="preserve"> </w:t>
      </w:r>
      <w:r>
        <w:t>իրավունքի</w:t>
      </w:r>
      <w:r>
        <w:t xml:space="preserve"> </w:t>
      </w:r>
      <w:r>
        <w:t>վկայական</w:t>
      </w:r>
      <w:r>
        <w:t xml:space="preserve"> </w:t>
      </w:r>
      <w:r>
        <w:t>թիվ՝</w:t>
      </w:r>
      <w:r>
        <w:t xml:space="preserve"> 15042024-11-0063/</w:t>
      </w:r>
      <w:proofErr w:type="gramStart"/>
      <w:r>
        <w:t>:</w:t>
      </w:r>
      <w:proofErr w:type="gramEnd"/>
      <w:r>
        <w:br/>
      </w:r>
      <w:r>
        <w:t>Գրավոր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Արտակ</w:t>
      </w:r>
      <w:r>
        <w:t xml:space="preserve"> </w:t>
      </w:r>
      <w:r>
        <w:t>Բոջիկ</w:t>
      </w:r>
      <w:r>
        <w:t>յանին</w:t>
      </w:r>
      <w:r>
        <w:t xml:space="preserve">` </w:t>
      </w:r>
      <w:r>
        <w:t>Դիլիջան</w:t>
      </w:r>
      <w:r>
        <w:t xml:space="preserve"> </w:t>
      </w:r>
      <w:r>
        <w:lastRenderedPageBreak/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Գետափնյա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70/15 </w:t>
      </w:r>
      <w:r>
        <w:t>հասցեի</w:t>
      </w:r>
      <w:r>
        <w:t xml:space="preserve"> </w:t>
      </w:r>
      <w:r>
        <w:t>ավտոտնակը՝</w:t>
      </w:r>
      <w:r>
        <w:t xml:space="preserve"> 19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19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համապատասխանաբար</w:t>
      </w:r>
      <w:r>
        <w:t xml:space="preserve">, 53683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207122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ձեռք</w:t>
      </w:r>
      <w:r>
        <w:t xml:space="preserve"> </w:t>
      </w:r>
      <w:r>
        <w:t>բերելու</w:t>
      </w:r>
      <w:r>
        <w:t xml:space="preserve"> </w:t>
      </w:r>
      <w:r>
        <w:t>նպատակով</w:t>
      </w:r>
      <w:r>
        <w:t xml:space="preserve">: </w:t>
      </w:r>
      <w:r>
        <w:t>Վերջինս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t>Համայնքի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ավտոտնակը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19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Արտակ</w:t>
      </w:r>
      <w:r>
        <w:t xml:space="preserve"> </w:t>
      </w:r>
      <w:r>
        <w:t>Ալբերտի</w:t>
      </w:r>
      <w:r>
        <w:t xml:space="preserve"> </w:t>
      </w:r>
      <w:r>
        <w:t>Բոջիկյանին</w:t>
      </w:r>
      <w:r>
        <w:t xml:space="preserve"> </w:t>
      </w:r>
      <w:r>
        <w:t>օտարելու</w:t>
      </w:r>
      <w:r>
        <w:t xml:space="preserve"> </w:t>
      </w:r>
      <w:r>
        <w:t>վերաբերյալ</w:t>
      </w:r>
      <w:r>
        <w:t xml:space="preserve"> </w:t>
      </w:r>
      <w:r>
        <w:t>առաջարկությունը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համաձայնեցմանը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</w:t>
      </w:r>
      <w:r>
        <w:t>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E83D21">
      <w:pPr>
        <w:pStyle w:val="NormalWeb"/>
        <w:divId w:val="1928152145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Գետափնյա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70/15 </w:t>
      </w:r>
      <w:r>
        <w:t>հասցեի</w:t>
      </w:r>
      <w:r>
        <w:t xml:space="preserve"> </w:t>
      </w:r>
      <w:r>
        <w:t>ավտոտնակը՝</w:t>
      </w:r>
      <w:r>
        <w:t xml:space="preserve"> 19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19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համապատասխանաբար</w:t>
      </w:r>
      <w:r>
        <w:t xml:space="preserve">, 53683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207122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Արտակ</w:t>
      </w:r>
      <w:r>
        <w:t xml:space="preserve"> </w:t>
      </w:r>
      <w:r>
        <w:t>Ալբերտի</w:t>
      </w:r>
      <w:r>
        <w:t xml:space="preserve"> </w:t>
      </w:r>
      <w:r>
        <w:t>Բոջիկյանին</w:t>
      </w:r>
      <w:proofErr w:type="gramStart"/>
      <w:r>
        <w:rPr>
          <w:rFonts w:ascii="Calibri" w:hAnsi="Calibri" w:cs="Calibri"/>
        </w:rPr>
        <w:t> </w:t>
      </w:r>
      <w:r>
        <w:t xml:space="preserve"> </w:t>
      </w:r>
      <w:r>
        <w:t>օտարելու</w:t>
      </w:r>
      <w:proofErr w:type="gramEnd"/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572590596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E83D21">
      <w:pPr>
        <w:pStyle w:val="NormalWeb"/>
        <w:divId w:val="572590596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703-</w:t>
      </w:r>
      <w:r>
        <w:t>Ա</w:t>
      </w:r>
      <w:r>
        <w:t>/</w:t>
      </w:r>
    </w:p>
    <w:p w:rsidR="00000000" w:rsidRDefault="00E83D21">
      <w:pPr>
        <w:pStyle w:val="NormalWeb"/>
        <w:divId w:val="1077358148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ՍԵՓԱԿԱՆՈՒԹՅՈՒՆԸ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ՀԱՆԴԻՍԱՑՈՂ</w:t>
      </w:r>
      <w:r w:rsidR="00E35C91">
        <w:rPr>
          <w:rStyle w:val="Emphasis"/>
          <w:b/>
          <w:bCs/>
        </w:rPr>
        <w:t xml:space="preserve"> </w:t>
      </w:r>
      <w:r w:rsidR="00E35C91">
        <w:rPr>
          <w:rStyle w:val="Emphasis"/>
          <w:b/>
          <w:bCs/>
          <w:lang w:val="hy-AM"/>
        </w:rPr>
        <w:t>&lt;&lt;</w:t>
      </w:r>
      <w:r>
        <w:rPr>
          <w:rStyle w:val="Emphasis"/>
          <w:b/>
          <w:bCs/>
        </w:rPr>
        <w:t>ԲՆԱԿԱՎԱՅՐԵՐԻ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ՀՈՂԵՐԻՑ</w:t>
      </w:r>
      <w:r w:rsidR="00E35C91">
        <w:rPr>
          <w:rStyle w:val="Emphasis"/>
          <w:b/>
          <w:bCs/>
          <w:lang w:val="hy-AM"/>
        </w:rPr>
        <w:t>&gt;&gt;</w:t>
      </w:r>
      <w:r>
        <w:rPr>
          <w:rStyle w:val="Emphasis"/>
          <w:b/>
          <w:bCs/>
        </w:rPr>
        <w:t xml:space="preserve"> 1791.1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ԸՆԴՀԱՆՈՒՐ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ՄԱԿԵՐԵՍՈՎ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ԹՎՈՎ</w:t>
      </w:r>
      <w:r>
        <w:rPr>
          <w:rStyle w:val="Emphasis"/>
          <w:b/>
          <w:bCs/>
        </w:rPr>
        <w:t xml:space="preserve"> </w:t>
      </w:r>
      <w:proofErr w:type="gramStart"/>
      <w:r>
        <w:rPr>
          <w:rStyle w:val="Emphasis"/>
          <w:b/>
          <w:bCs/>
        </w:rPr>
        <w:t xml:space="preserve">8 </w:t>
      </w:r>
      <w:r>
        <w:rPr>
          <w:rStyle w:val="Emphasis"/>
          <w:b/>
          <w:bCs/>
        </w:rPr>
        <w:t>ՀՈՂԱՄԱՍԵՐԸ</w:t>
      </w:r>
      <w:proofErr w:type="gramEnd"/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ԳՅՈՒՂԱՏՆՏԵՍԱԿԱՆ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ՆՇԱՆԱԿՈՒԹՅԱՆ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ՀՈՂԵՐԻՑ</w:t>
      </w:r>
      <w:r>
        <w:rPr>
          <w:rStyle w:val="Emphasis"/>
          <w:b/>
          <w:bCs/>
        </w:rPr>
        <w:t xml:space="preserve"> 12927.3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ՄԱԿԵՐԵՍՈՎ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ԹՎՈՎ</w:t>
      </w:r>
      <w:r>
        <w:rPr>
          <w:rStyle w:val="Emphasis"/>
          <w:b/>
          <w:bCs/>
        </w:rPr>
        <w:t xml:space="preserve"> 3 </w:t>
      </w:r>
      <w:r>
        <w:rPr>
          <w:rStyle w:val="Emphasis"/>
          <w:b/>
          <w:bCs/>
        </w:rPr>
        <w:t>ՀՈՂԱՄԱՍԵՐԸ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ԱՃՈՒՐԴԻ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ՄԻՋՈՑՈՎ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, </w:t>
      </w:r>
      <w:r>
        <w:rPr>
          <w:rStyle w:val="Emphasis"/>
          <w:b/>
          <w:bCs/>
        </w:rPr>
        <w:t>ԻՆՉՊԵՍ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ՆԱԵՎ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ՄԵԿՆԱՐԿԱՅԻՆ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ԳՆԵՐԸ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ՀԱՍՏԱՏԵԼՈՒ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1077358148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E35C91" w:rsidRDefault="00E83D21" w:rsidP="00E35C91">
      <w:pPr>
        <w:pStyle w:val="NormalWeb"/>
        <w:divId w:val="1077358148"/>
      </w:pP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քննարկմանն</w:t>
      </w:r>
      <w:r>
        <w:t xml:space="preserve"> </w:t>
      </w:r>
      <w:r>
        <w:t>էր</w:t>
      </w:r>
      <w:r>
        <w:t xml:space="preserve"> </w:t>
      </w:r>
      <w:r>
        <w:t>ներկայացվել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 </w:t>
      </w:r>
      <w:r>
        <w:t>Բնակավայրերի</w:t>
      </w:r>
      <w:r>
        <w:t xml:space="preserve"> </w:t>
      </w:r>
      <w:r>
        <w:t>հողերից</w:t>
      </w:r>
      <w:r>
        <w:t xml:space="preserve"> 1791.1</w:t>
      </w:r>
      <w:r>
        <w:t>քմ</w:t>
      </w:r>
      <w:r>
        <w:t xml:space="preserve"> </w:t>
      </w:r>
      <w:r>
        <w:t>ընդհանուր</w:t>
      </w:r>
      <w:r>
        <w:t xml:space="preserve"> </w:t>
      </w:r>
      <w:r>
        <w:t>մակերեսով</w:t>
      </w:r>
      <w:r>
        <w:t xml:space="preserve"> </w:t>
      </w:r>
      <w:r>
        <w:t>թվով</w:t>
      </w:r>
      <w:r>
        <w:t xml:space="preserve"> 8 </w:t>
      </w:r>
      <w:r>
        <w:t>հողամասերը</w:t>
      </w:r>
      <w:r>
        <w:t xml:space="preserve"> </w:t>
      </w:r>
      <w:r>
        <w:t>և</w:t>
      </w:r>
      <w:r>
        <w:rPr>
          <w:rFonts w:ascii="Calibri" w:hAnsi="Calibri" w:cs="Calibri"/>
        </w:rPr>
        <w:t> 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հողերից</w:t>
      </w:r>
      <w:r>
        <w:t xml:space="preserve"> 12927.3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թվով</w:t>
      </w:r>
      <w:r>
        <w:t xml:space="preserve"> 3 </w:t>
      </w:r>
      <w:r>
        <w:t>հողամասերը</w:t>
      </w:r>
      <w:r>
        <w:rPr>
          <w:rFonts w:ascii="Calibri" w:hAnsi="Calibri" w:cs="Calibri"/>
        </w:rPr>
        <w:t> </w:t>
      </w:r>
      <w:r>
        <w:t>աճուրդի</w:t>
      </w:r>
      <w:r>
        <w:t xml:space="preserve"> </w:t>
      </w:r>
      <w:r>
        <w:t>միջոցով</w:t>
      </w:r>
      <w:r>
        <w:t xml:space="preserve"> </w:t>
      </w:r>
      <w:r>
        <w:t>օտարել</w:t>
      </w:r>
      <w:r>
        <w:t>ու</w:t>
      </w:r>
      <w:r>
        <w:t xml:space="preserve"> </w:t>
      </w:r>
      <w:r>
        <w:t>համաձայնություն</w:t>
      </w:r>
      <w:r>
        <w:t xml:space="preserve"> </w:t>
      </w:r>
      <w:r>
        <w:t>տալու</w:t>
      </w:r>
      <w:r>
        <w:t xml:space="preserve"> </w:t>
      </w:r>
      <w:r>
        <w:t>մասին</w:t>
      </w:r>
      <w:r>
        <w:t xml:space="preserve"> </w:t>
      </w:r>
      <w:r>
        <w:t>հարցը</w:t>
      </w:r>
      <w:r>
        <w:t xml:space="preserve">` </w:t>
      </w:r>
      <w:r>
        <w:t>կից</w:t>
      </w:r>
      <w:r>
        <w:t xml:space="preserve"> </w:t>
      </w:r>
      <w:r>
        <w:t>աղյուսակում</w:t>
      </w:r>
      <w:r>
        <w:t xml:space="preserve"> </w:t>
      </w:r>
      <w:r>
        <w:t>ներկայացված</w:t>
      </w:r>
      <w:r>
        <w:t xml:space="preserve"> </w:t>
      </w:r>
      <w:r>
        <w:t>աճուրդային</w:t>
      </w:r>
      <w:r>
        <w:t xml:space="preserve"> </w:t>
      </w:r>
      <w:r>
        <w:t>լոտերով</w:t>
      </w:r>
      <w:r>
        <w:t xml:space="preserve">, </w:t>
      </w:r>
      <w:r>
        <w:t>մակերեսներով</w:t>
      </w:r>
      <w:r>
        <w:t xml:space="preserve">, </w:t>
      </w:r>
      <w:r>
        <w:t>պայմաններով</w:t>
      </w:r>
      <w:r>
        <w:t xml:space="preserve"> </w:t>
      </w:r>
      <w:r>
        <w:t>և</w:t>
      </w:r>
      <w:r>
        <w:t xml:space="preserve"> </w:t>
      </w:r>
      <w:r>
        <w:t>մեկնարկային</w:t>
      </w:r>
      <w:r>
        <w:t xml:space="preserve"> </w:t>
      </w:r>
      <w:r>
        <w:t>գներով</w:t>
      </w:r>
      <w:r>
        <w:t>:</w:t>
      </w:r>
    </w:p>
    <w:p w:rsidR="00000000" w:rsidRDefault="00E83D21">
      <w:pPr>
        <w:pStyle w:val="NormalWeb"/>
        <w:divId w:val="1077358148"/>
      </w:pPr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 </w:t>
      </w:r>
      <w:r>
        <w:t>Բնակավայրերի</w:t>
      </w:r>
      <w:r>
        <w:t xml:space="preserve"> </w:t>
      </w:r>
      <w:r>
        <w:t>հողերից</w:t>
      </w:r>
      <w:r>
        <w:t xml:space="preserve"> 1791.1</w:t>
      </w:r>
      <w:r>
        <w:t>քմ</w:t>
      </w:r>
      <w:r>
        <w:rPr>
          <w:rFonts w:ascii="Calibri" w:hAnsi="Calibri" w:cs="Calibri"/>
        </w:rPr>
        <w:t> </w:t>
      </w:r>
      <w:r>
        <w:t>ընդհանուր</w:t>
      </w:r>
      <w:r>
        <w:t xml:space="preserve"> </w:t>
      </w:r>
      <w:r>
        <w:t>մակերեսով</w:t>
      </w:r>
      <w:r>
        <w:t xml:space="preserve"> </w:t>
      </w:r>
      <w:r>
        <w:t>թվ</w:t>
      </w:r>
      <w:r>
        <w:t>ով</w:t>
      </w:r>
      <w:r>
        <w:t xml:space="preserve"> 8 </w:t>
      </w:r>
      <w:r>
        <w:t>հողամասերը</w:t>
      </w:r>
      <w:r>
        <w:t xml:space="preserve"> </w:t>
      </w:r>
      <w:r>
        <w:t>և</w:t>
      </w:r>
      <w:r>
        <w:rPr>
          <w:rFonts w:ascii="Calibri" w:hAnsi="Calibri" w:cs="Calibri"/>
        </w:rPr>
        <w:t> 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հողերից</w:t>
      </w:r>
      <w:r>
        <w:t xml:space="preserve"> 12927.3</w:t>
      </w:r>
      <w:r>
        <w:t>քմ</w:t>
      </w:r>
      <w:r>
        <w:rPr>
          <w:rFonts w:ascii="Calibri" w:hAnsi="Calibri" w:cs="Calibri"/>
        </w:rPr>
        <w:t> </w:t>
      </w:r>
      <w:r>
        <w:t>մակերեսով</w:t>
      </w:r>
      <w:r>
        <w:t xml:space="preserve"> </w:t>
      </w:r>
      <w:r>
        <w:t>թվով</w:t>
      </w:r>
      <w:r>
        <w:t xml:space="preserve"> 3 </w:t>
      </w:r>
      <w:r>
        <w:t>հողամասերը</w:t>
      </w:r>
      <w:r>
        <w:rPr>
          <w:rFonts w:ascii="Calibri" w:hAnsi="Calibri" w:cs="Calibri"/>
        </w:rPr>
        <w:t> </w:t>
      </w:r>
      <w:r>
        <w:t>աճուրդի</w:t>
      </w:r>
      <w:r>
        <w:t xml:space="preserve"> </w:t>
      </w:r>
      <w:r>
        <w:t>միջոցով</w:t>
      </w:r>
      <w:r>
        <w:t xml:space="preserve"> 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առաջակությանը</w:t>
      </w:r>
      <w:r>
        <w:t xml:space="preserve"> </w:t>
      </w:r>
      <w:r>
        <w:t>և</w:t>
      </w:r>
      <w:r>
        <w:t xml:space="preserve"> </w:t>
      </w:r>
      <w:r>
        <w:t>հաստատել</w:t>
      </w:r>
      <w:r>
        <w:t xml:space="preserve"> </w:t>
      </w:r>
      <w:r>
        <w:t>մեկնարկային</w:t>
      </w:r>
      <w:r>
        <w:t xml:space="preserve"> </w:t>
      </w:r>
      <w:r>
        <w:t>գները</w:t>
      </w:r>
      <w:r>
        <w:t xml:space="preserve">` </w:t>
      </w:r>
      <w:r>
        <w:t>համաձայն</w:t>
      </w:r>
      <w:r>
        <w:t xml:space="preserve"> </w:t>
      </w:r>
      <w:r>
        <w:t>կից</w:t>
      </w:r>
      <w:r>
        <w:t xml:space="preserve"> </w:t>
      </w:r>
      <w:r>
        <w:t>աղյուսակի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տասներորդ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96307573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E83D21">
      <w:pPr>
        <w:pStyle w:val="NormalWeb"/>
        <w:divId w:val="963075731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704-</w:t>
      </w:r>
      <w:r>
        <w:t>Ա</w:t>
      </w:r>
      <w:r>
        <w:t>/</w:t>
      </w:r>
    </w:p>
    <w:p w:rsidR="00000000" w:rsidRDefault="00E83D21">
      <w:pPr>
        <w:pStyle w:val="NormalWeb"/>
        <w:divId w:val="1315180225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ՕՐՋՈՆԻԿԻՁԵԻ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4-</w:t>
      </w:r>
      <w:r>
        <w:rPr>
          <w:rStyle w:val="Emphasis"/>
          <w:b/>
          <w:bCs/>
        </w:rPr>
        <w:t>ՐԴ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ՆՐԲ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2/7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124.0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ԸՆԴԼԱՅՆՄԱՆ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ԿԱՐԳՈՎ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</w:t>
      </w:r>
      <w:r>
        <w:rPr>
          <w:rStyle w:val="Emphasis"/>
          <w:b/>
          <w:bCs/>
        </w:rPr>
        <w:t>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1315180225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E35C91" w:rsidRDefault="00E83D21" w:rsidP="00E35C91">
      <w:pPr>
        <w:pStyle w:val="NormalWeb"/>
        <w:divId w:val="1315180225"/>
      </w:pP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 </w:t>
      </w:r>
      <w:r>
        <w:t>է</w:t>
      </w:r>
      <w:r>
        <w:t xml:space="preserve"> </w:t>
      </w:r>
      <w:r>
        <w:t>դիմել</w:t>
      </w:r>
      <w:r>
        <w:t xml:space="preserve"> </w:t>
      </w:r>
      <w:r>
        <w:t>քաղ</w:t>
      </w:r>
      <w:r>
        <w:t xml:space="preserve">. </w:t>
      </w:r>
      <w:r>
        <w:t>Հեղնար</w:t>
      </w:r>
      <w:r>
        <w:t xml:space="preserve"> </w:t>
      </w:r>
      <w:r>
        <w:t>Հովելի</w:t>
      </w:r>
      <w:r>
        <w:t xml:space="preserve"> </w:t>
      </w:r>
      <w:r>
        <w:t>Ալիխանյանը՝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 4-</w:t>
      </w:r>
      <w:r>
        <w:t>րդ</w:t>
      </w:r>
      <w:r>
        <w:t xml:space="preserve"> </w:t>
      </w:r>
      <w:r>
        <w:t>նրբ</w:t>
      </w:r>
      <w:r>
        <w:t xml:space="preserve">. </w:t>
      </w:r>
      <w:proofErr w:type="gramStart"/>
      <w:r>
        <w:t>թիվ</w:t>
      </w:r>
      <w:proofErr w:type="gramEnd"/>
      <w:r>
        <w:t xml:space="preserve"> 2/2 </w:t>
      </w:r>
      <w:r>
        <w:t>հասցեի</w:t>
      </w:r>
      <w:r>
        <w:t xml:space="preserve">, </w:t>
      </w:r>
      <w:r>
        <w:t>իրեն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</w:t>
      </w:r>
      <w:r>
        <w:t>բնակելի</w:t>
      </w:r>
      <w:r>
        <w:t xml:space="preserve"> </w:t>
      </w:r>
      <w:r>
        <w:t>տան</w:t>
      </w:r>
      <w:r>
        <w:t xml:space="preserve"> </w:t>
      </w:r>
      <w:r>
        <w:t>սպասարկման</w:t>
      </w:r>
      <w:r>
        <w:t xml:space="preserve"> 1120.0 </w:t>
      </w:r>
      <w:r>
        <w:t>քմ</w:t>
      </w:r>
      <w:r>
        <w:t xml:space="preserve"> </w:t>
      </w:r>
      <w:r>
        <w:t>հողամասին</w:t>
      </w:r>
      <w:r>
        <w:t xml:space="preserve"> </w:t>
      </w:r>
      <w:r>
        <w:t>կից</w:t>
      </w:r>
      <w:r>
        <w:t xml:space="preserve"> </w:t>
      </w:r>
      <w:r>
        <w:t>գտնվող</w:t>
      </w:r>
      <w:r>
        <w:t xml:space="preserve"> /</w:t>
      </w:r>
      <w:r>
        <w:t>Օրջոնիկիձեի</w:t>
      </w:r>
      <w:r>
        <w:t xml:space="preserve"> </w:t>
      </w:r>
      <w:r>
        <w:t>փողոց</w:t>
      </w:r>
      <w:r>
        <w:t xml:space="preserve"> 4-</w:t>
      </w:r>
      <w:r>
        <w:t>րդ</w:t>
      </w:r>
      <w:r>
        <w:t xml:space="preserve"> </w:t>
      </w:r>
      <w:r>
        <w:t>նրբ</w:t>
      </w:r>
      <w:r>
        <w:t xml:space="preserve">. </w:t>
      </w:r>
      <w:proofErr w:type="gramStart"/>
      <w:r>
        <w:t>թիվ</w:t>
      </w:r>
      <w:r>
        <w:t xml:space="preserve"> 2/7 </w:t>
      </w:r>
      <w:r>
        <w:t>հասցեի</w:t>
      </w:r>
      <w:r>
        <w:t>/ 124.0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հողամասը</w:t>
      </w:r>
      <w:r>
        <w:t xml:space="preserve"> </w:t>
      </w:r>
      <w:r>
        <w:t>ընդլայնման</w:t>
      </w:r>
      <w:r>
        <w:t xml:space="preserve"> </w:t>
      </w:r>
      <w:r>
        <w:t>կարգով</w:t>
      </w:r>
      <w:r>
        <w:t xml:space="preserve"> </w:t>
      </w:r>
      <w:r>
        <w:t>իրեն</w:t>
      </w:r>
      <w:r>
        <w:t xml:space="preserve"> </w:t>
      </w:r>
      <w:r>
        <w:t>օտարելու</w:t>
      </w:r>
      <w:r>
        <w:t xml:space="preserve"> </w:t>
      </w:r>
      <w:r>
        <w:t>խնդրանքով</w:t>
      </w:r>
      <w:r>
        <w:t>:</w:t>
      </w:r>
      <w:r>
        <w:br/>
      </w:r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նշված</w:t>
      </w:r>
      <w:r>
        <w:t xml:space="preserve"> 124.0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չի</w:t>
      </w:r>
      <w:r>
        <w:t xml:space="preserve"> </w:t>
      </w:r>
      <w:r>
        <w:t>համարվում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</w:t>
      </w:r>
      <w:r>
        <w:t>ենսգրքի</w:t>
      </w:r>
      <w:r>
        <w:t xml:space="preserve"> 60-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առաջադրված</w:t>
      </w:r>
      <w:r>
        <w:t xml:space="preserve"> </w:t>
      </w:r>
      <w:r>
        <w:t>հողամաս</w:t>
      </w:r>
      <w:r>
        <w:t xml:space="preserve">, </w:t>
      </w:r>
      <w:r>
        <w:t>չի</w:t>
      </w:r>
      <w:r>
        <w:t xml:space="preserve"> </w:t>
      </w:r>
      <w:r>
        <w:t>գտնվում</w:t>
      </w:r>
      <w:r>
        <w:t xml:space="preserve"> </w:t>
      </w:r>
      <w:r>
        <w:t>ինժեներա</w:t>
      </w:r>
      <w:r>
        <w:t>-</w:t>
      </w:r>
      <w:r>
        <w:t>տրանսպորտային</w:t>
      </w:r>
      <w:r>
        <w:t xml:space="preserve"> </w:t>
      </w:r>
      <w:r>
        <w:t>օբյեկտների</w:t>
      </w:r>
      <w:r>
        <w:t xml:space="preserve"> </w:t>
      </w:r>
      <w:r>
        <w:t>օտարման</w:t>
      </w:r>
      <w:r>
        <w:t xml:space="preserve"> </w:t>
      </w:r>
      <w:r>
        <w:t>կամ</w:t>
      </w:r>
      <w:r>
        <w:t xml:space="preserve"> </w:t>
      </w:r>
      <w:r>
        <w:t>անվտանգության</w:t>
      </w:r>
      <w:r>
        <w:t xml:space="preserve"> </w:t>
      </w:r>
      <w:r>
        <w:t>գոտիներում</w:t>
      </w:r>
      <w:r>
        <w:t xml:space="preserve">, </w:t>
      </w:r>
      <w:r>
        <w:t>չի</w:t>
      </w:r>
      <w:r>
        <w:t xml:space="preserve"> </w:t>
      </w:r>
      <w:r>
        <w:t>սահմանափակում</w:t>
      </w:r>
      <w:r>
        <w:t xml:space="preserve"> </w:t>
      </w:r>
      <w:r>
        <w:t>այլ</w:t>
      </w:r>
      <w:r>
        <w:t xml:space="preserve"> </w:t>
      </w:r>
      <w:r>
        <w:t>անձանց</w:t>
      </w:r>
      <w:r>
        <w:t xml:space="preserve"> </w:t>
      </w:r>
      <w:r>
        <w:t>իրավունքները</w:t>
      </w:r>
      <w:r>
        <w:t xml:space="preserve">, </w:t>
      </w:r>
      <w:r>
        <w:t>գտնվում</w:t>
      </w:r>
      <w:r>
        <w:t xml:space="preserve"> </w:t>
      </w:r>
      <w:r>
        <w:t>է</w:t>
      </w:r>
      <w:r>
        <w:t xml:space="preserve"> </w:t>
      </w:r>
      <w:r>
        <w:t>Բնակավայրերի</w:t>
      </w:r>
      <w:r>
        <w:t xml:space="preserve"> </w:t>
      </w:r>
      <w:r>
        <w:t>հողերի</w:t>
      </w:r>
      <w:r>
        <w:t xml:space="preserve"> </w:t>
      </w:r>
      <w:r>
        <w:t>տարածագնահատման</w:t>
      </w:r>
      <w:r>
        <w:t xml:space="preserve"> </w:t>
      </w:r>
      <w:r>
        <w:t>տասներորդ</w:t>
      </w:r>
      <w:r>
        <w:t xml:space="preserve"> </w:t>
      </w:r>
      <w:r>
        <w:t>գոտում</w:t>
      </w:r>
      <w:r>
        <w:t>:</w:t>
      </w:r>
      <w:r>
        <w:br/>
      </w: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</w:t>
      </w:r>
      <w:r>
        <w:t>րն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ներկայացրել</w:t>
      </w:r>
      <w:r>
        <w:t xml:space="preserve"> </w:t>
      </w:r>
      <w:r>
        <w:t>համայնքի</w:t>
      </w:r>
      <w:r>
        <w:t xml:space="preserve"> </w:t>
      </w:r>
      <w:r>
        <w:t>ավագանուն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 4-</w:t>
      </w:r>
      <w:r>
        <w:t>րդ</w:t>
      </w:r>
      <w:r>
        <w:t xml:space="preserve"> </w:t>
      </w:r>
      <w:r>
        <w:t>նրբ</w:t>
      </w:r>
      <w:r>
        <w:t>.</w:t>
      </w:r>
      <w:proofErr w:type="gramEnd"/>
      <w:r>
        <w:t xml:space="preserve"> </w:t>
      </w:r>
      <w:proofErr w:type="gramStart"/>
      <w:r>
        <w:t>թիվ</w:t>
      </w:r>
      <w:proofErr w:type="gramEnd"/>
      <w:r>
        <w:t xml:space="preserve"> 2/7 </w:t>
      </w:r>
      <w:r>
        <w:t>հասցեի</w:t>
      </w:r>
      <w:r>
        <w:t xml:space="preserve"> 124.0</w:t>
      </w:r>
      <w:r>
        <w:t>քմ</w:t>
      </w:r>
      <w:r>
        <w:t xml:space="preserve"> </w:t>
      </w:r>
      <w:r>
        <w:t>հողամասն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847453 /</w:t>
      </w:r>
      <w:r>
        <w:t>ութ</w:t>
      </w:r>
      <w:r>
        <w:t xml:space="preserve"> </w:t>
      </w:r>
      <w:r>
        <w:t>հարյուր</w:t>
      </w:r>
      <w:r>
        <w:t xml:space="preserve"> </w:t>
      </w:r>
      <w:r>
        <w:t>քառասունյոթ</w:t>
      </w:r>
      <w:r>
        <w:t xml:space="preserve"> </w:t>
      </w:r>
      <w:r>
        <w:t>հազար</w:t>
      </w:r>
      <w:r>
        <w:t xml:space="preserve"> </w:t>
      </w:r>
      <w:r>
        <w:t>չորս</w:t>
      </w:r>
      <w:r>
        <w:t xml:space="preserve"> </w:t>
      </w:r>
      <w:r>
        <w:t>հարյուր</w:t>
      </w:r>
      <w:r>
        <w:t xml:space="preserve"> </w:t>
      </w:r>
      <w:r>
        <w:t>հիսուներեք</w:t>
      </w:r>
      <w:r>
        <w:t xml:space="preserve">/ 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օտարել</w:t>
      </w:r>
      <w:r>
        <w:t xml:space="preserve"> </w:t>
      </w:r>
      <w:r>
        <w:t>քաղ</w:t>
      </w:r>
      <w:r>
        <w:t xml:space="preserve">. </w:t>
      </w:r>
      <w:r>
        <w:t>Հեղնար</w:t>
      </w:r>
      <w:r>
        <w:t xml:space="preserve"> </w:t>
      </w:r>
      <w:r>
        <w:t>Հովելի</w:t>
      </w:r>
      <w:r>
        <w:t xml:space="preserve"> </w:t>
      </w:r>
      <w:r>
        <w:t>Ալիխանյանին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E83D21">
      <w:pPr>
        <w:pStyle w:val="NormalWeb"/>
        <w:divId w:val="1315180225"/>
      </w:pPr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Օրջոնիկիձեի</w:t>
      </w:r>
      <w:r>
        <w:t xml:space="preserve"> </w:t>
      </w:r>
      <w:r>
        <w:t>փողոց</w:t>
      </w:r>
      <w:r>
        <w:t xml:space="preserve"> 4-</w:t>
      </w:r>
      <w:r>
        <w:t>րդ</w:t>
      </w:r>
      <w:r>
        <w:t xml:space="preserve"> </w:t>
      </w:r>
      <w:r>
        <w:t>նրբ</w:t>
      </w:r>
      <w:r>
        <w:t xml:space="preserve">. </w:t>
      </w:r>
      <w:proofErr w:type="gramStart"/>
      <w:r>
        <w:t>թիվ</w:t>
      </w:r>
      <w:proofErr w:type="gramEnd"/>
      <w:r>
        <w:t xml:space="preserve"> 2/7 </w:t>
      </w:r>
      <w:r>
        <w:t>հասցեի</w:t>
      </w:r>
      <w:r>
        <w:t xml:space="preserve"> 124.0</w:t>
      </w:r>
      <w:r>
        <w:t>քմ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 xml:space="preserve">,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>, 847453 /</w:t>
      </w:r>
      <w:r>
        <w:t>ութ</w:t>
      </w:r>
      <w:r>
        <w:t xml:space="preserve"> </w:t>
      </w:r>
      <w:r>
        <w:t>հարյուր</w:t>
      </w:r>
      <w:r>
        <w:t xml:space="preserve"> </w:t>
      </w:r>
      <w:r>
        <w:t>քառասունյոթ</w:t>
      </w:r>
      <w:r>
        <w:t xml:space="preserve"> </w:t>
      </w:r>
      <w:r>
        <w:t>հազար</w:t>
      </w:r>
      <w:r>
        <w:t xml:space="preserve"> </w:t>
      </w:r>
      <w:r>
        <w:t>չորս</w:t>
      </w:r>
      <w:r>
        <w:t xml:space="preserve"> </w:t>
      </w:r>
      <w:r>
        <w:t>հարյուր</w:t>
      </w:r>
      <w:r>
        <w:t xml:space="preserve"> </w:t>
      </w:r>
      <w:r>
        <w:t>հիսուներեք</w:t>
      </w:r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քաղ</w:t>
      </w:r>
      <w:r>
        <w:t xml:space="preserve">. </w:t>
      </w:r>
      <w:r>
        <w:t>Հեղնար</w:t>
      </w:r>
      <w:r>
        <w:t xml:space="preserve"> </w:t>
      </w:r>
      <w:r>
        <w:t>Հովելի</w:t>
      </w:r>
      <w:r>
        <w:t xml:space="preserve"> </w:t>
      </w:r>
      <w:r>
        <w:t>Ալիխանյանին</w:t>
      </w:r>
      <w:r>
        <w:rPr>
          <w:rFonts w:ascii="Calibri" w:hAnsi="Calibri" w:cs="Calibri"/>
        </w:rPr>
        <w:t> 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proofErr w:type="gramStart"/>
      <w:r>
        <w:t>:</w:t>
      </w:r>
      <w:proofErr w:type="gramEnd"/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</w:t>
      </w:r>
      <w:r>
        <w:t>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78893414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E83D21">
      <w:pPr>
        <w:pStyle w:val="NormalWeb"/>
        <w:divId w:val="788934141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705-</w:t>
      </w:r>
      <w:r>
        <w:t>Ա</w:t>
      </w:r>
      <w:r>
        <w:t>/</w:t>
      </w:r>
    </w:p>
    <w:p w:rsidR="00000000" w:rsidRDefault="00E83D21">
      <w:pPr>
        <w:pStyle w:val="NormalWeb"/>
        <w:divId w:val="1524006171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ԿԱՄՈՅԻ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72/10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ԱՎՏՈՏՆԱԿԸ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ՎԵՐՋԻՆԻՍ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ԶԲԱՂԵՑՐԱԾ</w:t>
      </w:r>
      <w:r>
        <w:rPr>
          <w:rStyle w:val="Emphasis"/>
          <w:b/>
          <w:bCs/>
        </w:rPr>
        <w:t xml:space="preserve"> 34</w:t>
      </w:r>
      <w:r>
        <w:rPr>
          <w:rStyle w:val="Emphasis"/>
          <w:rFonts w:ascii="Cambria Math" w:hAnsi="Cambria Math" w:cs="Cambria Math"/>
          <w:b/>
          <w:bCs/>
        </w:rPr>
        <w:t>․</w:t>
      </w:r>
      <w:r>
        <w:rPr>
          <w:rStyle w:val="Emphasis"/>
          <w:b/>
          <w:bCs/>
        </w:rPr>
        <w:t>8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</w:t>
      </w:r>
      <w:r>
        <w:rPr>
          <w:rStyle w:val="Emphasis"/>
          <w:b/>
          <w:bCs/>
        </w:rPr>
        <w:t>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1524006171"/>
      </w:pPr>
      <w:r>
        <w:rPr>
          <w:rStyle w:val="Emphasis"/>
          <w:b/>
          <w:bCs/>
        </w:rPr>
        <w:lastRenderedPageBreak/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E35C91" w:rsidRDefault="00E83D21" w:rsidP="00E35C91">
      <w:pPr>
        <w:pStyle w:val="NormalWeb"/>
        <w:divId w:val="1524006171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2024</w:t>
      </w:r>
      <w:r>
        <w:t>թ</w:t>
      </w:r>
      <w:r>
        <w:t xml:space="preserve">. </w:t>
      </w:r>
      <w:proofErr w:type="gramStart"/>
      <w:r>
        <w:t>ապրիլի</w:t>
      </w:r>
      <w:proofErr w:type="gramEnd"/>
      <w:r>
        <w:t xml:space="preserve"> 05-</w:t>
      </w:r>
      <w:r>
        <w:t>ի</w:t>
      </w:r>
      <w:r>
        <w:t xml:space="preserve"> </w:t>
      </w:r>
      <w:r>
        <w:t>թիվ</w:t>
      </w:r>
      <w:r>
        <w:t xml:space="preserve"> 441-</w:t>
      </w:r>
      <w:r>
        <w:t>Ա</w:t>
      </w:r>
      <w:r>
        <w:t xml:space="preserve"> </w:t>
      </w:r>
      <w:r>
        <w:t>որոշմամբ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Կամոյի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72/10 </w:t>
      </w:r>
      <w:r>
        <w:t>հասցեի</w:t>
      </w:r>
      <w:r>
        <w:t xml:space="preserve"> </w:t>
      </w:r>
      <w:r>
        <w:t>համայնքային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հողամասու</w:t>
      </w:r>
      <w:r>
        <w:t>մ</w:t>
      </w:r>
      <w:r>
        <w:t xml:space="preserve"> </w:t>
      </w:r>
      <w:r>
        <w:t>քաղ</w:t>
      </w:r>
      <w:r>
        <w:t xml:space="preserve">. </w:t>
      </w:r>
      <w:r>
        <w:t>Սիլվա</w:t>
      </w:r>
      <w:r>
        <w:t xml:space="preserve"> </w:t>
      </w:r>
      <w:r>
        <w:t>Ղուկասի</w:t>
      </w:r>
      <w:r>
        <w:t xml:space="preserve"> </w:t>
      </w:r>
      <w:r>
        <w:t>Զանդյանի</w:t>
      </w:r>
      <w:r>
        <w:rPr>
          <w:rFonts w:ascii="Calibri" w:hAnsi="Calibri" w:cs="Calibri"/>
        </w:rPr>
        <w:t> 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51</w:t>
      </w:r>
      <w:r>
        <w:rPr>
          <w:rFonts w:ascii="Cambria Math" w:hAnsi="Cambria Math" w:cs="Cambria Math"/>
        </w:rPr>
        <w:t>․</w:t>
      </w:r>
      <w:r>
        <w:t>83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ավտոտնակի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սեփականության</w:t>
      </w:r>
      <w:r>
        <w:t xml:space="preserve"> </w:t>
      </w:r>
      <w:r>
        <w:t>իրավունքը</w:t>
      </w:r>
      <w:r>
        <w:t xml:space="preserve"> </w:t>
      </w:r>
      <w:r>
        <w:t>և</w:t>
      </w:r>
      <w:r>
        <w:t xml:space="preserve"> </w:t>
      </w:r>
      <w:r>
        <w:t>օրինականացվել</w:t>
      </w:r>
      <w:r>
        <w:t xml:space="preserve"> </w:t>
      </w:r>
      <w:r>
        <w:t>է</w:t>
      </w:r>
      <w:r>
        <w:t xml:space="preserve"> /</w:t>
      </w:r>
      <w:r>
        <w:t>սեփականության</w:t>
      </w:r>
      <w:r>
        <w:t xml:space="preserve"> </w:t>
      </w:r>
      <w:r>
        <w:t>իրավունքի</w:t>
      </w:r>
      <w:r>
        <w:t xml:space="preserve"> </w:t>
      </w:r>
      <w:r>
        <w:t>վկայական</w:t>
      </w:r>
      <w:r>
        <w:t xml:space="preserve"> </w:t>
      </w:r>
      <w:r>
        <w:t>թիվ՝</w:t>
      </w:r>
      <w:r>
        <w:t xml:space="preserve"> 18042024-11-0080/</w:t>
      </w:r>
      <w:proofErr w:type="gramStart"/>
      <w:r>
        <w:t>:</w:t>
      </w:r>
      <w:proofErr w:type="gramEnd"/>
      <w:r>
        <w:br/>
      </w:r>
      <w:r>
        <w:t>Գրավոր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Սիլվա</w:t>
      </w:r>
      <w:r>
        <w:t xml:space="preserve"> </w:t>
      </w:r>
      <w:r>
        <w:t>Զանդյանին</w:t>
      </w:r>
      <w:r>
        <w:t xml:space="preserve">`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Կամոյի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72/10 </w:t>
      </w:r>
      <w:r>
        <w:t>հասցեի</w:t>
      </w:r>
      <w:r>
        <w:t xml:space="preserve"> </w:t>
      </w:r>
      <w:r>
        <w:t>ավտոտնակը՝</w:t>
      </w:r>
      <w:r>
        <w:t xml:space="preserve"> 51</w:t>
      </w:r>
      <w:r>
        <w:rPr>
          <w:rFonts w:ascii="Cambria Math" w:hAnsi="Cambria Math" w:cs="Cambria Math"/>
        </w:rPr>
        <w:t>․</w:t>
      </w:r>
      <w:r>
        <w:t>83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34</w:t>
      </w:r>
      <w:r>
        <w:rPr>
          <w:rFonts w:ascii="Cambria Math" w:hAnsi="Cambria Math" w:cs="Cambria Math"/>
        </w:rPr>
        <w:t>․</w:t>
      </w:r>
      <w:r>
        <w:t>8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համապատասխանաբար</w:t>
      </w:r>
      <w:r>
        <w:t xml:space="preserve">, 120039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237834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ձեռք</w:t>
      </w:r>
      <w:r>
        <w:t xml:space="preserve"> </w:t>
      </w:r>
      <w:r>
        <w:t>բերելու</w:t>
      </w:r>
      <w:r>
        <w:t xml:space="preserve"> </w:t>
      </w:r>
      <w:r>
        <w:t>նպատակով</w:t>
      </w:r>
      <w:r>
        <w:t xml:space="preserve">: </w:t>
      </w:r>
      <w:r>
        <w:t>Վերջինս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t>Համայնքի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ավտոտնակը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34</w:t>
      </w:r>
      <w:r>
        <w:rPr>
          <w:rFonts w:ascii="Cambria Math" w:hAnsi="Cambria Math" w:cs="Cambria Math"/>
        </w:rPr>
        <w:t>․</w:t>
      </w:r>
      <w:r>
        <w:t>8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Սիլվա</w:t>
      </w:r>
      <w:r>
        <w:t xml:space="preserve"> </w:t>
      </w:r>
      <w:r>
        <w:t>Ղուկասի</w:t>
      </w:r>
      <w:r>
        <w:t xml:space="preserve"> </w:t>
      </w:r>
      <w:r>
        <w:t>Զանդյանին</w:t>
      </w:r>
      <w:r>
        <w:t xml:space="preserve"> </w:t>
      </w:r>
      <w:r>
        <w:t>օտարելու</w:t>
      </w:r>
      <w:r>
        <w:t xml:space="preserve"> </w:t>
      </w:r>
      <w:r>
        <w:t>վերաբերյալ</w:t>
      </w:r>
      <w:r>
        <w:t xml:space="preserve"> </w:t>
      </w:r>
      <w:r>
        <w:t>առաջարկությունը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համաձայնեցմանը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E83D21">
      <w:pPr>
        <w:pStyle w:val="NormalWeb"/>
        <w:divId w:val="1524006171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Կամոյի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72/10 </w:t>
      </w:r>
      <w:r>
        <w:t>հասցեի</w:t>
      </w:r>
      <w:r>
        <w:t xml:space="preserve"> </w:t>
      </w:r>
      <w:r>
        <w:t>ավտոտնակը՝</w:t>
      </w:r>
      <w:r>
        <w:t xml:space="preserve"> 51</w:t>
      </w:r>
      <w:r>
        <w:rPr>
          <w:rFonts w:ascii="Cambria Math" w:hAnsi="Cambria Math" w:cs="Cambria Math"/>
        </w:rPr>
        <w:t>․</w:t>
      </w:r>
      <w:r>
        <w:t>83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34</w:t>
      </w:r>
      <w:r>
        <w:rPr>
          <w:rFonts w:ascii="Cambria Math" w:hAnsi="Cambria Math" w:cs="Cambria Math"/>
        </w:rPr>
        <w:t>․</w:t>
      </w:r>
      <w:r>
        <w:t>8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համապատասխանաբար</w:t>
      </w:r>
      <w:r>
        <w:t xml:space="preserve">, 120039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237834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Սիլվա</w:t>
      </w:r>
      <w:r>
        <w:t xml:space="preserve"> </w:t>
      </w:r>
      <w:r>
        <w:t>Ղուկասի</w:t>
      </w:r>
      <w:r>
        <w:t xml:space="preserve"> </w:t>
      </w:r>
      <w:r>
        <w:t>Զանդյանին</w:t>
      </w:r>
      <w:r>
        <w:t xml:space="preserve"> 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proofErr w:type="gramStart"/>
      <w:r>
        <w:t>:</w:t>
      </w:r>
      <w:proofErr w:type="gramEnd"/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138394085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E83D21">
      <w:pPr>
        <w:pStyle w:val="NormalWeb"/>
        <w:divId w:val="138394085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706-</w:t>
      </w:r>
      <w:r>
        <w:t>Ա</w:t>
      </w:r>
      <w:r>
        <w:t>/</w:t>
      </w:r>
    </w:p>
    <w:p w:rsidR="00000000" w:rsidRDefault="00E83D21">
      <w:pPr>
        <w:pStyle w:val="NormalWeb"/>
        <w:divId w:val="2076928163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ՎԱՐՉԱԿԱՆ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ՍԱՀՄԱՆՆԵՐՈՒՄ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ԳՏՆՎՈՂ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ՇԱՐՔ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ԾԱԾԿԱԳՐՈՎ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ՀՈՂԱՄԱՍԵՐ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ՖՈՆԴՈՒՄ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ԸՆԴԳՐԿԵԼՈՒ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2076928163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E35C91" w:rsidRDefault="00E83D21" w:rsidP="00E35C91">
      <w:pPr>
        <w:pStyle w:val="NormalWeb"/>
        <w:divId w:val="2076928163"/>
      </w:pPr>
      <w:proofErr w:type="gramStart"/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հողաշինության</w:t>
      </w:r>
      <w:r>
        <w:t xml:space="preserve"> </w:t>
      </w:r>
      <w:r>
        <w:t>հարց</w:t>
      </w:r>
      <w:r>
        <w:t>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11-003-0110-0102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հողամասի</w:t>
      </w:r>
      <w:r>
        <w:t xml:space="preserve"> </w:t>
      </w:r>
      <w:r>
        <w:t>մի</w:t>
      </w:r>
      <w:r>
        <w:t xml:space="preserve"> </w:t>
      </w:r>
      <w:r>
        <w:t>մասը՝</w:t>
      </w:r>
      <w:r>
        <w:t xml:space="preserve"> 337.4</w:t>
      </w:r>
      <w:r>
        <w:t>քմ</w:t>
      </w:r>
      <w:r>
        <w:t xml:space="preserve"> </w:t>
      </w:r>
      <w:r>
        <w:t>հողամասը</w:t>
      </w:r>
      <w:r>
        <w:t xml:space="preserve">, 11-003-0110-0120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հողամասի</w:t>
      </w:r>
      <w:r>
        <w:t xml:space="preserve"> </w:t>
      </w:r>
      <w:r>
        <w:t>մի</w:t>
      </w:r>
      <w:r>
        <w:t xml:space="preserve"> </w:t>
      </w:r>
      <w:r>
        <w:t>մասը՝</w:t>
      </w:r>
      <w:r>
        <w:t xml:space="preserve"> 242.0</w:t>
      </w:r>
      <w:r>
        <w:t>քմ</w:t>
      </w:r>
      <w:r>
        <w:t xml:space="preserve"> </w:t>
      </w:r>
      <w:r>
        <w:t>հողամասը</w:t>
      </w:r>
      <w:r>
        <w:t xml:space="preserve">, 11-003-0238-0034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հողամա</w:t>
      </w:r>
      <w:r>
        <w:t>սի</w:t>
      </w:r>
      <w:r>
        <w:t xml:space="preserve"> </w:t>
      </w:r>
      <w:r>
        <w:t>մի</w:t>
      </w:r>
      <w:r>
        <w:t xml:space="preserve"> </w:t>
      </w:r>
      <w:r>
        <w:t>մասը՝</w:t>
      </w:r>
      <w:r>
        <w:t xml:space="preserve"> 22.8</w:t>
      </w:r>
      <w:r>
        <w:t>քմ</w:t>
      </w:r>
      <w:r>
        <w:t xml:space="preserve"> </w:t>
      </w:r>
      <w:r>
        <w:t>հողամասը</w:t>
      </w:r>
      <w:r>
        <w:t xml:space="preserve">, 11-003-0250-0001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հողամասի</w:t>
      </w:r>
      <w:r>
        <w:t xml:space="preserve"> </w:t>
      </w:r>
      <w:r>
        <w:t>մի</w:t>
      </w:r>
      <w:r>
        <w:t xml:space="preserve"> </w:t>
      </w:r>
      <w:r>
        <w:t>մասը՝</w:t>
      </w:r>
      <w:r>
        <w:t xml:space="preserve"> 22.2341</w:t>
      </w:r>
      <w:r>
        <w:t>քմ</w:t>
      </w:r>
      <w:r>
        <w:t xml:space="preserve"> </w:t>
      </w:r>
      <w:r>
        <w:t>հողամասը</w:t>
      </w:r>
      <w:r>
        <w:t xml:space="preserve">, 11-003-0053-0579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հողամասի</w:t>
      </w:r>
      <w:r>
        <w:t xml:space="preserve"> </w:t>
      </w:r>
      <w:r>
        <w:t>մի</w:t>
      </w:r>
      <w:r>
        <w:t xml:space="preserve"> </w:t>
      </w:r>
      <w:r>
        <w:t>մասը՝</w:t>
      </w:r>
      <w:r>
        <w:t xml:space="preserve"> 1068.4</w:t>
      </w:r>
      <w:r>
        <w:t>քմ</w:t>
      </w:r>
      <w:r>
        <w:t xml:space="preserve"> </w:t>
      </w:r>
      <w:r>
        <w:t>հողամասը</w:t>
      </w:r>
      <w:r>
        <w:t xml:space="preserve">, 11-003-0238-0058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հողամասի</w:t>
      </w:r>
      <w:r>
        <w:t xml:space="preserve"> </w:t>
      </w:r>
      <w:r>
        <w:t>մի</w:t>
      </w:r>
      <w:r>
        <w:t xml:space="preserve"> </w:t>
      </w:r>
      <w:r>
        <w:t>մասը՝</w:t>
      </w:r>
      <w:r>
        <w:t xml:space="preserve"> 231.7</w:t>
      </w:r>
      <w:r>
        <w:t>քմ</w:t>
      </w:r>
      <w:r>
        <w:t xml:space="preserve"> </w:t>
      </w:r>
      <w:r>
        <w:t>հողամասը</w:t>
      </w:r>
      <w:r>
        <w:t>,</w:t>
      </w:r>
      <w:r>
        <w:t xml:space="preserve"> 11-003-0102-0009 </w:t>
      </w:r>
      <w:r>
        <w:t>և</w:t>
      </w:r>
      <w:r>
        <w:t xml:space="preserve"> 11-003-0102-0075 </w:t>
      </w:r>
      <w:r>
        <w:t>կադաստրային</w:t>
      </w:r>
      <w:r>
        <w:t xml:space="preserve"> </w:t>
      </w:r>
      <w:r>
        <w:lastRenderedPageBreak/>
        <w:t>ծածկագրերով</w:t>
      </w:r>
      <w:r>
        <w:t xml:space="preserve"> </w:t>
      </w:r>
      <w:r>
        <w:t>հողամասերի</w:t>
      </w:r>
      <w:r>
        <w:t xml:space="preserve"> </w:t>
      </w:r>
      <w:r>
        <w:t>մի</w:t>
      </w:r>
      <w:r>
        <w:t xml:space="preserve"> </w:t>
      </w:r>
      <w:r>
        <w:t>մասը՝</w:t>
      </w:r>
      <w:r>
        <w:t xml:space="preserve"> 602.0</w:t>
      </w:r>
      <w:r>
        <w:t>քմ</w:t>
      </w:r>
      <w:r>
        <w:t xml:space="preserve"> </w:t>
      </w:r>
      <w:r>
        <w:t>հողամասը</w:t>
      </w:r>
      <w:r>
        <w:t xml:space="preserve">, 11-003-0276-0031, 11-003-0276-0032, 11-003-0276-0033 </w:t>
      </w:r>
      <w:r>
        <w:t>և</w:t>
      </w:r>
      <w:r>
        <w:t xml:space="preserve"> 11-003-0276-0038 </w:t>
      </w:r>
      <w:r>
        <w:t>կադաստրային</w:t>
      </w:r>
      <w:r>
        <w:t xml:space="preserve"> </w:t>
      </w:r>
      <w:r>
        <w:t>ծածկագրերով</w:t>
      </w:r>
      <w:r>
        <w:t xml:space="preserve"> </w:t>
      </w:r>
      <w:r>
        <w:t>հողամասերի</w:t>
      </w:r>
      <w:r>
        <w:t xml:space="preserve"> </w:t>
      </w:r>
      <w:r>
        <w:t>մի</w:t>
      </w:r>
      <w:r>
        <w:t xml:space="preserve"> </w:t>
      </w:r>
      <w:r>
        <w:t>մասը՝</w:t>
      </w:r>
      <w:r>
        <w:t xml:space="preserve"> 696.9</w:t>
      </w:r>
      <w:r>
        <w:t>քմ</w:t>
      </w:r>
      <w:r>
        <w:t xml:space="preserve"> </w:t>
      </w:r>
      <w:r>
        <w:t>հողամասը</w:t>
      </w:r>
      <w:r>
        <w:t>,</w:t>
      </w:r>
      <w:r>
        <w:rPr>
          <w:rFonts w:ascii="Calibri" w:hAnsi="Calibri" w:cs="Calibri"/>
        </w:rPr>
        <w:t> </w:t>
      </w:r>
      <w:r>
        <w:t xml:space="preserve"> </w:t>
      </w:r>
      <w:r>
        <w:t>կադաստրային</w:t>
      </w:r>
      <w:r>
        <w:t xml:space="preserve"> </w:t>
      </w:r>
      <w:r>
        <w:t>քարտեզում</w:t>
      </w:r>
      <w:r>
        <w:t xml:space="preserve"> </w:t>
      </w:r>
      <w:r>
        <w:t>սխալմամբ</w:t>
      </w:r>
      <w:r>
        <w:t xml:space="preserve"> </w:t>
      </w:r>
      <w:r>
        <w:t>հաշվառված</w:t>
      </w:r>
      <w:r>
        <w:t xml:space="preserve"> </w:t>
      </w:r>
      <w:r>
        <w:t>են</w:t>
      </w:r>
      <w:r>
        <w:t xml:space="preserve"> </w:t>
      </w:r>
      <w:r>
        <w:t>որպես</w:t>
      </w:r>
      <w:r>
        <w:t xml:space="preserve"> </w:t>
      </w:r>
      <w:r>
        <w:t>ֆիզիկական</w:t>
      </w:r>
      <w:r>
        <w:t xml:space="preserve"> </w:t>
      </w:r>
      <w:r>
        <w:t>անձի</w:t>
      </w:r>
      <w:r>
        <w:t xml:space="preserve"> </w:t>
      </w:r>
      <w:r>
        <w:t>սեփականություն</w:t>
      </w:r>
      <w:r>
        <w:t>:</w:t>
      </w:r>
      <w:r>
        <w:br/>
      </w:r>
      <w:r>
        <w:t>Ելնելով</w:t>
      </w:r>
      <w:r>
        <w:t xml:space="preserve"> </w:t>
      </w:r>
      <w:r>
        <w:t>վերոգրյալից</w:t>
      </w:r>
      <w:r>
        <w:t xml:space="preserve"> </w:t>
      </w:r>
      <w:r>
        <w:t>և</w:t>
      </w:r>
      <w:r>
        <w:rPr>
          <w:rFonts w:ascii="Calibri" w:hAnsi="Calibri" w:cs="Calibri"/>
        </w:rPr>
        <w:t> </w:t>
      </w:r>
      <w:r>
        <w:t>և</w:t>
      </w:r>
      <w:r>
        <w:t xml:space="preserve"> </w:t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42-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պահանջներով՝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  <w:proofErr w:type="gramEnd"/>
    </w:p>
    <w:p w:rsidR="00000000" w:rsidRDefault="00E83D21">
      <w:pPr>
        <w:pStyle w:val="NormalWeb"/>
        <w:divId w:val="2076928163"/>
      </w:pPr>
      <w:proofErr w:type="gramStart"/>
      <w:r>
        <w:t xml:space="preserve">1.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11-00</w:t>
      </w:r>
      <w:r>
        <w:t xml:space="preserve">3-0110-0102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հողամասի</w:t>
      </w:r>
      <w:r>
        <w:t xml:space="preserve"> </w:t>
      </w:r>
      <w:r>
        <w:t>մի</w:t>
      </w:r>
      <w:r>
        <w:t xml:space="preserve"> </w:t>
      </w:r>
      <w:r>
        <w:t>մասը՝</w:t>
      </w:r>
      <w:r>
        <w:t xml:space="preserve"> 337.4</w:t>
      </w:r>
      <w:r>
        <w:t>քմ</w:t>
      </w:r>
      <w:r>
        <w:t xml:space="preserve"> </w:t>
      </w:r>
      <w:r>
        <w:t>հողամասը</w:t>
      </w:r>
      <w:r>
        <w:t xml:space="preserve">, 11-003-0110-0120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հողամասի</w:t>
      </w:r>
      <w:r>
        <w:t xml:space="preserve"> </w:t>
      </w:r>
      <w:r>
        <w:t>մի</w:t>
      </w:r>
      <w:r>
        <w:t xml:space="preserve"> </w:t>
      </w:r>
      <w:r>
        <w:t>մասը՝</w:t>
      </w:r>
      <w:r>
        <w:t xml:space="preserve"> 242.0</w:t>
      </w:r>
      <w:r>
        <w:t>քմ</w:t>
      </w:r>
      <w:r>
        <w:t xml:space="preserve"> </w:t>
      </w:r>
      <w:r>
        <w:t>հողամասը</w:t>
      </w:r>
      <w:r>
        <w:t xml:space="preserve">, 11-003-0238-0034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հողամասի</w:t>
      </w:r>
      <w:r>
        <w:t xml:space="preserve"> </w:t>
      </w:r>
      <w:r>
        <w:t>մի</w:t>
      </w:r>
      <w:r>
        <w:t xml:space="preserve"> </w:t>
      </w:r>
      <w:r>
        <w:t>մասը՝</w:t>
      </w:r>
      <w:r>
        <w:t xml:space="preserve"> 22.8</w:t>
      </w:r>
      <w:r>
        <w:t>քմ</w:t>
      </w:r>
      <w:r>
        <w:t xml:space="preserve"> </w:t>
      </w:r>
      <w:r>
        <w:t>հողամասը</w:t>
      </w:r>
      <w:r>
        <w:t xml:space="preserve">, 11-003-0250-0001 </w:t>
      </w:r>
      <w:r>
        <w:t>կադաստրային</w:t>
      </w:r>
      <w:r>
        <w:t xml:space="preserve"> </w:t>
      </w:r>
      <w:r>
        <w:t>ծածկագրո</w:t>
      </w:r>
      <w:r>
        <w:t>վ</w:t>
      </w:r>
      <w:r>
        <w:t xml:space="preserve"> </w:t>
      </w:r>
      <w:r>
        <w:t>հողամասի</w:t>
      </w:r>
      <w:r>
        <w:t xml:space="preserve"> </w:t>
      </w:r>
      <w:r>
        <w:t>մի</w:t>
      </w:r>
      <w:r>
        <w:t xml:space="preserve"> </w:t>
      </w:r>
      <w:r>
        <w:t>մասը՝</w:t>
      </w:r>
      <w:r>
        <w:t xml:space="preserve"> 22.2341</w:t>
      </w:r>
      <w:r>
        <w:t>քմ</w:t>
      </w:r>
      <w:r>
        <w:t xml:space="preserve"> </w:t>
      </w:r>
      <w:r>
        <w:t>հողամասը</w:t>
      </w:r>
      <w:r>
        <w:t xml:space="preserve">, 11-003-0053-0579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հողամասի</w:t>
      </w:r>
      <w:r>
        <w:t xml:space="preserve"> </w:t>
      </w:r>
      <w:r>
        <w:t>մի</w:t>
      </w:r>
      <w:r>
        <w:t xml:space="preserve"> </w:t>
      </w:r>
      <w:r>
        <w:t>մասը՝</w:t>
      </w:r>
      <w:r>
        <w:t xml:space="preserve"> 1068.4</w:t>
      </w:r>
      <w:r>
        <w:t>քմ</w:t>
      </w:r>
      <w:r>
        <w:t xml:space="preserve"> </w:t>
      </w:r>
      <w:r>
        <w:t>հողամասը</w:t>
      </w:r>
      <w:r>
        <w:t xml:space="preserve">, 11-003-0238-0058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հողամասի</w:t>
      </w:r>
      <w:r>
        <w:t xml:space="preserve"> </w:t>
      </w:r>
      <w:r>
        <w:t>մի</w:t>
      </w:r>
      <w:r>
        <w:t xml:space="preserve"> </w:t>
      </w:r>
      <w:r>
        <w:t>մասը՝</w:t>
      </w:r>
      <w:r>
        <w:t xml:space="preserve"> 231.7</w:t>
      </w:r>
      <w:r>
        <w:t>քմ</w:t>
      </w:r>
      <w:r>
        <w:t xml:space="preserve"> </w:t>
      </w:r>
      <w:r>
        <w:t>հողամասը</w:t>
      </w:r>
      <w:r>
        <w:t xml:space="preserve">, 11-003-0102-0009 </w:t>
      </w:r>
      <w:r>
        <w:t>և</w:t>
      </w:r>
      <w:r>
        <w:t xml:space="preserve"> 11-003-0102-0075 </w:t>
      </w:r>
      <w:r>
        <w:t>կադաստրային</w:t>
      </w:r>
      <w:r>
        <w:t xml:space="preserve"> </w:t>
      </w:r>
      <w:r>
        <w:t>ծածկագրերով</w:t>
      </w:r>
      <w:r>
        <w:t xml:space="preserve"> </w:t>
      </w:r>
      <w:r>
        <w:t>հողամ</w:t>
      </w:r>
      <w:r>
        <w:t>ասերի</w:t>
      </w:r>
      <w:r>
        <w:t xml:space="preserve"> </w:t>
      </w:r>
      <w:r>
        <w:t>մի</w:t>
      </w:r>
      <w:r>
        <w:t xml:space="preserve"> </w:t>
      </w:r>
      <w:r>
        <w:t>մասը՝</w:t>
      </w:r>
      <w:r>
        <w:t xml:space="preserve"> 602.0</w:t>
      </w:r>
      <w:r>
        <w:t>քմ</w:t>
      </w:r>
      <w:r>
        <w:t xml:space="preserve"> </w:t>
      </w:r>
      <w:r>
        <w:t>հողամասը</w:t>
      </w:r>
      <w:r>
        <w:t xml:space="preserve">, 11-003-0276-0031, 11-003-0276-0032, 11-003-0276-0033 </w:t>
      </w:r>
      <w:r>
        <w:t>և</w:t>
      </w:r>
      <w:r>
        <w:t xml:space="preserve"> 11-003-0276-0038 </w:t>
      </w:r>
      <w:r>
        <w:t>կադաստրային</w:t>
      </w:r>
      <w:r>
        <w:t xml:space="preserve"> </w:t>
      </w:r>
      <w:r>
        <w:t>ծածկագրերով</w:t>
      </w:r>
      <w:r>
        <w:t xml:space="preserve"> </w:t>
      </w:r>
      <w:r>
        <w:t>հողամասերի</w:t>
      </w:r>
      <w:r>
        <w:t xml:space="preserve"> </w:t>
      </w:r>
      <w:r>
        <w:t>մի</w:t>
      </w:r>
      <w:r>
        <w:t xml:space="preserve"> </w:t>
      </w:r>
      <w:r>
        <w:t>մասը՝</w:t>
      </w:r>
      <w:r>
        <w:t xml:space="preserve"> 696.9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որոնք</w:t>
      </w:r>
      <w:r>
        <w:t xml:space="preserve"> </w:t>
      </w:r>
      <w:r>
        <w:t>համայնքի</w:t>
      </w:r>
      <w:r>
        <w:t xml:space="preserve"> </w:t>
      </w:r>
      <w:r>
        <w:t>կադաստրային</w:t>
      </w:r>
      <w:r>
        <w:t xml:space="preserve"> </w:t>
      </w:r>
      <w:r>
        <w:t>քարտեզում</w:t>
      </w:r>
      <w:r>
        <w:t xml:space="preserve"> </w:t>
      </w:r>
      <w:r>
        <w:t>սխալմամբ</w:t>
      </w:r>
      <w:r>
        <w:t xml:space="preserve"> </w:t>
      </w:r>
      <w:r>
        <w:t>հաշվառված</w:t>
      </w:r>
      <w:r>
        <w:t xml:space="preserve"> </w:t>
      </w:r>
      <w:r>
        <w:t>են</w:t>
      </w:r>
      <w:r>
        <w:t xml:space="preserve"> </w:t>
      </w:r>
      <w:r>
        <w:t>որպես</w:t>
      </w:r>
      <w:r>
        <w:t xml:space="preserve"> </w:t>
      </w:r>
      <w:r>
        <w:t>ֆիզիկական</w:t>
      </w:r>
      <w:r>
        <w:t xml:space="preserve"> </w:t>
      </w:r>
      <w:r>
        <w:t>անձի</w:t>
      </w:r>
      <w:r>
        <w:t xml:space="preserve"> </w:t>
      </w:r>
      <w:r>
        <w:t>սեփականու</w:t>
      </w:r>
      <w:r>
        <w:t>թյուն</w:t>
      </w:r>
      <w:r>
        <w:t xml:space="preserve">, </w:t>
      </w:r>
      <w:r>
        <w:t>ընդգրկել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հողերի</w:t>
      </w:r>
      <w:r>
        <w:t xml:space="preserve"> </w:t>
      </w:r>
      <w:r>
        <w:t>ֆոնդում</w:t>
      </w:r>
      <w:r>
        <w:t xml:space="preserve">, </w:t>
      </w:r>
      <w:r>
        <w:t>որպես</w:t>
      </w:r>
      <w:r>
        <w:t xml:space="preserve"> </w:t>
      </w:r>
      <w:r>
        <w:t>Բնակավայրերի</w:t>
      </w:r>
      <w:r>
        <w:t xml:space="preserve"> </w:t>
      </w:r>
      <w:r>
        <w:t>հողերի</w:t>
      </w:r>
      <w:r>
        <w:t xml:space="preserve"> </w:t>
      </w:r>
      <w:r>
        <w:t>բնակելի</w:t>
      </w:r>
      <w:r>
        <w:t xml:space="preserve"> </w:t>
      </w:r>
      <w:r>
        <w:t>կառուցապատման</w:t>
      </w:r>
      <w:r>
        <w:t xml:space="preserve"> </w:t>
      </w:r>
      <w:r>
        <w:t>հողեր</w:t>
      </w:r>
      <w:r>
        <w:t>:</w:t>
      </w:r>
      <w:proofErr w:type="gramEnd"/>
    </w:p>
    <w:p w:rsidR="00000000" w:rsidRDefault="00E83D21">
      <w:pPr>
        <w:pStyle w:val="NormalWeb"/>
        <w:divId w:val="2076928163"/>
      </w:pPr>
      <w:r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105561645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E83D21">
      <w:pPr>
        <w:pStyle w:val="NormalWeb"/>
        <w:divId w:val="1055616455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707-</w:t>
      </w:r>
      <w:r>
        <w:t>Ա</w:t>
      </w:r>
      <w:r>
        <w:t>/</w:t>
      </w:r>
    </w:p>
    <w:p w:rsidR="00000000" w:rsidRDefault="00E83D21">
      <w:pPr>
        <w:pStyle w:val="NormalWeb"/>
        <w:divId w:val="485165853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ՇԱՀՈՒՄՅԱՆ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12/3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ՇԻՆՈՒԹՅՈՒՆԸ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ՊԱՐԻՍՊԸ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ՎԵՐՋԻՆՆԵՐԻՍ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ԶԲԱՂԵՑՐԱԾ</w:t>
      </w:r>
      <w:r>
        <w:rPr>
          <w:rStyle w:val="Emphasis"/>
          <w:b/>
          <w:bCs/>
        </w:rPr>
        <w:t xml:space="preserve"> 115</w:t>
      </w:r>
      <w:r>
        <w:rPr>
          <w:rStyle w:val="Emphasis"/>
          <w:rFonts w:ascii="Cambria Math" w:hAnsi="Cambria Math" w:cs="Cambria Math"/>
          <w:b/>
          <w:bCs/>
        </w:rPr>
        <w:t>․</w:t>
      </w:r>
      <w:r>
        <w:rPr>
          <w:rStyle w:val="Emphasis"/>
          <w:b/>
          <w:bCs/>
        </w:rPr>
        <w:t>0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485165853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E35C91" w:rsidRDefault="00E83D21" w:rsidP="00E35C91">
      <w:pPr>
        <w:pStyle w:val="NormalWeb"/>
        <w:divId w:val="485165853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2012</w:t>
      </w:r>
      <w:r>
        <w:t>թ</w:t>
      </w:r>
      <w:r>
        <w:t xml:space="preserve">. </w:t>
      </w:r>
      <w:proofErr w:type="gramStart"/>
      <w:r>
        <w:t>նոյեմբ</w:t>
      </w:r>
      <w:r>
        <w:t>երի</w:t>
      </w:r>
      <w:proofErr w:type="gramEnd"/>
      <w:r>
        <w:t xml:space="preserve"> 01-</w:t>
      </w:r>
      <w:r>
        <w:t>ի</w:t>
      </w:r>
      <w:r>
        <w:t xml:space="preserve"> </w:t>
      </w:r>
      <w:r>
        <w:t>թիվ</w:t>
      </w:r>
      <w:r>
        <w:t xml:space="preserve"> 542-</w:t>
      </w:r>
      <w:r>
        <w:t>Ա</w:t>
      </w:r>
      <w:r>
        <w:t xml:space="preserve"> </w:t>
      </w:r>
      <w:r>
        <w:t>որոշմամբ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Շահումյան</w:t>
      </w:r>
      <w:r>
        <w:t xml:space="preserve"> </w:t>
      </w:r>
      <w:r>
        <w:t>փողոց</w:t>
      </w:r>
      <w:r>
        <w:t xml:space="preserve">, </w:t>
      </w:r>
      <w:r>
        <w:t>թիվ</w:t>
      </w:r>
      <w:r>
        <w:t xml:space="preserve"> 12/3 </w:t>
      </w:r>
      <w:r>
        <w:t>հասցեի</w:t>
      </w:r>
      <w:r>
        <w:t xml:space="preserve"> </w:t>
      </w:r>
      <w:r>
        <w:t>համայնքային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հողամասում</w:t>
      </w:r>
      <w:r>
        <w:t xml:space="preserve"> </w:t>
      </w:r>
      <w:r>
        <w:t>քաղ</w:t>
      </w:r>
      <w:r>
        <w:t xml:space="preserve">. </w:t>
      </w:r>
      <w:r>
        <w:t>Անահիտ</w:t>
      </w:r>
      <w:r>
        <w:t xml:space="preserve"> </w:t>
      </w:r>
      <w:r>
        <w:t>Ծերունի</w:t>
      </w:r>
      <w:r>
        <w:t xml:space="preserve"> </w:t>
      </w:r>
      <w:r>
        <w:t>Դավթյանի</w:t>
      </w:r>
      <w:r>
        <w:rPr>
          <w:rFonts w:ascii="Calibri" w:hAnsi="Calibri" w:cs="Calibri"/>
        </w:rPr>
        <w:t> 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14</w:t>
      </w:r>
      <w:r>
        <w:rPr>
          <w:rFonts w:ascii="Cambria Math" w:hAnsi="Cambria Math" w:cs="Cambria Math"/>
        </w:rPr>
        <w:t>․</w:t>
      </w:r>
      <w:r>
        <w:t>3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շինության</w:t>
      </w:r>
      <w:r>
        <w:t xml:space="preserve"> </w:t>
      </w:r>
      <w:r>
        <w:t>և</w:t>
      </w:r>
      <w:r>
        <w:t xml:space="preserve"> 2</w:t>
      </w:r>
      <w:r>
        <w:rPr>
          <w:rFonts w:ascii="Cambria Math" w:hAnsi="Cambria Math" w:cs="Cambria Math"/>
        </w:rPr>
        <w:t>․</w:t>
      </w:r>
      <w:r>
        <w:t>1137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</w:t>
      </w:r>
      <w:r>
        <w:t>րեսով</w:t>
      </w:r>
      <w:r>
        <w:t xml:space="preserve"> </w:t>
      </w:r>
      <w:r>
        <w:t>պարսպի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սեփականության</w:t>
      </w:r>
      <w:r>
        <w:t xml:space="preserve"> </w:t>
      </w:r>
      <w:r>
        <w:t>իրավունքը</w:t>
      </w:r>
      <w:r>
        <w:t xml:space="preserve"> </w:t>
      </w:r>
      <w:r>
        <w:t>և</w:t>
      </w:r>
      <w:r>
        <w:t xml:space="preserve"> </w:t>
      </w:r>
      <w:r>
        <w:t>օրինականացվել</w:t>
      </w:r>
      <w:r>
        <w:t xml:space="preserve"> </w:t>
      </w:r>
      <w:r>
        <w:t>է</w:t>
      </w:r>
      <w:r>
        <w:t xml:space="preserve"> /</w:t>
      </w:r>
      <w:r>
        <w:t>սեփականության</w:t>
      </w:r>
      <w:r>
        <w:t xml:space="preserve"> </w:t>
      </w:r>
      <w:r>
        <w:t>իրավունքի</w:t>
      </w:r>
      <w:r>
        <w:t xml:space="preserve"> </w:t>
      </w:r>
      <w:r>
        <w:t>վկայական</w:t>
      </w:r>
      <w:r>
        <w:t xml:space="preserve"> </w:t>
      </w:r>
      <w:r>
        <w:t>թիվ՝</w:t>
      </w:r>
      <w:r>
        <w:t xml:space="preserve"> 06032024-11-0051/</w:t>
      </w:r>
      <w:proofErr w:type="gramStart"/>
      <w:r>
        <w:t>:</w:t>
      </w:r>
      <w:proofErr w:type="gramEnd"/>
      <w:r>
        <w:br/>
      </w:r>
      <w:r>
        <w:t>Գրավոր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Անահիտ</w:t>
      </w:r>
      <w:r>
        <w:t xml:space="preserve"> </w:t>
      </w:r>
      <w:r>
        <w:t>Դավթյանին</w:t>
      </w:r>
      <w:r>
        <w:t xml:space="preserve">`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Շահումյան</w:t>
      </w:r>
      <w:r>
        <w:t xml:space="preserve"> </w:t>
      </w:r>
      <w:r>
        <w:t>փողոց</w:t>
      </w:r>
      <w:r>
        <w:t xml:space="preserve">, </w:t>
      </w:r>
      <w:r>
        <w:t>թիվ</w:t>
      </w:r>
      <w:r>
        <w:t xml:space="preserve"> 12</w:t>
      </w:r>
      <w:r>
        <w:t xml:space="preserve">/3 </w:t>
      </w:r>
      <w:r>
        <w:t>հասցեի</w:t>
      </w:r>
      <w:r>
        <w:t xml:space="preserve"> </w:t>
      </w:r>
      <w:r>
        <w:t>շինությունը՝</w:t>
      </w:r>
      <w:r>
        <w:t xml:space="preserve"> 14</w:t>
      </w:r>
      <w:r>
        <w:rPr>
          <w:rFonts w:ascii="Cambria Math" w:hAnsi="Cambria Math" w:cs="Cambria Math"/>
        </w:rPr>
        <w:t>․</w:t>
      </w:r>
      <w:r>
        <w:t>3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, </w:t>
      </w:r>
      <w:r>
        <w:t>պարիսպը</w:t>
      </w:r>
      <w:r>
        <w:t xml:space="preserve"> 2</w:t>
      </w:r>
      <w:r>
        <w:rPr>
          <w:rFonts w:ascii="Cambria Math" w:hAnsi="Cambria Math" w:cs="Cambria Math"/>
        </w:rPr>
        <w:t>․</w:t>
      </w:r>
      <w:r>
        <w:t>1137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lastRenderedPageBreak/>
        <w:t>զբաղեցրած</w:t>
      </w:r>
      <w:r>
        <w:t xml:space="preserve"> 115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համապատասխանաբար</w:t>
      </w:r>
      <w:r>
        <w:t xml:space="preserve">, 298070 </w:t>
      </w:r>
      <w:r>
        <w:t>դրամ</w:t>
      </w:r>
      <w:r>
        <w:t xml:space="preserve">, 44058 </w:t>
      </w:r>
      <w:r>
        <w:t>դրամ</w:t>
      </w:r>
      <w:r>
        <w:t xml:space="preserve"> </w:t>
      </w:r>
      <w:r>
        <w:t>և</w:t>
      </w:r>
      <w:r>
        <w:t xml:space="preserve"> 785945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ձեռք</w:t>
      </w:r>
      <w:r>
        <w:t xml:space="preserve"> </w:t>
      </w:r>
      <w:r>
        <w:t>բերելու</w:t>
      </w:r>
      <w:r>
        <w:t xml:space="preserve"> </w:t>
      </w:r>
      <w:r>
        <w:t>նպատակով</w:t>
      </w:r>
      <w:r>
        <w:t xml:space="preserve">: </w:t>
      </w:r>
      <w:r>
        <w:t>Վերջինս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t>Համայն</w:t>
      </w:r>
      <w:r>
        <w:t>քի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շինությունը</w:t>
      </w:r>
      <w:r>
        <w:t xml:space="preserve">, </w:t>
      </w:r>
      <w:r>
        <w:t>պարիսպը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115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Անահիտ</w:t>
      </w:r>
      <w:r>
        <w:t xml:space="preserve"> </w:t>
      </w:r>
      <w:r>
        <w:t>Ծերունի</w:t>
      </w:r>
      <w:r>
        <w:t xml:space="preserve"> </w:t>
      </w:r>
      <w:r>
        <w:t>Դավթյանին</w:t>
      </w:r>
      <w:r>
        <w:t xml:space="preserve"> </w:t>
      </w:r>
      <w:r>
        <w:t>օտարելու</w:t>
      </w:r>
      <w:r>
        <w:t xml:space="preserve"> </w:t>
      </w:r>
      <w:r>
        <w:t>վերաբերյալ</w:t>
      </w:r>
      <w:r>
        <w:t xml:space="preserve"> </w:t>
      </w:r>
      <w:r>
        <w:t>առաջարկությունը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համաձայնեցմանը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</w:t>
      </w:r>
      <w:r>
        <w:t>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E83D21">
      <w:pPr>
        <w:pStyle w:val="NormalWeb"/>
        <w:divId w:val="485165853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Շահումյան</w:t>
      </w:r>
      <w:r>
        <w:t xml:space="preserve"> </w:t>
      </w:r>
      <w:r>
        <w:t>փողոց</w:t>
      </w:r>
      <w:r>
        <w:t xml:space="preserve">, </w:t>
      </w:r>
      <w:r>
        <w:t>թիվ</w:t>
      </w:r>
      <w:r>
        <w:t xml:space="preserve"> 12/3 </w:t>
      </w:r>
      <w:r>
        <w:t>հասցեի</w:t>
      </w:r>
      <w:r>
        <w:t xml:space="preserve"> </w:t>
      </w:r>
      <w:r>
        <w:t>շինությունը</w:t>
      </w:r>
      <w:r>
        <w:t xml:space="preserve"> 14</w:t>
      </w:r>
      <w:r>
        <w:rPr>
          <w:rFonts w:ascii="Cambria Math" w:hAnsi="Cambria Math" w:cs="Cambria Math"/>
        </w:rPr>
        <w:t>․</w:t>
      </w:r>
      <w:r>
        <w:t>3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, </w:t>
      </w:r>
      <w:r>
        <w:t>պարիսպը</w:t>
      </w:r>
      <w:r>
        <w:t xml:space="preserve"> 2</w:t>
      </w:r>
      <w:r>
        <w:rPr>
          <w:rFonts w:ascii="Cambria Math" w:hAnsi="Cambria Math" w:cs="Cambria Math"/>
        </w:rPr>
        <w:t>․</w:t>
      </w:r>
      <w:r>
        <w:t>1137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115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համապատասխանաբար</w:t>
      </w:r>
      <w:r>
        <w:t xml:space="preserve">, 298070 </w:t>
      </w:r>
      <w:r>
        <w:t>դրամ</w:t>
      </w:r>
      <w:r>
        <w:t xml:space="preserve">, 44058 </w:t>
      </w:r>
      <w:r>
        <w:t>դրամ</w:t>
      </w:r>
      <w:r>
        <w:t xml:space="preserve"> </w:t>
      </w:r>
      <w:r>
        <w:t>և</w:t>
      </w:r>
      <w:r>
        <w:t xml:space="preserve"> 785945 </w:t>
      </w:r>
      <w:r>
        <w:t>դրամ</w:t>
      </w:r>
      <w:r>
        <w:t xml:space="preserve"> 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Անահիտ</w:t>
      </w:r>
      <w:r>
        <w:t xml:space="preserve"> </w:t>
      </w:r>
      <w:r>
        <w:t>Ծերունի</w:t>
      </w:r>
      <w:r>
        <w:t xml:space="preserve"> </w:t>
      </w:r>
      <w:r>
        <w:t>Դավթյանին</w:t>
      </w:r>
      <w:r>
        <w:t xml:space="preserve"> 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proofErr w:type="gramStart"/>
      <w:r>
        <w:t>:</w:t>
      </w:r>
      <w:proofErr w:type="gramEnd"/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36413758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E83D21">
      <w:pPr>
        <w:pStyle w:val="NormalWeb"/>
        <w:divId w:val="364137588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708-</w:t>
      </w:r>
      <w:r>
        <w:t>Ա</w:t>
      </w:r>
      <w:r>
        <w:t>/</w:t>
      </w:r>
    </w:p>
    <w:p w:rsidR="00000000" w:rsidRDefault="00E83D21">
      <w:pPr>
        <w:pStyle w:val="NormalWeb"/>
        <w:divId w:val="783572939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ԲՆԱԿԻՉ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ԳՆԵԼ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ՔԵՌՅԱՆԻ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ԿՈՂՄԻՑ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ՆՎԻՐԱԲԵՐԱԾ</w:t>
      </w:r>
      <w:r>
        <w:rPr>
          <w:rStyle w:val="Emphasis"/>
          <w:b/>
          <w:bCs/>
        </w:rPr>
        <w:t xml:space="preserve"> LADA NIVA LEGEND </w:t>
      </w:r>
      <w:r>
        <w:rPr>
          <w:rStyle w:val="Emphasis"/>
          <w:b/>
          <w:bCs/>
        </w:rPr>
        <w:t>ՄԱԿՆԻՇԻ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ԱՎՏՈՄԵՔԵՆԱՆ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ՈՐՊԵՍ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ՆՎԵՐ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ԸՆԴՈՒՆԵԼՈՒ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ՀԱՄԱՅՆՔԱՊԵՏԱՐԱՆԻ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ԳՈՒՅՔԱՑԱՆԿՈՒՄ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ԸՆԴԳՐԿԵԼՈՒ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783572939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</w:t>
      </w:r>
      <w:r>
        <w:rPr>
          <w:rStyle w:val="Emphasis"/>
          <w:b/>
          <w:bCs/>
        </w:rPr>
        <w:t>ՐԳՍՅԱՆ</w:t>
      </w:r>
      <w:r>
        <w:rPr>
          <w:rStyle w:val="Emphasis"/>
          <w:b/>
          <w:bCs/>
        </w:rPr>
        <w:t>/</w:t>
      </w:r>
    </w:p>
    <w:p w:rsidR="00000000" w:rsidRPr="00E35C91" w:rsidRDefault="00E83D21" w:rsidP="00E35C91">
      <w:pPr>
        <w:pStyle w:val="NormalWeb"/>
        <w:divId w:val="783572939"/>
      </w:pPr>
      <w:r w:rsidRPr="00E35C91">
        <w:rPr>
          <w:color w:val="333333"/>
        </w:rPr>
        <w:t>Դիլիջան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բնակիչ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Գնել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Քեռյանի</w:t>
      </w:r>
      <w:r w:rsidRPr="00E35C91">
        <w:rPr>
          <w:color w:val="333333"/>
        </w:rPr>
        <w:t xml:space="preserve"> (</w:t>
      </w:r>
      <w:r w:rsidRPr="00E35C91">
        <w:rPr>
          <w:color w:val="333333"/>
        </w:rPr>
        <w:t>հասցեն՝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ՀՀ</w:t>
      </w:r>
      <w:r w:rsidRPr="00E35C91">
        <w:rPr>
          <w:color w:val="333333"/>
        </w:rPr>
        <w:t xml:space="preserve">, </w:t>
      </w:r>
      <w:r w:rsidRPr="00E35C91">
        <w:rPr>
          <w:color w:val="333333"/>
        </w:rPr>
        <w:t>ք</w:t>
      </w:r>
      <w:r w:rsidRPr="00E35C91">
        <w:rPr>
          <w:rFonts w:ascii="Cambria Math" w:hAnsi="Cambria Math" w:cs="Cambria Math"/>
          <w:color w:val="333333"/>
        </w:rPr>
        <w:t>․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Դիլիջան</w:t>
      </w:r>
      <w:r w:rsidRPr="00E35C91">
        <w:rPr>
          <w:color w:val="333333"/>
        </w:rPr>
        <w:t xml:space="preserve">, </w:t>
      </w:r>
      <w:r w:rsidRPr="00E35C91">
        <w:rPr>
          <w:color w:val="333333"/>
        </w:rPr>
        <w:t>Գետափնյա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փողոց</w:t>
      </w:r>
      <w:r w:rsidRPr="00E35C91">
        <w:rPr>
          <w:color w:val="333333"/>
        </w:rPr>
        <w:t xml:space="preserve"> 86, </w:t>
      </w:r>
      <w:r w:rsidRPr="00E35C91">
        <w:rPr>
          <w:color w:val="333333"/>
        </w:rPr>
        <w:t>բն</w:t>
      </w:r>
      <w:r w:rsidRPr="00E35C91">
        <w:rPr>
          <w:rFonts w:ascii="Cambria Math" w:hAnsi="Cambria Math" w:cs="Cambria Math"/>
          <w:color w:val="333333"/>
        </w:rPr>
        <w:t>․</w:t>
      </w:r>
      <w:r w:rsidRPr="00E35C91">
        <w:rPr>
          <w:color w:val="333333"/>
        </w:rPr>
        <w:t xml:space="preserve"> 12, </w:t>
      </w:r>
      <w:r w:rsidRPr="00E35C91">
        <w:rPr>
          <w:color w:val="333333"/>
        </w:rPr>
        <w:t>անձնագիր՝</w:t>
      </w:r>
      <w:r w:rsidRPr="00E35C91">
        <w:rPr>
          <w:color w:val="333333"/>
        </w:rPr>
        <w:t xml:space="preserve"> AV0363352) </w:t>
      </w:r>
      <w:r w:rsidRPr="00E35C91">
        <w:rPr>
          <w:color w:val="333333"/>
        </w:rPr>
        <w:t>և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Դիլիջանի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համայնքապետարանի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միջև</w:t>
      </w:r>
      <w:r w:rsidRPr="00E35C91">
        <w:rPr>
          <w:color w:val="333333"/>
        </w:rPr>
        <w:t xml:space="preserve"> 02.05.2024</w:t>
      </w:r>
      <w:r w:rsidRPr="00E35C91">
        <w:rPr>
          <w:color w:val="333333"/>
        </w:rPr>
        <w:t>թ</w:t>
      </w:r>
      <w:r w:rsidRPr="00E35C91">
        <w:rPr>
          <w:rFonts w:ascii="Cambria Math" w:hAnsi="Cambria Math" w:cs="Cambria Math"/>
          <w:color w:val="333333"/>
        </w:rPr>
        <w:t>․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կնքված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թիվ</w:t>
      </w:r>
      <w:r w:rsidRPr="00E35C91">
        <w:rPr>
          <w:color w:val="333333"/>
        </w:rPr>
        <w:t xml:space="preserve"> 01-020524 </w:t>
      </w:r>
      <w:r w:rsidRPr="00E35C91">
        <w:rPr>
          <w:color w:val="333333"/>
        </w:rPr>
        <w:t>նվիրաբերության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պայմանագրի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քաղ</w:t>
      </w:r>
      <w:r w:rsidRPr="00E35C91">
        <w:rPr>
          <w:rFonts w:ascii="Cambria Math" w:hAnsi="Cambria Math" w:cs="Cambria Math"/>
          <w:color w:val="333333"/>
        </w:rPr>
        <w:t>․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Գնել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Քեռյանը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Դիլիջանի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համայնքապետարանին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է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նվիրել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LADA NIVA LEGEND 21214-BOA-52 </w:t>
      </w:r>
      <w:r w:rsidRPr="00E35C91">
        <w:rPr>
          <w:color w:val="333333"/>
        </w:rPr>
        <w:t>մակնիշի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(</w:t>
      </w:r>
      <w:r w:rsidRPr="00E35C91">
        <w:rPr>
          <w:color w:val="333333"/>
        </w:rPr>
        <w:t>շարժիչ՝</w:t>
      </w:r>
      <w:r w:rsidRPr="00E35C91">
        <w:rPr>
          <w:color w:val="333333"/>
        </w:rPr>
        <w:t xml:space="preserve"> 21214 1326786, VIN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XTA21140R2519078) </w:t>
      </w:r>
      <w:r w:rsidRPr="00E35C91">
        <w:rPr>
          <w:color w:val="333333"/>
        </w:rPr>
        <w:t>մարդատար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ավտոմեքենան՝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4 280 000 /</w:t>
      </w:r>
      <w:r w:rsidRPr="00E35C91">
        <w:rPr>
          <w:color w:val="333333"/>
        </w:rPr>
        <w:t>չորս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միլիոն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երկու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հարյուր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ութսուն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հազար</w:t>
      </w:r>
      <w:r w:rsidRPr="00E35C91">
        <w:rPr>
          <w:color w:val="333333"/>
        </w:rPr>
        <w:t xml:space="preserve">/ </w:t>
      </w:r>
      <w:r w:rsidRPr="00E35C91">
        <w:rPr>
          <w:color w:val="333333"/>
        </w:rPr>
        <w:t>ՀՀ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դրամ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արժեքով</w:t>
      </w:r>
      <w:r w:rsidRPr="00E35C91">
        <w:rPr>
          <w:color w:val="333333"/>
        </w:rPr>
        <w:t xml:space="preserve">, </w:t>
      </w:r>
      <w:r w:rsidRPr="00E35C91">
        <w:rPr>
          <w:color w:val="333333"/>
        </w:rPr>
        <w:t>սեփականության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իրավունքով։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Դիլիջան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ղեկավարը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առաջարկություն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է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ներկայացրել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նշված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մարդատար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ավտոմեքենան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ընդունել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որպես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նվեր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և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ընդգրկել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Դիլիջանի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համայնքապետարանի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հաշվեկշռում՝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ՀՀ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օրենսդրությամբ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սահմանված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կարգով։</w:t>
      </w:r>
      <w:r w:rsidRPr="00E35C91">
        <w:rPr>
          <w:color w:val="333333"/>
        </w:rPr>
        <w:t xml:space="preserve"> </w:t>
      </w:r>
    </w:p>
    <w:p w:rsidR="00000000" w:rsidRPr="00E35C91" w:rsidRDefault="00E83D21" w:rsidP="00E35C91">
      <w:pPr>
        <w:pStyle w:val="NormalWeb"/>
        <w:divId w:val="783572939"/>
      </w:pPr>
      <w:r w:rsidRPr="00E35C91">
        <w:rPr>
          <w:color w:val="333333"/>
        </w:rPr>
        <w:t>Ելնելով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վերոգրյալից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և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ղեկավարվելով</w:t>
      </w:r>
      <w:r w:rsidRPr="00E35C91">
        <w:rPr>
          <w:color w:val="333333"/>
        </w:rPr>
        <w:t xml:space="preserve"> «</w:t>
      </w:r>
      <w:r w:rsidRPr="00E35C91">
        <w:rPr>
          <w:color w:val="333333"/>
        </w:rPr>
        <w:t>Տեղական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ինքնակառավարման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մասին</w:t>
      </w:r>
      <w:r w:rsidRPr="00E35C91">
        <w:rPr>
          <w:color w:val="333333"/>
        </w:rPr>
        <w:t xml:space="preserve">» </w:t>
      </w:r>
      <w:r w:rsidRPr="00E35C91">
        <w:rPr>
          <w:color w:val="333333"/>
        </w:rPr>
        <w:t>օրենքի</w:t>
      </w:r>
      <w:r w:rsidRPr="00E35C91">
        <w:rPr>
          <w:color w:val="333333"/>
        </w:rPr>
        <w:t xml:space="preserve"> 18-</w:t>
      </w:r>
      <w:r w:rsidRPr="00E35C91">
        <w:rPr>
          <w:color w:val="333333"/>
        </w:rPr>
        <w:t>րդ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հոդվածի</w:t>
      </w:r>
      <w:r w:rsidRPr="00E35C91">
        <w:rPr>
          <w:color w:val="333333"/>
        </w:rPr>
        <w:t xml:space="preserve"> 1–</w:t>
      </w:r>
      <w:r w:rsidRPr="00E35C91">
        <w:rPr>
          <w:color w:val="333333"/>
        </w:rPr>
        <w:t>ին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մասի</w:t>
      </w:r>
      <w:r w:rsidRPr="00E35C91">
        <w:rPr>
          <w:color w:val="333333"/>
        </w:rPr>
        <w:t xml:space="preserve"> 42–</w:t>
      </w:r>
      <w:r w:rsidRPr="00E35C91">
        <w:rPr>
          <w:color w:val="333333"/>
        </w:rPr>
        <w:t>րդ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կետով</w:t>
      </w:r>
      <w:r w:rsidRPr="00E35C91">
        <w:rPr>
          <w:color w:val="333333"/>
        </w:rPr>
        <w:t>՝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Դիլիջան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համայնքի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ավագանին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որոշում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է</w:t>
      </w:r>
      <w:r w:rsidRPr="00E35C91">
        <w:rPr>
          <w:rFonts w:ascii="Cambria Math" w:hAnsi="Cambria Math" w:cs="Cambria Math"/>
          <w:color w:val="333333"/>
        </w:rPr>
        <w:t>․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</w:t>
      </w:r>
      <w:r w:rsidRPr="00E35C91">
        <w:rPr>
          <w:rFonts w:ascii="Calibri" w:hAnsi="Calibri" w:cs="Calibri"/>
          <w:color w:val="333333"/>
        </w:rPr>
        <w:t>  </w:t>
      </w:r>
    </w:p>
    <w:p w:rsidR="00000000" w:rsidRPr="00E35C91" w:rsidRDefault="00E83D21" w:rsidP="00E35C91">
      <w:pPr>
        <w:pStyle w:val="NormalWeb"/>
        <w:spacing w:before="0" w:beforeAutospacing="0" w:after="150" w:afterAutospacing="0"/>
        <w:divId w:val="783572939"/>
        <w:rPr>
          <w:color w:val="333333"/>
        </w:rPr>
      </w:pPr>
      <w:r w:rsidRPr="00E35C91">
        <w:rPr>
          <w:color w:val="333333"/>
        </w:rPr>
        <w:t xml:space="preserve">1. </w:t>
      </w:r>
      <w:r w:rsidRPr="00E35C91">
        <w:rPr>
          <w:color w:val="333333"/>
        </w:rPr>
        <w:t>Տալ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համաձայնություն</w:t>
      </w:r>
      <w:r w:rsidRPr="00E35C91">
        <w:rPr>
          <w:color w:val="333333"/>
        </w:rPr>
        <w:t xml:space="preserve"> LADA NIVA LEGEND 21214-BOA-52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մակնիշի</w:t>
      </w:r>
      <w:proofErr w:type="gramStart"/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(</w:t>
      </w:r>
      <w:proofErr w:type="gramEnd"/>
      <w:r w:rsidRPr="00E35C91">
        <w:rPr>
          <w:color w:val="333333"/>
        </w:rPr>
        <w:t>շարժիչ՝</w:t>
      </w:r>
      <w:r w:rsidRPr="00E35C91">
        <w:rPr>
          <w:color w:val="333333"/>
        </w:rPr>
        <w:t xml:space="preserve"> 21214 1326786, VIN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XTA21140R2519078) </w:t>
      </w:r>
      <w:r w:rsidRPr="00E35C91">
        <w:rPr>
          <w:color w:val="333333"/>
        </w:rPr>
        <w:t>մարդատար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ավտոմեքենան՝</w:t>
      </w:r>
      <w:r w:rsidRPr="00E35C91">
        <w:rPr>
          <w:rFonts w:ascii="Calibri" w:hAnsi="Calibri" w:cs="Calibri"/>
          <w:color w:val="333333"/>
        </w:rPr>
        <w:t>  </w:t>
      </w:r>
      <w:r w:rsidRPr="00E35C91">
        <w:rPr>
          <w:color w:val="333333"/>
        </w:rPr>
        <w:t>Դիլիջանի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համայնքապետարանին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նվիրելու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առաջարկությանը</w:t>
      </w:r>
      <w:r w:rsidRPr="00E35C91">
        <w:rPr>
          <w:color w:val="333333"/>
        </w:rPr>
        <w:t>:</w:t>
      </w:r>
    </w:p>
    <w:p w:rsidR="00000000" w:rsidRPr="00E35C91" w:rsidRDefault="00E83D21" w:rsidP="00E35C91">
      <w:pPr>
        <w:pStyle w:val="NormalWeb"/>
        <w:spacing w:before="0" w:beforeAutospacing="0" w:after="150" w:afterAutospacing="0"/>
        <w:divId w:val="783572939"/>
        <w:rPr>
          <w:color w:val="333333"/>
        </w:rPr>
      </w:pPr>
      <w:r w:rsidRPr="00E35C91">
        <w:rPr>
          <w:color w:val="333333"/>
        </w:rPr>
        <w:lastRenderedPageBreak/>
        <w:t xml:space="preserve">2. </w:t>
      </w:r>
      <w:r w:rsidRPr="00E35C91">
        <w:rPr>
          <w:color w:val="333333"/>
        </w:rPr>
        <w:t>Սահմանված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կարգով</w:t>
      </w:r>
      <w:r w:rsidRPr="00E35C91">
        <w:rPr>
          <w:color w:val="333333"/>
        </w:rPr>
        <w:t xml:space="preserve"> LADA NI</w:t>
      </w:r>
      <w:r w:rsidRPr="00E35C91">
        <w:rPr>
          <w:color w:val="333333"/>
        </w:rPr>
        <w:t>VA LEGEND 21214-BOA-52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մակնիշի</w:t>
      </w:r>
      <w:proofErr w:type="gramStart"/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(</w:t>
      </w:r>
      <w:proofErr w:type="gramEnd"/>
      <w:r w:rsidRPr="00E35C91">
        <w:rPr>
          <w:color w:val="333333"/>
        </w:rPr>
        <w:t>շարժիչ՝</w:t>
      </w:r>
      <w:r w:rsidRPr="00E35C91">
        <w:rPr>
          <w:color w:val="333333"/>
        </w:rPr>
        <w:t xml:space="preserve"> 21214 1326786, VIN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XTA21140R2519078) </w:t>
      </w:r>
      <w:r w:rsidRPr="00E35C91">
        <w:rPr>
          <w:color w:val="333333"/>
        </w:rPr>
        <w:t>մարդատար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ավտոմեքենան՝</w:t>
      </w:r>
      <w:r w:rsidRPr="00E35C91">
        <w:rPr>
          <w:color w:val="333333"/>
        </w:rPr>
        <w:t xml:space="preserve"> 4 280 000 /</w:t>
      </w:r>
      <w:r w:rsidRPr="00E35C91">
        <w:rPr>
          <w:color w:val="333333"/>
        </w:rPr>
        <w:t>չորս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միլիոն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երկու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հարյուր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ութսուն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հազար</w:t>
      </w:r>
      <w:r w:rsidRPr="00E35C91">
        <w:rPr>
          <w:color w:val="333333"/>
        </w:rPr>
        <w:t xml:space="preserve">/ </w:t>
      </w:r>
      <w:r w:rsidRPr="00E35C91">
        <w:rPr>
          <w:color w:val="333333"/>
        </w:rPr>
        <w:t>ՀՀ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դրամ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արժեքով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ընդգրկել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Դիլիջանի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համայնքապետարանի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հաշվեկշռում։</w:t>
      </w:r>
    </w:p>
    <w:p w:rsidR="00000000" w:rsidRPr="00E35C91" w:rsidRDefault="00E83D21" w:rsidP="00E35C91">
      <w:pPr>
        <w:pStyle w:val="NormalWeb"/>
        <w:spacing w:before="0" w:beforeAutospacing="0" w:after="150" w:afterAutospacing="0"/>
        <w:divId w:val="783572939"/>
        <w:rPr>
          <w:color w:val="333333"/>
        </w:rPr>
      </w:pPr>
      <w:r w:rsidRPr="00E35C91">
        <w:rPr>
          <w:color w:val="333333"/>
        </w:rPr>
        <w:t xml:space="preserve">3. </w:t>
      </w:r>
      <w:r w:rsidRPr="00E35C91">
        <w:rPr>
          <w:color w:val="333333"/>
        </w:rPr>
        <w:t>Համայնքի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ղեկավարին՝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սահմանված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ժամկետ</w:t>
      </w:r>
      <w:r w:rsidRPr="00E35C91">
        <w:rPr>
          <w:color w:val="333333"/>
        </w:rPr>
        <w:t>ներում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թվով</w:t>
      </w:r>
      <w:r w:rsidRPr="00E35C91">
        <w:rPr>
          <w:color w:val="333333"/>
        </w:rPr>
        <w:t xml:space="preserve"> 1 </w:t>
      </w:r>
      <w:r w:rsidRPr="00E35C91">
        <w:rPr>
          <w:color w:val="333333"/>
        </w:rPr>
        <w:t>հատ</w:t>
      </w:r>
      <w:r w:rsidRPr="00E35C91">
        <w:rPr>
          <w:color w:val="333333"/>
        </w:rPr>
        <w:t xml:space="preserve"> LADA NIVA LEGEND 21214-BOA-52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մակնիշի</w:t>
      </w:r>
      <w:proofErr w:type="gramStart"/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ծառայողական</w:t>
      </w:r>
      <w:proofErr w:type="gramEnd"/>
      <w:r w:rsidRPr="00E35C91">
        <w:rPr>
          <w:color w:val="333333"/>
        </w:rPr>
        <w:t xml:space="preserve"> </w:t>
      </w:r>
      <w:r w:rsidRPr="00E35C91">
        <w:rPr>
          <w:color w:val="333333"/>
        </w:rPr>
        <w:t>ավտոմեքենան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ներկայացնել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ՀՀ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ՃՈ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ՀՔԲ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հաշվառման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համար։</w:t>
      </w:r>
    </w:p>
    <w:p w:rsidR="00000000" w:rsidRPr="00E35C91" w:rsidRDefault="00E83D21" w:rsidP="00E35C91">
      <w:pPr>
        <w:pStyle w:val="NormalWeb"/>
        <w:spacing w:before="0" w:beforeAutospacing="0" w:after="150" w:afterAutospacing="0"/>
        <w:divId w:val="783572939"/>
        <w:rPr>
          <w:color w:val="333333"/>
        </w:rPr>
      </w:pPr>
      <w:r w:rsidRPr="00E35C91">
        <w:rPr>
          <w:color w:val="333333"/>
        </w:rPr>
        <w:t xml:space="preserve">4. </w:t>
      </w:r>
      <w:r w:rsidRPr="00E35C91">
        <w:rPr>
          <w:color w:val="333333"/>
        </w:rPr>
        <w:t>Սույն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որոշումը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ուժի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մեջ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է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մտնում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հրապարակմանը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հաջորդող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օրվանից։</w:t>
      </w:r>
      <w:r w:rsidRPr="00E35C91">
        <w:rPr>
          <w:rFonts w:ascii="Calibri" w:hAnsi="Calibri" w:cs="Calibri"/>
          <w:color w:val="333333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157858999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E83D21">
      <w:pPr>
        <w:pStyle w:val="NormalWeb"/>
        <w:divId w:val="1578589995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</w:t>
      </w:r>
      <w:r>
        <w:t>09-</w:t>
      </w:r>
      <w:r>
        <w:t>Ա</w:t>
      </w:r>
      <w:r>
        <w:t>/</w:t>
      </w:r>
    </w:p>
    <w:p w:rsidR="00000000" w:rsidRDefault="00E83D21">
      <w:pPr>
        <w:pStyle w:val="NormalWeb"/>
        <w:divId w:val="450901933"/>
      </w:pPr>
      <w:r>
        <w:t>Լսեցին</w:t>
      </w:r>
      <w:r>
        <w:br/>
      </w:r>
      <w:r>
        <w:rPr>
          <w:rStyle w:val="Emphasis"/>
          <w:b/>
          <w:bCs/>
        </w:rPr>
        <w:t>ԵԳԻՊՏԱՑՈՐԵՆԻ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ՆԱԽԱՏԵՍՎԱԾ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ՏՆԱԿՆԵՐԸ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ՈՐՊԵՍ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ՆՎԵՐ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ԸՆԴՈՒՆԵԼՈՒ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ՀԱՄԱՅՆՔԱՊԵՏԱՐԱՆԻ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ԳՈՒՅՔԱՑԱՆԿՈՒՄ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ԸՆԴԳՐԿԵԼՈՒ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450901933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E35C91" w:rsidRDefault="00E83D21">
      <w:pPr>
        <w:pStyle w:val="NormalWeb"/>
        <w:spacing w:before="0" w:beforeAutospacing="0" w:after="150" w:afterAutospacing="0"/>
        <w:divId w:val="450901933"/>
        <w:rPr>
          <w:color w:val="333333"/>
        </w:rPr>
      </w:pPr>
      <w:r w:rsidRPr="00E35C91">
        <w:rPr>
          <w:color w:val="333333"/>
        </w:rPr>
        <w:t>Երևան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քաղաքի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բնակիչ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Լևոն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Մանուչարյանի</w:t>
      </w:r>
      <w:r w:rsidRPr="00E35C91">
        <w:rPr>
          <w:color w:val="333333"/>
        </w:rPr>
        <w:t xml:space="preserve"> (</w:t>
      </w:r>
      <w:r w:rsidRPr="00E35C91">
        <w:rPr>
          <w:color w:val="333333"/>
        </w:rPr>
        <w:t>հասցեն՝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ՀՀ</w:t>
      </w:r>
      <w:r w:rsidRPr="00E35C91">
        <w:rPr>
          <w:color w:val="333333"/>
        </w:rPr>
        <w:t xml:space="preserve">, </w:t>
      </w:r>
      <w:r w:rsidRPr="00E35C91">
        <w:rPr>
          <w:color w:val="333333"/>
        </w:rPr>
        <w:t>ք</w:t>
      </w:r>
      <w:r w:rsidRPr="00E35C91">
        <w:rPr>
          <w:rFonts w:ascii="Cambria Math" w:hAnsi="Cambria Math" w:cs="Cambria Math"/>
          <w:color w:val="333333"/>
        </w:rPr>
        <w:t>․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Երևան</w:t>
      </w:r>
      <w:r w:rsidRPr="00E35C91">
        <w:rPr>
          <w:color w:val="333333"/>
        </w:rPr>
        <w:t xml:space="preserve">, </w:t>
      </w:r>
      <w:r w:rsidRPr="00E35C91">
        <w:rPr>
          <w:color w:val="333333"/>
        </w:rPr>
        <w:t>Նոր</w:t>
      </w:r>
      <w:r w:rsidRPr="00E35C91">
        <w:rPr>
          <w:color w:val="333333"/>
        </w:rPr>
        <w:t>-</w:t>
      </w:r>
      <w:r w:rsidRPr="00E35C91">
        <w:rPr>
          <w:color w:val="333333"/>
        </w:rPr>
        <w:t>Նորքի</w:t>
      </w:r>
      <w:r w:rsidRPr="00E35C91">
        <w:rPr>
          <w:color w:val="333333"/>
        </w:rPr>
        <w:t xml:space="preserve"> 9-</w:t>
      </w:r>
      <w:r w:rsidRPr="00E35C91">
        <w:rPr>
          <w:color w:val="333333"/>
        </w:rPr>
        <w:t>րդ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զ</w:t>
      </w:r>
      <w:r w:rsidRPr="00E35C91">
        <w:rPr>
          <w:color w:val="333333"/>
        </w:rPr>
        <w:t>/</w:t>
      </w:r>
      <w:r w:rsidRPr="00E35C91">
        <w:rPr>
          <w:color w:val="333333"/>
        </w:rPr>
        <w:t>ծ</w:t>
      </w:r>
      <w:r w:rsidRPr="00E35C91">
        <w:rPr>
          <w:color w:val="333333"/>
        </w:rPr>
        <w:t xml:space="preserve"> 1 </w:t>
      </w:r>
      <w:r w:rsidRPr="00E35C91">
        <w:rPr>
          <w:color w:val="333333"/>
        </w:rPr>
        <w:t>շենք</w:t>
      </w:r>
      <w:r w:rsidRPr="00E35C91">
        <w:rPr>
          <w:color w:val="333333"/>
        </w:rPr>
        <w:t xml:space="preserve">, </w:t>
      </w:r>
      <w:r w:rsidRPr="00E35C91">
        <w:rPr>
          <w:color w:val="333333"/>
        </w:rPr>
        <w:t>բն</w:t>
      </w:r>
      <w:r w:rsidRPr="00E35C91">
        <w:rPr>
          <w:rFonts w:ascii="Cambria Math" w:hAnsi="Cambria Math" w:cs="Cambria Math"/>
          <w:color w:val="333333"/>
        </w:rPr>
        <w:t>․</w:t>
      </w:r>
      <w:r w:rsidRPr="00E35C91">
        <w:rPr>
          <w:color w:val="333333"/>
        </w:rPr>
        <w:t xml:space="preserve"> 50, </w:t>
      </w:r>
      <w:r w:rsidRPr="00E35C91">
        <w:rPr>
          <w:color w:val="333333"/>
        </w:rPr>
        <w:t>ՆՔ՝</w:t>
      </w:r>
      <w:r w:rsidRPr="00E35C91">
        <w:rPr>
          <w:color w:val="333333"/>
        </w:rPr>
        <w:t xml:space="preserve"> 014327779) </w:t>
      </w:r>
      <w:r w:rsidRPr="00E35C91">
        <w:rPr>
          <w:color w:val="333333"/>
        </w:rPr>
        <w:t>և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Դիլիջանի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համայնքապետարանի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միջև</w:t>
      </w:r>
      <w:r w:rsidRPr="00E35C91">
        <w:rPr>
          <w:color w:val="333333"/>
        </w:rPr>
        <w:t xml:space="preserve"> 02.05.2024</w:t>
      </w:r>
      <w:r w:rsidRPr="00E35C91">
        <w:rPr>
          <w:color w:val="333333"/>
        </w:rPr>
        <w:t>թ</w:t>
      </w:r>
      <w:r w:rsidRPr="00E35C91">
        <w:rPr>
          <w:rFonts w:ascii="Cambria Math" w:hAnsi="Cambria Math" w:cs="Cambria Math"/>
          <w:color w:val="333333"/>
        </w:rPr>
        <w:t>․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կնքված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թիվ</w:t>
      </w:r>
      <w:r w:rsidRPr="00E35C91">
        <w:rPr>
          <w:color w:val="333333"/>
        </w:rPr>
        <w:t xml:space="preserve"> 01-020524 </w:t>
      </w:r>
      <w:r w:rsidRPr="00E35C91">
        <w:rPr>
          <w:color w:val="333333"/>
        </w:rPr>
        <w:t>նվիրաբերության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պայմանագրի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համաձայն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քաղ</w:t>
      </w:r>
      <w:r w:rsidRPr="00E35C91">
        <w:rPr>
          <w:rFonts w:ascii="Cambria Math" w:hAnsi="Cambria Math" w:cs="Cambria Math"/>
          <w:color w:val="333333"/>
        </w:rPr>
        <w:t>․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Լևոն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Մանուչարյան</w:t>
      </w:r>
      <w:r w:rsidRPr="00E35C91">
        <w:rPr>
          <w:color w:val="333333"/>
        </w:rPr>
        <w:t>ը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Դիլիջանի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համայնքապետարանին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է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նվիրել</w:t>
      </w:r>
      <w:r w:rsidRPr="00E35C91">
        <w:rPr>
          <w:rFonts w:ascii="Calibri" w:hAnsi="Calibri" w:cs="Calibri"/>
          <w:color w:val="333333"/>
        </w:rPr>
        <w:t>  </w:t>
      </w:r>
      <w:r w:rsidRPr="00E35C91">
        <w:rPr>
          <w:color w:val="333333"/>
        </w:rPr>
        <w:t>եգիպտացորենի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վաճառքի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համար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նախատեսված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կահավորված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ու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տեխնիկապես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զինված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տնա</w:t>
      </w:r>
      <w:r w:rsidRPr="00E35C91">
        <w:rPr>
          <w:color w:val="333333"/>
        </w:rPr>
        <w:t>կներ</w:t>
      </w:r>
      <w:r w:rsidRPr="00E35C91">
        <w:rPr>
          <w:color w:val="333333"/>
        </w:rPr>
        <w:t xml:space="preserve"> (25 </w:t>
      </w:r>
      <w:r w:rsidRPr="00E35C91">
        <w:rPr>
          <w:color w:val="333333"/>
        </w:rPr>
        <w:t>հատ</w:t>
      </w:r>
      <w:r w:rsidRPr="00E35C91">
        <w:rPr>
          <w:color w:val="333333"/>
        </w:rPr>
        <w:t>)</w:t>
      </w:r>
      <w:r w:rsidRPr="00E35C91">
        <w:rPr>
          <w:color w:val="333333"/>
        </w:rPr>
        <w:t>։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Դիլիջան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ղեկավարը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առաջարկություն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է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ներկայացրել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նշված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գույքը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ընդունել</w:t>
      </w:r>
      <w:proofErr w:type="gramStart"/>
      <w:r w:rsidRPr="00E35C91">
        <w:rPr>
          <w:rFonts w:ascii="Calibri" w:hAnsi="Calibri" w:cs="Calibri"/>
          <w:color w:val="333333"/>
        </w:rPr>
        <w:t> 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որպես</w:t>
      </w:r>
      <w:proofErr w:type="gramEnd"/>
      <w:r w:rsidRPr="00E35C91">
        <w:rPr>
          <w:color w:val="333333"/>
        </w:rPr>
        <w:t xml:space="preserve"> </w:t>
      </w:r>
      <w:r w:rsidRPr="00E35C91">
        <w:rPr>
          <w:color w:val="333333"/>
        </w:rPr>
        <w:t>նվեր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և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ընդգրկել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Դիլիջանի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համայնքապետարանի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հաշվեկշռում՝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ՀՀ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օրենսդրությամբ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սահմանված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կարգով</w:t>
      </w:r>
      <w:r w:rsidRPr="00E35C91">
        <w:rPr>
          <w:color w:val="333333"/>
        </w:rPr>
        <w:t>։</w:t>
      </w:r>
    </w:p>
    <w:p w:rsidR="00000000" w:rsidRPr="00E35C91" w:rsidRDefault="00E83D21" w:rsidP="00E35C91">
      <w:pPr>
        <w:pStyle w:val="NormalWeb"/>
        <w:spacing w:before="0" w:beforeAutospacing="0" w:after="150" w:afterAutospacing="0"/>
        <w:divId w:val="450901933"/>
        <w:rPr>
          <w:color w:val="333333"/>
        </w:rPr>
      </w:pPr>
      <w:r w:rsidRPr="00E35C91">
        <w:rPr>
          <w:color w:val="333333"/>
        </w:rPr>
        <w:t>Ելնելով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վերոգրյալից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և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ղեկավարվելով</w:t>
      </w:r>
      <w:r w:rsidRPr="00E35C91">
        <w:rPr>
          <w:color w:val="333333"/>
        </w:rPr>
        <w:t xml:space="preserve"> «</w:t>
      </w:r>
      <w:r w:rsidRPr="00E35C91">
        <w:rPr>
          <w:color w:val="333333"/>
        </w:rPr>
        <w:t>Տեղական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ինքնակառավարման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մասին</w:t>
      </w:r>
      <w:r w:rsidRPr="00E35C91">
        <w:rPr>
          <w:color w:val="333333"/>
        </w:rPr>
        <w:t xml:space="preserve">» </w:t>
      </w:r>
      <w:r w:rsidRPr="00E35C91">
        <w:rPr>
          <w:color w:val="333333"/>
        </w:rPr>
        <w:t>օրենքի</w:t>
      </w:r>
      <w:r w:rsidRPr="00E35C91">
        <w:rPr>
          <w:color w:val="333333"/>
        </w:rPr>
        <w:t xml:space="preserve"> 18-</w:t>
      </w:r>
      <w:r w:rsidRPr="00E35C91">
        <w:rPr>
          <w:color w:val="333333"/>
        </w:rPr>
        <w:t>րդ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հոդվածի</w:t>
      </w:r>
      <w:r w:rsidRPr="00E35C91">
        <w:rPr>
          <w:color w:val="333333"/>
        </w:rPr>
        <w:t xml:space="preserve"> 1–</w:t>
      </w:r>
      <w:r w:rsidRPr="00E35C91">
        <w:rPr>
          <w:color w:val="333333"/>
        </w:rPr>
        <w:t>ին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մասի</w:t>
      </w:r>
      <w:r w:rsidRPr="00E35C91">
        <w:rPr>
          <w:color w:val="333333"/>
        </w:rPr>
        <w:t xml:space="preserve"> 42–</w:t>
      </w:r>
      <w:r w:rsidRPr="00E35C91">
        <w:rPr>
          <w:color w:val="333333"/>
        </w:rPr>
        <w:t>րդ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կետով՝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Դիլիջան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համայնքի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ավագանին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որոշում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է</w:t>
      </w:r>
      <w:r w:rsidRPr="00E35C91">
        <w:rPr>
          <w:rFonts w:ascii="Cambria Math" w:hAnsi="Cambria Math" w:cs="Cambria Math"/>
          <w:color w:val="333333"/>
        </w:rPr>
        <w:t>․</w:t>
      </w:r>
    </w:p>
    <w:p w:rsidR="00000000" w:rsidRPr="00E35C91" w:rsidRDefault="00E83D21" w:rsidP="00E35C91">
      <w:pPr>
        <w:pStyle w:val="NormalWeb"/>
        <w:spacing w:before="0" w:beforeAutospacing="0" w:after="150" w:afterAutospacing="0"/>
        <w:divId w:val="450901933"/>
        <w:rPr>
          <w:color w:val="333333"/>
        </w:rPr>
      </w:pPr>
      <w:r w:rsidRPr="00E35C91">
        <w:rPr>
          <w:color w:val="333333"/>
        </w:rPr>
        <w:t xml:space="preserve">1. </w:t>
      </w:r>
      <w:r w:rsidRPr="00E35C91">
        <w:rPr>
          <w:color w:val="333333"/>
        </w:rPr>
        <w:t>Տալ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համաձայնություն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եգիպտացորենի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վաճառքի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համար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նախատեսված</w:t>
      </w:r>
      <w:r w:rsidR="00E35C91">
        <w:rPr>
          <w:rFonts w:ascii="Calibri" w:hAnsi="Calibri" w:cs="Calibri"/>
          <w:color w:val="333333"/>
        </w:rPr>
        <w:t xml:space="preserve"> </w:t>
      </w:r>
      <w:r w:rsidRPr="00E35C91">
        <w:rPr>
          <w:color w:val="333333"/>
        </w:rPr>
        <w:t>կահավորված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ու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տեխնիկապես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զինված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տնակները</w:t>
      </w:r>
      <w:r w:rsidRPr="00E35C91">
        <w:rPr>
          <w:color w:val="333333"/>
        </w:rPr>
        <w:t xml:space="preserve"> (25 </w:t>
      </w:r>
      <w:r w:rsidRPr="00E35C91">
        <w:rPr>
          <w:color w:val="333333"/>
        </w:rPr>
        <w:t>հատ</w:t>
      </w:r>
      <w:proofErr w:type="gramStart"/>
      <w:r w:rsidRPr="00E35C91">
        <w:rPr>
          <w:color w:val="333333"/>
        </w:rPr>
        <w:t>)</w:t>
      </w:r>
      <w:r w:rsidRPr="00E35C91">
        <w:rPr>
          <w:color w:val="333333"/>
        </w:rPr>
        <w:t>՝</w:t>
      </w:r>
      <w:proofErr w:type="gramEnd"/>
      <w:r w:rsidRPr="00E35C91">
        <w:rPr>
          <w:rFonts w:ascii="Calibri" w:hAnsi="Calibri" w:cs="Calibri"/>
          <w:color w:val="333333"/>
        </w:rPr>
        <w:t>  </w:t>
      </w:r>
      <w:r w:rsidRPr="00E35C91">
        <w:rPr>
          <w:color w:val="333333"/>
        </w:rPr>
        <w:t>Դիլիջանի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</w:t>
      </w:r>
      <w:r w:rsidRPr="00E35C91">
        <w:rPr>
          <w:color w:val="333333"/>
        </w:rPr>
        <w:t>նքապետարանին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նվիրելու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առաջարկությանը</w:t>
      </w:r>
      <w:r w:rsidRPr="00E35C91">
        <w:rPr>
          <w:color w:val="333333"/>
        </w:rPr>
        <w:t>:</w:t>
      </w:r>
    </w:p>
    <w:p w:rsidR="00000000" w:rsidRPr="00E35C91" w:rsidRDefault="00E83D21" w:rsidP="00E35C91">
      <w:pPr>
        <w:pStyle w:val="NormalWeb"/>
        <w:spacing w:before="0" w:beforeAutospacing="0" w:after="150" w:afterAutospacing="0"/>
        <w:divId w:val="450901933"/>
        <w:rPr>
          <w:color w:val="333333"/>
        </w:rPr>
      </w:pPr>
      <w:r w:rsidRPr="00E35C91">
        <w:rPr>
          <w:color w:val="333333"/>
        </w:rPr>
        <w:t xml:space="preserve">2. </w:t>
      </w:r>
      <w:r w:rsidRPr="00E35C91">
        <w:rPr>
          <w:color w:val="333333"/>
        </w:rPr>
        <w:t>Սահմանված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կարգով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եգիպտացորենի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վաճառքի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համար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նախատեսված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ու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տեխնիկապես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զինված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տնակները</w:t>
      </w:r>
      <w:r w:rsidRPr="00E35C91">
        <w:rPr>
          <w:color w:val="333333"/>
        </w:rPr>
        <w:t xml:space="preserve"> (25 </w:t>
      </w:r>
      <w:r w:rsidRPr="00E35C91">
        <w:rPr>
          <w:color w:val="333333"/>
        </w:rPr>
        <w:t>հատ</w:t>
      </w:r>
      <w:r w:rsidRPr="00E35C91">
        <w:rPr>
          <w:color w:val="333333"/>
        </w:rPr>
        <w:t>)</w:t>
      </w:r>
      <w:proofErr w:type="gramStart"/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ընդգրկել</w:t>
      </w:r>
      <w:proofErr w:type="gramEnd"/>
      <w:r w:rsidRPr="00E35C91">
        <w:rPr>
          <w:color w:val="333333"/>
        </w:rPr>
        <w:t xml:space="preserve"> </w:t>
      </w:r>
      <w:r w:rsidRPr="00E35C91">
        <w:rPr>
          <w:color w:val="333333"/>
        </w:rPr>
        <w:t>Դիլիջանի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համայնքապետարանի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հաշվեկշռում</w:t>
      </w:r>
      <w:r w:rsidRPr="00E35C91">
        <w:rPr>
          <w:color w:val="333333"/>
        </w:rPr>
        <w:t>:</w:t>
      </w:r>
    </w:p>
    <w:p w:rsidR="00000000" w:rsidRPr="00E35C91" w:rsidRDefault="00E83D21" w:rsidP="00E35C91">
      <w:pPr>
        <w:pStyle w:val="NormalWeb"/>
        <w:spacing w:before="0" w:beforeAutospacing="0" w:after="150" w:afterAutospacing="0"/>
        <w:divId w:val="450901933"/>
        <w:rPr>
          <w:color w:val="333333"/>
        </w:rPr>
      </w:pPr>
      <w:r w:rsidRPr="00E35C91">
        <w:rPr>
          <w:color w:val="333333"/>
        </w:rPr>
        <w:t xml:space="preserve">3. </w:t>
      </w:r>
      <w:r w:rsidRPr="00E35C91">
        <w:rPr>
          <w:color w:val="333333"/>
        </w:rPr>
        <w:t>Մինչև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ս</w:t>
      </w:r>
      <w:r w:rsidRPr="00E35C91">
        <w:rPr>
          <w:color w:val="333333"/>
        </w:rPr>
        <w:t>/</w:t>
      </w:r>
      <w:r w:rsidRPr="00E35C91">
        <w:rPr>
          <w:color w:val="333333"/>
        </w:rPr>
        <w:t>թ</w:t>
      </w:r>
      <w:r w:rsidRPr="00E35C91">
        <w:rPr>
          <w:color w:val="333333"/>
        </w:rPr>
        <w:t xml:space="preserve">. </w:t>
      </w:r>
      <w:r w:rsidRPr="00E35C91">
        <w:rPr>
          <w:color w:val="333333"/>
        </w:rPr>
        <w:t>դեկտեմբերի</w:t>
      </w:r>
      <w:r w:rsidRPr="00E35C91">
        <w:rPr>
          <w:color w:val="333333"/>
        </w:rPr>
        <w:t xml:space="preserve"> 31-</w:t>
      </w:r>
      <w:r w:rsidRPr="00E35C91">
        <w:rPr>
          <w:color w:val="333333"/>
        </w:rPr>
        <w:t>ը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անհատույց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օգտագործման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իրավունք</w:t>
      </w:r>
      <w:r w:rsidRPr="00E35C91">
        <w:rPr>
          <w:color w:val="333333"/>
        </w:rPr>
        <w:t>ով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տրամադրել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վաճառք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իրականացնող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քաղաքացիներին։</w:t>
      </w:r>
    </w:p>
    <w:p w:rsidR="00000000" w:rsidRPr="00E35C91" w:rsidRDefault="00E83D21" w:rsidP="00E35C91">
      <w:pPr>
        <w:pStyle w:val="NormalWeb"/>
        <w:spacing w:before="0" w:beforeAutospacing="0" w:after="150" w:afterAutospacing="0"/>
        <w:divId w:val="450901933"/>
        <w:rPr>
          <w:color w:val="333333"/>
        </w:rPr>
      </w:pPr>
      <w:r w:rsidRPr="00E35C91">
        <w:rPr>
          <w:color w:val="333333"/>
        </w:rPr>
        <w:t xml:space="preserve">4. </w:t>
      </w:r>
      <w:r w:rsidRPr="00E35C91">
        <w:rPr>
          <w:color w:val="333333"/>
        </w:rPr>
        <w:t>Սույն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որոշումն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ուժի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մեջ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է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մտնում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հրապարակմանը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հաջորդող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օրվանից։</w:t>
      </w:r>
      <w:r w:rsidRPr="00E35C91">
        <w:rPr>
          <w:rFonts w:ascii="Calibri" w:hAnsi="Calibri" w:cs="Calibri"/>
          <w:color w:val="333333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32"/>
      </w:tblGrid>
      <w:tr w:rsidR="00000000">
        <w:trPr>
          <w:divId w:val="31129939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:rsidR="00000000" w:rsidRDefault="00E83D21">
      <w:pPr>
        <w:pStyle w:val="NormalWeb"/>
        <w:divId w:val="311299393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710-</w:t>
      </w:r>
      <w:r>
        <w:t>Ա</w:t>
      </w:r>
      <w:r>
        <w:t>/</w:t>
      </w:r>
    </w:p>
    <w:p w:rsidR="00000000" w:rsidRDefault="00E83D21">
      <w:pPr>
        <w:pStyle w:val="NormalWeb"/>
        <w:divId w:val="1901554542"/>
      </w:pPr>
      <w:r>
        <w:lastRenderedPageBreak/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2022-2026 </w:t>
      </w:r>
      <w:r>
        <w:rPr>
          <w:rStyle w:val="Emphasis"/>
          <w:b/>
          <w:bCs/>
        </w:rPr>
        <w:t>ԹԹ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ԱՂԲԱՀԱՆՈՒԹՅԱՆ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ՍԱՆԻՏԱՐԱԿԱՆ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ՄԱՔՐՄԱՆ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ՏԵՂԱԿԱՆ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ԿԱՌԱՎԱՐՄԱՆ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ՊԼԱՆԸ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ՀԱՍՏԱՏԵԼՈՒ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1901554542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E35C91" w:rsidRDefault="00E83D21" w:rsidP="00E35C91">
      <w:pPr>
        <w:pStyle w:val="NormalWeb"/>
        <w:divId w:val="1901554542"/>
      </w:pPr>
      <w:r w:rsidRPr="00E35C91">
        <w:rPr>
          <w:lang w:val="hy-AM"/>
        </w:rPr>
        <w:t>Ղեկավարվելով</w:t>
      </w:r>
      <w:r w:rsidRPr="00E35C91">
        <w:rPr>
          <w:lang w:val="hy-AM"/>
        </w:rPr>
        <w:t xml:space="preserve"> «</w:t>
      </w:r>
      <w:r w:rsidRPr="00E35C91">
        <w:rPr>
          <w:lang w:val="hy-AM"/>
        </w:rPr>
        <w:t>Տեղական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ինքնակառավարման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մասին</w:t>
      </w:r>
      <w:r w:rsidRPr="00E35C91">
        <w:rPr>
          <w:lang w:val="hy-AM"/>
        </w:rPr>
        <w:t xml:space="preserve">» </w:t>
      </w:r>
      <w:r w:rsidRPr="00E35C91">
        <w:rPr>
          <w:lang w:val="hy-AM"/>
        </w:rPr>
        <w:t>ՀՀ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օրենքի</w:t>
      </w:r>
      <w:r w:rsidRPr="00E35C91">
        <w:rPr>
          <w:lang w:val="hy-AM"/>
        </w:rPr>
        <w:t xml:space="preserve"> 82-</w:t>
      </w:r>
      <w:r w:rsidRPr="00E35C91">
        <w:rPr>
          <w:lang w:val="hy-AM"/>
        </w:rPr>
        <w:t>րդ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հոդվածի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և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 xml:space="preserve"> </w:t>
      </w:r>
      <w:r w:rsidRPr="00E35C91">
        <w:rPr>
          <w:rFonts w:cs="GHEA Grapalat"/>
          <w:lang w:val="hy-AM"/>
        </w:rPr>
        <w:t>«</w:t>
      </w:r>
      <w:r w:rsidRPr="00E35C91">
        <w:rPr>
          <w:lang w:val="hy-AM"/>
        </w:rPr>
        <w:t>Աղբահանության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և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սանիտարական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մաքրման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մասին</w:t>
      </w:r>
      <w:r w:rsidRPr="00E35C91">
        <w:rPr>
          <w:lang w:val="hy-AM"/>
        </w:rPr>
        <w:t xml:space="preserve">» </w:t>
      </w:r>
      <w:r w:rsidRPr="00E35C91">
        <w:rPr>
          <w:lang w:val="hy-AM"/>
        </w:rPr>
        <w:t>ՀՀ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օրենքի</w:t>
      </w:r>
      <w:r w:rsidRPr="00E35C91">
        <w:rPr>
          <w:lang w:val="hy-AM"/>
        </w:rPr>
        <w:t xml:space="preserve"> 4.4</w:t>
      </w:r>
      <w:r w:rsidRPr="00E35C91">
        <w:rPr>
          <w:rFonts w:ascii="Calibri" w:hAnsi="Calibri" w:cs="Calibri"/>
          <w:lang w:val="hy-AM"/>
        </w:rPr>
        <w:t>  </w:t>
      </w:r>
      <w:r w:rsidRPr="00E35C91">
        <w:rPr>
          <w:lang w:val="hy-AM"/>
        </w:rPr>
        <w:t>հոդվածի</w:t>
      </w:r>
      <w:r w:rsidRPr="00E35C91">
        <w:rPr>
          <w:rFonts w:ascii="Calibri" w:hAnsi="Calibri" w:cs="Calibri"/>
          <w:lang w:val="hy-AM"/>
        </w:rPr>
        <w:t> </w:t>
      </w:r>
      <w:r w:rsidRPr="00E35C91">
        <w:rPr>
          <w:lang w:val="hy-AM"/>
        </w:rPr>
        <w:t>պահանջներով</w:t>
      </w:r>
      <w:r w:rsidRPr="00E35C91">
        <w:rPr>
          <w:lang w:val="hy-AM"/>
        </w:rPr>
        <w:t xml:space="preserve">, </w:t>
      </w:r>
      <w:r w:rsidRPr="00E35C91">
        <w:rPr>
          <w:lang w:val="hy-AM"/>
        </w:rPr>
        <w:t>Դիլիջան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համայնքի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ավագանին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որոշո</w:t>
      </w:r>
      <w:r w:rsidRPr="00E35C91">
        <w:rPr>
          <w:lang w:val="hy-AM"/>
        </w:rPr>
        <w:t>ւմ</w:t>
      </w:r>
      <w:r w:rsidRPr="00E35C91">
        <w:rPr>
          <w:lang w:val="hy-AM"/>
        </w:rPr>
        <w:t xml:space="preserve"> </w:t>
      </w:r>
      <w:r w:rsidRPr="00E35C91">
        <w:rPr>
          <w:lang w:val="hy-AM"/>
        </w:rPr>
        <w:t>է</w:t>
      </w:r>
      <w:r w:rsidRPr="00E35C91">
        <w:rPr>
          <w:rFonts w:ascii="Cambria Math" w:hAnsi="Cambria Math" w:cs="Cambria Math"/>
          <w:lang w:val="hy-AM"/>
        </w:rPr>
        <w:t>․</w:t>
      </w:r>
      <w:r w:rsidRPr="00E35C91">
        <w:rPr>
          <w:rFonts w:ascii="Calibri" w:hAnsi="Calibri" w:cs="Calibri"/>
          <w:lang w:val="hy-AM"/>
        </w:rPr>
        <w:t> </w:t>
      </w:r>
    </w:p>
    <w:p w:rsidR="00000000" w:rsidRPr="00E35C91" w:rsidRDefault="00E83D21">
      <w:pPr>
        <w:pStyle w:val="NormalWeb"/>
        <w:divId w:val="1901554542"/>
      </w:pPr>
      <w:r w:rsidRPr="00E35C91">
        <w:t xml:space="preserve">1. </w:t>
      </w:r>
      <w:r w:rsidRPr="00E35C91">
        <w:t>Հաստատել</w:t>
      </w:r>
      <w:r w:rsidRPr="00E35C91">
        <w:t xml:space="preserve"> «</w:t>
      </w:r>
      <w:r w:rsidRPr="00E35C91">
        <w:t>ԴԻԼԻՋԱՆ</w:t>
      </w:r>
      <w:r w:rsidRPr="00E35C91">
        <w:t xml:space="preserve"> </w:t>
      </w:r>
      <w:r w:rsidRPr="00E35C91">
        <w:t>ՀԱՄԱՅՆՔԻ</w:t>
      </w:r>
      <w:r w:rsidRPr="00E35C91">
        <w:t xml:space="preserve"> 2022-2026 </w:t>
      </w:r>
      <w:r w:rsidRPr="00E35C91">
        <w:t>ԹԹ</w:t>
      </w:r>
      <w:r w:rsidRPr="00E35C91">
        <w:t xml:space="preserve">. </w:t>
      </w:r>
      <w:r w:rsidRPr="00E35C91">
        <w:t>ԱՂԲԱՀԱՆՈՒԹՅԱՆ</w:t>
      </w:r>
      <w:r w:rsidRPr="00E35C91">
        <w:t xml:space="preserve"> </w:t>
      </w:r>
      <w:r w:rsidRPr="00E35C91">
        <w:t>ԵՎ</w:t>
      </w:r>
      <w:r w:rsidRPr="00E35C91">
        <w:t xml:space="preserve"> </w:t>
      </w:r>
      <w:r w:rsidRPr="00E35C91">
        <w:t>ՍԱՆԻՏԱՐԱԿԱՆ</w:t>
      </w:r>
      <w:r w:rsidRPr="00E35C91">
        <w:t xml:space="preserve"> </w:t>
      </w:r>
      <w:r w:rsidRPr="00E35C91">
        <w:t>ՄԱՔՐՄԱՆ</w:t>
      </w:r>
      <w:r w:rsidRPr="00E35C91">
        <w:t xml:space="preserve"> </w:t>
      </w:r>
      <w:r w:rsidRPr="00E35C91">
        <w:t>ՏԵՂԱԿԱՆ</w:t>
      </w:r>
      <w:r w:rsidRPr="00E35C91">
        <w:t xml:space="preserve"> </w:t>
      </w:r>
      <w:r w:rsidRPr="00E35C91">
        <w:t>ԿԱՌԱՎԱՐՄԱՆ</w:t>
      </w:r>
      <w:r w:rsidRPr="00E35C91">
        <w:t xml:space="preserve"> </w:t>
      </w:r>
      <w:r w:rsidRPr="00E35C91">
        <w:t>ՊԼԱՆ</w:t>
      </w:r>
      <w:r w:rsidRPr="00E35C91">
        <w:t>»-</w:t>
      </w:r>
      <w:r w:rsidRPr="00E35C91">
        <w:t>ը՝</w:t>
      </w:r>
      <w:r w:rsidRPr="00E35C91">
        <w:t xml:space="preserve"> </w:t>
      </w:r>
      <w:r w:rsidRPr="00E35C91">
        <w:t>համաձայն</w:t>
      </w:r>
      <w:r w:rsidRPr="00E35C91">
        <w:t xml:space="preserve"> </w:t>
      </w:r>
      <w:r w:rsidRPr="00E35C91">
        <w:t>հավելվածի։</w:t>
      </w:r>
      <w:r w:rsidRPr="00E35C91">
        <w:rPr>
          <w:rFonts w:ascii="Calibri" w:hAnsi="Calibri" w:cs="Calibri"/>
        </w:rPr>
        <w:t> </w:t>
      </w:r>
    </w:p>
    <w:p w:rsidR="00000000" w:rsidRPr="00E35C91" w:rsidRDefault="00E83D21">
      <w:pPr>
        <w:pStyle w:val="NormalWeb"/>
        <w:divId w:val="1901554542"/>
      </w:pPr>
      <w:r w:rsidRPr="00E35C91">
        <w:t xml:space="preserve">2. </w:t>
      </w:r>
      <w:r w:rsidRPr="00E35C91">
        <w:t>Սույն</w:t>
      </w:r>
      <w:r w:rsidRPr="00E35C91">
        <w:t xml:space="preserve"> </w:t>
      </w:r>
      <w:r w:rsidRPr="00E35C91">
        <w:t>որոշումն</w:t>
      </w:r>
      <w:r w:rsidRPr="00E35C91">
        <w:t xml:space="preserve"> </w:t>
      </w:r>
      <w:r w:rsidRPr="00E35C91">
        <w:t>ուժի</w:t>
      </w:r>
      <w:r w:rsidRPr="00E35C91">
        <w:t xml:space="preserve"> </w:t>
      </w:r>
      <w:r w:rsidRPr="00E35C91">
        <w:t>մեջ</w:t>
      </w:r>
      <w:r w:rsidRPr="00E35C91">
        <w:t xml:space="preserve"> </w:t>
      </w:r>
      <w:r w:rsidRPr="00E35C91">
        <w:t>է</w:t>
      </w:r>
      <w:r w:rsidRPr="00E35C91">
        <w:t xml:space="preserve"> </w:t>
      </w:r>
      <w:r w:rsidRPr="00E35C91">
        <w:t>մտնում</w:t>
      </w:r>
      <w:r w:rsidRPr="00E35C91">
        <w:t xml:space="preserve"> </w:t>
      </w:r>
      <w:r w:rsidRPr="00E35C91">
        <w:t>պաշտոնական</w:t>
      </w:r>
      <w:r w:rsidRPr="00E35C91">
        <w:t xml:space="preserve"> </w:t>
      </w:r>
      <w:r w:rsidRPr="00E35C91">
        <w:t>հրապարակման</w:t>
      </w:r>
      <w:r w:rsidRPr="00E35C91">
        <w:t xml:space="preserve"> </w:t>
      </w:r>
      <w:r w:rsidRPr="00E35C91">
        <w:t>պահից։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142194422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E83D21">
      <w:pPr>
        <w:pStyle w:val="NormalWeb"/>
        <w:divId w:val="1421944225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711-</w:t>
      </w:r>
      <w:r>
        <w:t>Լ</w:t>
      </w:r>
      <w:r>
        <w:t>/</w:t>
      </w:r>
    </w:p>
    <w:p w:rsidR="00000000" w:rsidRDefault="00E83D21">
      <w:pPr>
        <w:pStyle w:val="NormalWeb"/>
        <w:divId w:val="335814099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ԱՎԱԳԱՆՈՒ</w:t>
      </w:r>
      <w:r>
        <w:rPr>
          <w:rStyle w:val="Emphasis"/>
          <w:b/>
          <w:bCs/>
        </w:rPr>
        <w:t xml:space="preserve"> 6-</w:t>
      </w:r>
      <w:r>
        <w:rPr>
          <w:rStyle w:val="Emphasis"/>
          <w:b/>
          <w:bCs/>
        </w:rPr>
        <w:t>ՐԴ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ՆՍՏԱՇՐՋԱՆԻ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ՀԵՐԹԱԿԱՆ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ՆԻՍՏԻ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ԳՈՒՄԱՐՄԱՆ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ՕՐԸ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ՍԱՀՄԱՆԵԼՈՒ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E83D21">
      <w:pPr>
        <w:pStyle w:val="NormalWeb"/>
        <w:jc w:val="right"/>
        <w:divId w:val="335814099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ԴԱՎԻԹ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ՍԱՐԳՍՅԱՆ</w:t>
      </w:r>
      <w:r>
        <w:rPr>
          <w:rStyle w:val="Emphasis"/>
          <w:b/>
          <w:bCs/>
        </w:rPr>
        <w:t>/</w:t>
      </w:r>
    </w:p>
    <w:p w:rsidR="00000000" w:rsidRPr="00E35C91" w:rsidRDefault="00E83D21" w:rsidP="00E35C91">
      <w:pPr>
        <w:pStyle w:val="NormalWeb"/>
        <w:divId w:val="335814099"/>
      </w:pPr>
      <w:r>
        <w:rPr>
          <w:rFonts w:ascii="Calibri" w:hAnsi="Calibri" w:cs="Calibri"/>
        </w:rPr>
        <w:t> </w:t>
      </w:r>
      <w:bookmarkStart w:id="0" w:name="_GoBack"/>
      <w:bookmarkEnd w:id="0"/>
      <w:r w:rsidRPr="00E35C91">
        <w:rPr>
          <w:color w:val="333333"/>
        </w:rPr>
        <w:t>Ղեկավարվելով</w:t>
      </w:r>
      <w:r w:rsidRPr="00E35C91">
        <w:rPr>
          <w:color w:val="333333"/>
        </w:rPr>
        <w:t xml:space="preserve"> «</w:t>
      </w:r>
      <w:r w:rsidRPr="00E35C91">
        <w:rPr>
          <w:color w:val="333333"/>
        </w:rPr>
        <w:t>Տեղական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ինքնակառավարման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մասին</w:t>
      </w:r>
      <w:r w:rsidRPr="00E35C91">
        <w:rPr>
          <w:color w:val="333333"/>
        </w:rPr>
        <w:t xml:space="preserve">» </w:t>
      </w:r>
      <w:r w:rsidRPr="00E35C91">
        <w:rPr>
          <w:color w:val="333333"/>
        </w:rPr>
        <w:t>օրենքի</w:t>
      </w:r>
      <w:r w:rsidRPr="00E35C91">
        <w:rPr>
          <w:color w:val="333333"/>
        </w:rPr>
        <w:t xml:space="preserve"> 62-</w:t>
      </w:r>
      <w:r w:rsidRPr="00E35C91">
        <w:rPr>
          <w:color w:val="333333"/>
        </w:rPr>
        <w:t>րդ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հոդվածով՝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ավագանին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ո</w:t>
      </w:r>
      <w:r w:rsidRPr="00E35C91">
        <w:rPr>
          <w:color w:val="333333"/>
        </w:rPr>
        <w:t>րոշում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է</w:t>
      </w:r>
      <w:r w:rsidRPr="00E35C91">
        <w:rPr>
          <w:color w:val="333333"/>
        </w:rPr>
        <w:t>.</w:t>
      </w:r>
    </w:p>
    <w:p w:rsidR="00000000" w:rsidRPr="00E35C91" w:rsidRDefault="00E83D21">
      <w:pPr>
        <w:pStyle w:val="NormalWeb"/>
        <w:divId w:val="335814099"/>
      </w:pPr>
      <w:r w:rsidRPr="00E35C91">
        <w:rPr>
          <w:color w:val="333333"/>
        </w:rPr>
        <w:t>Դիլիջան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համայնքի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ավագանու</w:t>
      </w:r>
      <w:r w:rsidRPr="00E35C91">
        <w:rPr>
          <w:color w:val="333333"/>
        </w:rPr>
        <w:t xml:space="preserve"> 6-</w:t>
      </w:r>
      <w:r w:rsidRPr="00E35C91">
        <w:rPr>
          <w:color w:val="333333"/>
        </w:rPr>
        <w:t>րդ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նստաշրջան</w:t>
      </w:r>
      <w:r w:rsidRPr="00E35C91">
        <w:rPr>
          <w:color w:val="333333"/>
        </w:rPr>
        <w:t>ի</w:t>
      </w:r>
      <w:proofErr w:type="gramStart"/>
      <w:r w:rsidRPr="00E35C91">
        <w:rPr>
          <w:rFonts w:ascii="Calibri" w:hAnsi="Calibri" w:cs="Calibri"/>
          <w:color w:val="333333"/>
        </w:rPr>
        <w:t> </w:t>
      </w:r>
      <w:r w:rsidRPr="00E35C91">
        <w:rPr>
          <w:rFonts w:ascii="Calibri" w:hAnsi="Calibri" w:cs="Calibri"/>
        </w:rPr>
        <w:t> </w:t>
      </w:r>
      <w:r w:rsidRPr="00E35C91">
        <w:rPr>
          <w:color w:val="333333"/>
        </w:rPr>
        <w:t>հերթակա</w:t>
      </w:r>
      <w:r w:rsidRPr="00E35C91">
        <w:rPr>
          <w:color w:val="333333"/>
        </w:rPr>
        <w:t>ն</w:t>
      </w:r>
      <w:proofErr w:type="gramEnd"/>
      <w:r w:rsidRPr="00E35C91">
        <w:rPr>
          <w:rFonts w:ascii="Calibri" w:hAnsi="Calibri" w:cs="Calibri"/>
          <w:color w:val="333333"/>
        </w:rPr>
        <w:t> 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>նիստի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գումարման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օր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սահմանե</w:t>
      </w:r>
      <w:r w:rsidRPr="00E35C91">
        <w:rPr>
          <w:color w:val="333333"/>
        </w:rPr>
        <w:t>լ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rFonts w:ascii="Calibri" w:hAnsi="Calibri" w:cs="Calibri"/>
          <w:color w:val="333333"/>
        </w:rPr>
        <w:t> </w:t>
      </w:r>
      <w:r w:rsidRPr="00E35C91">
        <w:rPr>
          <w:color w:val="333333"/>
        </w:rPr>
        <w:t xml:space="preserve">2024 </w:t>
      </w:r>
      <w:r w:rsidRPr="00E35C91">
        <w:rPr>
          <w:color w:val="333333"/>
        </w:rPr>
        <w:t>թվականի</w:t>
      </w:r>
      <w:r w:rsidRPr="00E35C91">
        <w:rPr>
          <w:color w:val="333333"/>
        </w:rPr>
        <w:t xml:space="preserve"> </w:t>
      </w:r>
      <w:r w:rsidRPr="00E35C91">
        <w:rPr>
          <w:color w:val="333333"/>
        </w:rPr>
        <w:t>հունիսի</w:t>
      </w:r>
      <w:r w:rsidRPr="00E35C91">
        <w:rPr>
          <w:color w:val="333333"/>
        </w:rPr>
        <w:t xml:space="preserve"> 10-</w:t>
      </w:r>
      <w:r w:rsidRPr="00E35C91">
        <w:rPr>
          <w:color w:val="333333"/>
        </w:rPr>
        <w:t>ին</w:t>
      </w:r>
      <w:r w:rsidRPr="00E35C91">
        <w:rPr>
          <w:color w:val="333333"/>
        </w:rPr>
        <w:t xml:space="preserve">, </w:t>
      </w:r>
      <w:r w:rsidRPr="00E35C91">
        <w:rPr>
          <w:color w:val="333333"/>
        </w:rPr>
        <w:t>ժամը</w:t>
      </w:r>
      <w:r w:rsidRPr="00E35C91">
        <w:rPr>
          <w:color w:val="333333"/>
        </w:rPr>
        <w:t xml:space="preserve"> 17-</w:t>
      </w:r>
      <w:r w:rsidRPr="00E35C91">
        <w:rPr>
          <w:color w:val="333333"/>
        </w:rPr>
        <w:t>ին</w:t>
      </w:r>
      <w:r w:rsidRPr="00E35C91">
        <w:rPr>
          <w:color w:val="333333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134998935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E83D21">
      <w:pPr>
        <w:pStyle w:val="NormalWeb"/>
        <w:divId w:val="134998935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712-</w:t>
      </w:r>
      <w:r>
        <w:t>Ա</w:t>
      </w:r>
      <w:r>
        <w:t>/</w:t>
      </w:r>
    </w:p>
    <w:p w:rsidR="00000000" w:rsidRDefault="00E83D21">
      <w:pPr>
        <w:pStyle w:val="NormalWeb"/>
        <w:divId w:val="187647623"/>
      </w:pPr>
      <w:r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>
        <w:trPr>
          <w:divId w:val="187647623"/>
          <w:tblCellSpacing w:w="0" w:type="dxa"/>
        </w:trPr>
        <w:tc>
          <w:tcPr>
            <w:tcW w:w="450" w:type="dxa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pStyle w:val="NormalWeb"/>
            </w:pPr>
            <w:r>
              <w:rPr>
                <w:rFonts w:ascii="Calibri" w:hAnsi="Calibri" w:cs="Calibri"/>
              </w:rPr>
              <w:t> </w:t>
            </w:r>
            <w:r>
              <w:rPr>
                <w:sz w:val="27"/>
                <w:szCs w:val="27"/>
              </w:rPr>
              <w:t>Ավագանու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անդամներ</w:t>
            </w:r>
          </w:p>
        </w:tc>
      </w:tr>
      <w:tr w:rsidR="00000000">
        <w:trPr>
          <w:divId w:val="187647623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E83D21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:rsidR="00000000" w:rsidRDefault="00E83D2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ՌՈԲԵՐՏ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ԱԼԻԽԱՆՅԱՆ</w:t>
            </w:r>
          </w:p>
          <w:p w:rsidR="00000000" w:rsidRDefault="00E83D2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ԲԱԶԻՆՅԱՆ</w:t>
            </w:r>
          </w:p>
          <w:p w:rsidR="00000000" w:rsidRDefault="00E83D2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ԹԱԹՈՒԼ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ԳՈՒԼԻՆՅԱՆ</w:t>
            </w:r>
          </w:p>
          <w:p w:rsidR="00000000" w:rsidRDefault="00E83D2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ՍՈՒՐԵՆ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ԳՐԻԳՈՐՅԱՆ</w:t>
            </w:r>
          </w:p>
          <w:p w:rsidR="00000000" w:rsidRDefault="00E83D2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ՎԱՐԴԱՆ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ԹԱՄՐԱԶՅԱՆ</w:t>
            </w:r>
          </w:p>
          <w:p w:rsidR="00000000" w:rsidRDefault="00E83D2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ԱՐՇԱԿ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ԽԵՄՉՅԱՆ</w:t>
            </w:r>
          </w:p>
          <w:p w:rsidR="00000000" w:rsidRDefault="00E83D2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ՀԱՐՈՒԹՅՈՒՆՅԱՆ</w:t>
            </w:r>
          </w:p>
          <w:p w:rsidR="00000000" w:rsidRDefault="00E83D2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ԶԱՐԻՆԵ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ՂԱՄԲԱՐՅԱՆ</w:t>
            </w:r>
          </w:p>
          <w:p w:rsidR="00000000" w:rsidRDefault="00E83D2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ՇԱՀՆԱԶԱՐՅԱՆ</w:t>
            </w:r>
          </w:p>
          <w:p w:rsidR="00000000" w:rsidRDefault="00E83D2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ՆՈՒՆԵ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ՍԱՆԹՐՈՍՅԱՆ</w:t>
            </w:r>
          </w:p>
          <w:p w:rsidR="00000000" w:rsidRDefault="00E83D2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ԴԱՎԻԹ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:rsidR="00000000" w:rsidRDefault="00E83D2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</w:tc>
      </w:tr>
    </w:tbl>
    <w:p w:rsidR="00000000" w:rsidRDefault="00E83D21">
      <w:pPr>
        <w:pStyle w:val="NormalWeb"/>
        <w:divId w:val="1787119860"/>
      </w:pPr>
      <w:r>
        <w:rPr>
          <w:i/>
          <w:iCs/>
          <w:sz w:val="27"/>
          <w:szCs w:val="27"/>
        </w:rPr>
        <w:lastRenderedPageBreak/>
        <w:br/>
      </w:r>
      <w:r>
        <w:rPr>
          <w:rStyle w:val="Emphasis"/>
          <w:sz w:val="27"/>
          <w:szCs w:val="27"/>
        </w:rPr>
        <w:t>ՀԱՄԱՅՆՔԻ</w:t>
      </w:r>
      <w:r>
        <w:rPr>
          <w:rStyle w:val="Emphasis"/>
          <w:sz w:val="27"/>
          <w:szCs w:val="27"/>
        </w:rPr>
        <w:t xml:space="preserve"> </w:t>
      </w:r>
      <w:r>
        <w:rPr>
          <w:rStyle w:val="Emphasis"/>
          <w:sz w:val="27"/>
          <w:szCs w:val="27"/>
        </w:rPr>
        <w:t>ՂԵԿԱՎԱՐ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ԴԱՎԻԹ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ՍԱՐԳՍՅԱՆ</w:t>
      </w:r>
      <w:r>
        <w:rPr>
          <w:sz w:val="27"/>
          <w:szCs w:val="27"/>
        </w:rPr>
        <w:t>________________</w:t>
      </w:r>
    </w:p>
    <w:p w:rsidR="00000000" w:rsidRDefault="00E83D21">
      <w:pPr>
        <w:pStyle w:val="NormalWeb"/>
        <w:divId w:val="187647623"/>
      </w:pPr>
      <w:r>
        <w:rPr>
          <w:rFonts w:ascii="Calibri" w:hAnsi="Calibri" w:cs="Calibri"/>
        </w:rPr>
        <w:t> </w:t>
      </w:r>
    </w:p>
    <w:p w:rsidR="00000000" w:rsidRDefault="00E83D21">
      <w:pPr>
        <w:pStyle w:val="NormalWeb"/>
        <w:divId w:val="187647623"/>
      </w:pPr>
      <w:r>
        <w:rPr>
          <w:rFonts w:ascii="Calibri" w:hAnsi="Calibri" w:cs="Calibri"/>
        </w:rPr>
        <w:t> </w:t>
      </w:r>
    </w:p>
    <w:p w:rsidR="00E83D21" w:rsidRDefault="00E83D21">
      <w:pPr>
        <w:pStyle w:val="NormalWeb"/>
        <w:divId w:val="1762992991"/>
      </w:pPr>
      <w:r>
        <w:rPr>
          <w:rStyle w:val="Emphasis"/>
          <w:sz w:val="27"/>
          <w:szCs w:val="27"/>
        </w:rPr>
        <w:t>Նիստն</w:t>
      </w:r>
      <w:r>
        <w:rPr>
          <w:rStyle w:val="Emphasis"/>
          <w:sz w:val="27"/>
          <w:szCs w:val="27"/>
        </w:rPr>
        <w:t xml:space="preserve"> </w:t>
      </w:r>
      <w:r>
        <w:rPr>
          <w:rStyle w:val="Emphasis"/>
          <w:sz w:val="27"/>
          <w:szCs w:val="27"/>
        </w:rPr>
        <w:t>արձանագրեց</w:t>
      </w:r>
      <w:r>
        <w:rPr>
          <w:rStyle w:val="Emphasis"/>
          <w:sz w:val="27"/>
          <w:szCs w:val="27"/>
        </w:rPr>
        <w:t>`</w:t>
      </w:r>
      <w:proofErr w:type="gramStart"/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>Սոնա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Եգանյանը</w:t>
      </w:r>
      <w:r>
        <w:rPr>
          <w:sz w:val="27"/>
          <w:szCs w:val="27"/>
        </w:rPr>
        <w:t xml:space="preserve"> _________________________________</w:t>
      </w:r>
    </w:p>
    <w:sectPr w:rsidR="00E83D21" w:rsidSect="00E35C91">
      <w:pgSz w:w="11907" w:h="16839"/>
      <w:pgMar w:top="852" w:right="852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57"/>
    <w:rsid w:val="00423C57"/>
    <w:rsid w:val="00E35C91"/>
    <w:rsid w:val="00E8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C671E-3279-45CC-9E58-D7601DF6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5144</Words>
  <Characters>29324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2024-05-14T07:45:00Z</cp:lastPrinted>
  <dcterms:created xsi:type="dcterms:W3CDTF">2024-05-14T07:45:00Z</dcterms:created>
  <dcterms:modified xsi:type="dcterms:W3CDTF">2024-05-14T07:45:00Z</dcterms:modified>
</cp:coreProperties>
</file>