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530C4E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8C4A2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C4A20">
        <w:rPr>
          <w:rFonts w:ascii="GHEA Grapalat" w:hAnsi="GHEA Grapalat"/>
          <w:b w:val="0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E50C7B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C7102C">
        <w:rPr>
          <w:rFonts w:ascii="GHEA Grapalat" w:hAnsi="GHEA Grapalat" w:cs="Sylfaen"/>
          <w:sz w:val="20"/>
          <w:lang w:val="hy-AM"/>
        </w:rPr>
        <w:t>5</w:t>
      </w:r>
    </w:p>
    <w:p w:rsidR="00F073A3" w:rsidRPr="008C4A20" w:rsidRDefault="00F073A3" w:rsidP="00F073A3">
      <w:pPr>
        <w:rPr>
          <w:rFonts w:ascii="GHEA Grapalat" w:hAnsi="GHEA Grapalat"/>
          <w:sz w:val="20"/>
          <w:lang w:val="hy-AM"/>
        </w:rPr>
      </w:pPr>
    </w:p>
    <w:p w:rsidR="003C62DC" w:rsidRPr="008C4A20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8C4A2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030A79" w:rsidRPr="0040600F">
        <w:rPr>
          <w:rFonts w:ascii="GHEA Grapalat" w:hAnsi="GHEA Grapalat"/>
          <w:iCs/>
          <w:sz w:val="20"/>
          <w:lang w:val="hy-AM"/>
        </w:rPr>
        <w:t>«</w:t>
      </w:r>
      <w:r w:rsidR="00C7102C" w:rsidRPr="00C7102C">
        <w:rPr>
          <w:rFonts w:ascii="GHEA Grapalat" w:hAnsi="GHEA Grapalat"/>
          <w:iCs/>
          <w:sz w:val="20"/>
          <w:lang w:val="hy-AM"/>
        </w:rPr>
        <w:t xml:space="preserve">Դիլիջան քաղաքի Շամախյան 27/1 հասցեի մշակութային կենտրոնի և մեծահասակների ժամանցի սենյակի հիմնանորոգման աշխատանքների տեխնիկական </w:t>
      </w:r>
      <w:r w:rsidR="00530C4E" w:rsidRPr="00530C4E">
        <w:rPr>
          <w:rFonts w:ascii="GHEA Grapalat" w:hAnsi="GHEA Grapalat"/>
          <w:iCs/>
          <w:sz w:val="20"/>
          <w:lang w:val="hy-AM"/>
        </w:rPr>
        <w:t>հսկողություն</w:t>
      </w:r>
      <w:r w:rsidR="0040600F" w:rsidRPr="0040600F">
        <w:rPr>
          <w:rFonts w:ascii="GHEA Grapalat" w:hAnsi="GHEA Grapalat"/>
          <w:iCs/>
          <w:sz w:val="20"/>
          <w:lang w:val="hy-AM"/>
        </w:rPr>
        <w:t>»</w:t>
      </w:r>
      <w:r w:rsidR="008C4A20" w:rsidRPr="0040600F">
        <w:rPr>
          <w:rFonts w:ascii="GHEA Grapalat" w:hAnsi="GHEA Grapalat"/>
          <w:iCs/>
          <w:sz w:val="20"/>
          <w:lang w:val="hy-AM"/>
        </w:rPr>
        <w:t xml:space="preserve"> ծառայությունների</w:t>
      </w:r>
      <w:r w:rsidR="00617C6A" w:rsidRPr="008C4A20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8C4A20">
        <w:rPr>
          <w:rFonts w:ascii="GHEA Grapalat" w:hAnsi="GHEA Grapalat" w:cs="Sylfaen"/>
          <w:sz w:val="20"/>
          <w:lang w:val="hy-AM"/>
        </w:rPr>
        <w:t>ՀՀ-ՏՄԴՀ-ԳՀ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E50C7B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C7102C">
        <w:rPr>
          <w:rFonts w:ascii="GHEA Grapalat" w:hAnsi="GHEA Grapalat" w:cs="Sylfaen"/>
          <w:sz w:val="20"/>
          <w:lang w:val="hy-AM"/>
        </w:rPr>
        <w:t>5</w:t>
      </w:r>
      <w:r w:rsidR="0092745C"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8C4A20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Գնահատող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հանձնաժողովի</w:t>
      </w:r>
      <w:r w:rsidRPr="008C4A20">
        <w:rPr>
          <w:rFonts w:ascii="GHEA Grapalat" w:hAnsi="GHEA Grapalat"/>
          <w:sz w:val="20"/>
          <w:lang w:val="af-ZA"/>
        </w:rPr>
        <w:t xml:space="preserve"> 20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="00F41711" w:rsidRPr="008C4A20">
        <w:rPr>
          <w:rFonts w:ascii="GHEA Grapalat" w:hAnsi="GHEA Grapalat"/>
          <w:sz w:val="20"/>
          <w:lang w:val="hy-AM"/>
        </w:rPr>
        <w:t>5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թվականի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4F1522" w:rsidRPr="008C4A20">
        <w:rPr>
          <w:rFonts w:ascii="GHEA Grapalat" w:hAnsi="GHEA Grapalat"/>
          <w:sz w:val="20"/>
          <w:lang w:val="hy-AM"/>
        </w:rPr>
        <w:t>օգոստոս</w:t>
      </w:r>
      <w:r w:rsidR="00946010"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AE3B4C">
        <w:rPr>
          <w:rFonts w:ascii="GHEA Grapalat" w:hAnsi="GHEA Grapalat"/>
          <w:sz w:val="20"/>
        </w:rPr>
        <w:t>2</w:t>
      </w:r>
      <w:r w:rsidR="00530C4E">
        <w:rPr>
          <w:rFonts w:ascii="GHEA Grapalat" w:hAnsi="GHEA Grapalat"/>
          <w:sz w:val="20"/>
        </w:rPr>
        <w:t>1</w:t>
      </w:r>
      <w:r w:rsidRPr="008C4A20">
        <w:rPr>
          <w:rFonts w:ascii="GHEA Grapalat" w:hAnsi="GHEA Grapalat"/>
          <w:sz w:val="20"/>
          <w:lang w:val="af-ZA"/>
        </w:rPr>
        <w:t>-</w:t>
      </w:r>
      <w:r w:rsidRPr="008C4A20">
        <w:rPr>
          <w:rFonts w:ascii="GHEA Grapalat" w:hAnsi="GHEA Grapalat" w:cs="Sylfaen"/>
          <w:sz w:val="20"/>
          <w:lang w:val="af-ZA"/>
        </w:rPr>
        <w:t>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թիվ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որոշմամբ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հաստատվել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ընթացակարգի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բոլոր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մասնակիցների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կողմից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ներկայացված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հայտերի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 w:cs="Sylfaen"/>
          <w:sz w:val="20"/>
          <w:lang w:val="af-ZA"/>
        </w:rPr>
        <w:t>հրավերի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պահանջներին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համապատասխանության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գնահատման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արդյունքները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Համաձյան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որի</w:t>
      </w:r>
      <w:r w:rsidRPr="008C4A20">
        <w:rPr>
          <w:rFonts w:ascii="GHEA Grapalat" w:hAnsi="GHEA Grapalat"/>
          <w:sz w:val="20"/>
          <w:lang w:val="af-ZA"/>
        </w:rPr>
        <w:t>`</w:t>
      </w:r>
    </w:p>
    <w:p w:rsidR="00F93B9D" w:rsidRPr="008C4A20" w:rsidRDefault="00F93B9D" w:rsidP="003632B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1</w:t>
      </w:r>
    </w:p>
    <w:p w:rsidR="0040600F" w:rsidRDefault="003C62DC" w:rsidP="003C62DC">
      <w:pPr>
        <w:ind w:firstLine="709"/>
        <w:jc w:val="both"/>
        <w:rPr>
          <w:rFonts w:ascii="GHEA Grapalat" w:hAnsi="GHEA Grapalat"/>
          <w:i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="00C7102C" w:rsidRPr="00C7102C">
        <w:rPr>
          <w:rFonts w:ascii="GHEA Grapalat" w:hAnsi="GHEA Grapalat"/>
          <w:i/>
          <w:iCs/>
          <w:sz w:val="20"/>
          <w:lang w:val="hy-AM"/>
        </w:rPr>
        <w:t xml:space="preserve">Դիլիջան քաղաքի Շամախյան 27/1 հասցեի մշակութային կենտրոնի և մեծահասակների ժամանցի սենյակի հիմնանորոգման աշխատանքների տեխնիկական </w:t>
      </w:r>
      <w:r w:rsidR="00530C4E" w:rsidRPr="00530C4E">
        <w:rPr>
          <w:rFonts w:ascii="GHEA Grapalat" w:hAnsi="GHEA Grapalat"/>
          <w:i/>
          <w:iCs/>
          <w:sz w:val="20"/>
          <w:lang w:val="hy-AM"/>
        </w:rPr>
        <w:t>հսկողություն</w:t>
      </w:r>
    </w:p>
    <w:p w:rsidR="00530C4E" w:rsidRPr="008C4A20" w:rsidRDefault="00530C4E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8C4A20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530C4E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530C4E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8C4A20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8C4A20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530C4E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530C4E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40600F" w:rsidRDefault="0040600F" w:rsidP="00C7102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C7102C">
              <w:rPr>
                <w:rFonts w:ascii="GHEA Grapalat" w:hAnsi="GHEA Grapalat"/>
                <w:sz w:val="20"/>
                <w:lang w:val="hy-AM"/>
              </w:rPr>
              <w:t>8</w:t>
            </w:r>
            <w:r w:rsidR="00530C4E">
              <w:rPr>
                <w:rFonts w:ascii="GHEA Grapalat" w:hAnsi="GHEA Grapalat"/>
                <w:sz w:val="20"/>
              </w:rPr>
              <w:t>9</w:t>
            </w:r>
            <w:r>
              <w:rPr>
                <w:rFonts w:ascii="GHEA Grapalat" w:hAnsi="GHEA Grapalat"/>
                <w:sz w:val="20"/>
              </w:rPr>
              <w:t>.000</w:t>
            </w:r>
          </w:p>
        </w:tc>
      </w:tr>
    </w:tbl>
    <w:p w:rsidR="0040600F" w:rsidRDefault="0040600F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015FC8" w:rsidRPr="008C4A20" w:rsidRDefault="0040600F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00F">
        <w:rPr>
          <w:rFonts w:ascii="GHEA Grapalat" w:hAnsi="GHEA Grapalat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3C62DC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Սույն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հայտարարության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հետ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կապված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լրացուցիչ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տեղեկություններ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ստանալու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կարող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եք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դիմել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</w:p>
    <w:p w:rsidR="003C62DC" w:rsidRPr="008C4A20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92745C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92745C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</w:rPr>
        <w:t>1</w:t>
      </w:r>
      <w:r w:rsidR="00C7102C">
        <w:rPr>
          <w:rFonts w:ascii="GHEA Grapalat" w:hAnsi="GHEA Grapalat" w:cs="Sylfaen"/>
          <w:sz w:val="20"/>
          <w:lang w:val="hy-AM"/>
        </w:rPr>
        <w:t>5</w:t>
      </w:r>
      <w:bookmarkStart w:id="0" w:name="_GoBack"/>
      <w:bookmarkEnd w:id="0"/>
      <w:r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8C4A20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8C4A20">
        <w:rPr>
          <w:rFonts w:ascii="GHEA Grapalat" w:hAnsi="GHEA Grapalat" w:cs="Sylfaen"/>
          <w:sz w:val="20"/>
          <w:lang w:val="af-ZA"/>
        </w:rPr>
        <w:t xml:space="preserve">ին:                 </w:t>
      </w: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sz w:val="20"/>
          <w:lang w:val="af-ZA"/>
        </w:rPr>
        <w:tab/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Հեռախոս՝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 </w:t>
      </w:r>
      <w:r w:rsidR="000569B8" w:rsidRPr="008C4A20">
        <w:rPr>
          <w:rFonts w:ascii="GHEA Grapalat" w:hAnsi="GHEA Grapalat"/>
          <w:sz w:val="20"/>
          <w:lang w:val="hy-AM"/>
        </w:rPr>
        <w:t>060-700-901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Էլեկոտրանային փոստ՝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8C4A20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8C4A20">
        <w:rPr>
          <w:rFonts w:ascii="GHEA Grapalat" w:hAnsi="GHEA Grapalat"/>
          <w:sz w:val="20"/>
        </w:rPr>
        <w:t xml:space="preserve"> 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532355" w:rsidRPr="008C4A20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8C4A20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C4A20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8C4A20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DA" w:rsidRDefault="008C4DDA">
      <w:r>
        <w:separator/>
      </w:r>
    </w:p>
  </w:endnote>
  <w:endnote w:type="continuationSeparator" w:id="0">
    <w:p w:rsidR="008C4DDA" w:rsidRDefault="008C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C4DD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102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C4DD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C4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DA" w:rsidRDefault="008C4DDA">
      <w:r>
        <w:separator/>
      </w:r>
    </w:p>
  </w:footnote>
  <w:footnote w:type="continuationSeparator" w:id="0">
    <w:p w:rsidR="008C4DDA" w:rsidRDefault="008C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C4D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C4D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C4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30A79"/>
    <w:rsid w:val="000569B8"/>
    <w:rsid w:val="00075300"/>
    <w:rsid w:val="000C025A"/>
    <w:rsid w:val="000E2C76"/>
    <w:rsid w:val="00104074"/>
    <w:rsid w:val="00116821"/>
    <w:rsid w:val="00190A2E"/>
    <w:rsid w:val="001C67C4"/>
    <w:rsid w:val="001F265C"/>
    <w:rsid w:val="00223DEF"/>
    <w:rsid w:val="00260E6A"/>
    <w:rsid w:val="00267118"/>
    <w:rsid w:val="002D7E88"/>
    <w:rsid w:val="002F2AA5"/>
    <w:rsid w:val="002F5EEF"/>
    <w:rsid w:val="003632B5"/>
    <w:rsid w:val="003C62DC"/>
    <w:rsid w:val="003F4C8C"/>
    <w:rsid w:val="00403F0F"/>
    <w:rsid w:val="0040600F"/>
    <w:rsid w:val="004165DE"/>
    <w:rsid w:val="00441617"/>
    <w:rsid w:val="00475559"/>
    <w:rsid w:val="004C3562"/>
    <w:rsid w:val="004F1522"/>
    <w:rsid w:val="00502C89"/>
    <w:rsid w:val="00520A90"/>
    <w:rsid w:val="00530C4E"/>
    <w:rsid w:val="00532355"/>
    <w:rsid w:val="00617C6A"/>
    <w:rsid w:val="006909DE"/>
    <w:rsid w:val="0073315B"/>
    <w:rsid w:val="00734BEE"/>
    <w:rsid w:val="007D6528"/>
    <w:rsid w:val="007F617D"/>
    <w:rsid w:val="00863F8C"/>
    <w:rsid w:val="008C4A20"/>
    <w:rsid w:val="008C4DDA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AE3B4C"/>
    <w:rsid w:val="00B466BA"/>
    <w:rsid w:val="00BD0AA1"/>
    <w:rsid w:val="00C02FF1"/>
    <w:rsid w:val="00C70F2D"/>
    <w:rsid w:val="00C7102C"/>
    <w:rsid w:val="00D17C5F"/>
    <w:rsid w:val="00D65FF9"/>
    <w:rsid w:val="00D7756F"/>
    <w:rsid w:val="00DC1011"/>
    <w:rsid w:val="00DD1704"/>
    <w:rsid w:val="00DD25A1"/>
    <w:rsid w:val="00E02D61"/>
    <w:rsid w:val="00E50C7B"/>
    <w:rsid w:val="00E67EE2"/>
    <w:rsid w:val="00E81D1F"/>
    <w:rsid w:val="00EA08B3"/>
    <w:rsid w:val="00EE7965"/>
    <w:rsid w:val="00F073A3"/>
    <w:rsid w:val="00F41711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41C4-B770-49E0-BAA6-16EC45CC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38</cp:revision>
  <cp:lastPrinted>2025-08-12T07:44:00Z</cp:lastPrinted>
  <dcterms:created xsi:type="dcterms:W3CDTF">2017-11-22T06:19:00Z</dcterms:created>
  <dcterms:modified xsi:type="dcterms:W3CDTF">2025-08-21T08:11:00Z</dcterms:modified>
</cp:coreProperties>
</file>