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B30" w:rsidRDefault="00F43ED7" w:rsidP="00836B30">
      <w:pPr>
        <w:pStyle w:val="NormalWeb"/>
        <w:jc w:val="center"/>
        <w:rPr>
          <w:rFonts w:ascii="Sylfaen" w:hAnsi="Sylfaen" w:cs="Courier New"/>
          <w:sz w:val="22"/>
          <w:szCs w:val="22"/>
          <w:lang w:val="hy-AM"/>
        </w:rPr>
      </w:pPr>
      <w:r w:rsidRPr="00836B30">
        <w:rPr>
          <w:rStyle w:val="Strong"/>
          <w:rFonts w:ascii="Courier New" w:hAnsi="Courier New" w:cs="Courier New"/>
          <w:sz w:val="22"/>
          <w:szCs w:val="22"/>
          <w:lang w:val="hy-AM"/>
        </w:rPr>
        <w:t> </w:t>
      </w:r>
      <w:r w:rsidRPr="00836B30">
        <w:rPr>
          <w:rStyle w:val="Strong"/>
          <w:rFonts w:ascii="GHEA Grapalat" w:hAnsi="GHEA Grapalat" w:cs="GHEA Grapalat"/>
          <w:sz w:val="22"/>
          <w:szCs w:val="22"/>
          <w:lang w:val="hy-AM"/>
        </w:rPr>
        <w:t>ՀԻՄԱՎՈՐՈՒՄ</w:t>
      </w:r>
      <w:r w:rsidRPr="00836B30">
        <w:rPr>
          <w:rStyle w:val="Strong"/>
          <w:b w:val="0"/>
          <w:sz w:val="22"/>
          <w:szCs w:val="22"/>
          <w:lang w:val="hy-AM"/>
        </w:rPr>
        <w:br/>
      </w:r>
      <w:r w:rsidR="001F1582">
        <w:rPr>
          <w:rStyle w:val="Strong"/>
          <w:rFonts w:ascii="GHEA Grapalat" w:hAnsi="GHEA Grapalat"/>
          <w:sz w:val="22"/>
          <w:szCs w:val="22"/>
          <w:lang w:val="hy-AM"/>
        </w:rPr>
        <w:t>ԴԻԼԻՋԱՆ</w:t>
      </w:r>
      <w:r w:rsidRPr="00836B30">
        <w:rPr>
          <w:rStyle w:val="Strong"/>
          <w:rFonts w:ascii="GHEA Grapalat" w:hAnsi="GHEA Grapalat"/>
          <w:sz w:val="22"/>
          <w:szCs w:val="22"/>
          <w:lang w:val="hy-AM"/>
        </w:rPr>
        <w:t xml:space="preserve"> ՀԱՄԱՅՆՔԻ 201</w:t>
      </w:r>
      <w:r w:rsidR="001F1582">
        <w:rPr>
          <w:rStyle w:val="Strong"/>
          <w:rFonts w:ascii="GHEA Grapalat" w:hAnsi="GHEA Grapalat"/>
          <w:sz w:val="22"/>
          <w:szCs w:val="22"/>
          <w:lang w:val="hy-AM"/>
        </w:rPr>
        <w:t>9</w:t>
      </w:r>
      <w:r w:rsidRPr="00836B30">
        <w:rPr>
          <w:rStyle w:val="Strong"/>
          <w:rFonts w:ascii="GHEA Grapalat" w:hAnsi="GHEA Grapalat"/>
          <w:sz w:val="22"/>
          <w:szCs w:val="22"/>
          <w:lang w:val="hy-AM"/>
        </w:rPr>
        <w:t xml:space="preserve"> ԹՎԱԿԱՆԻ ԲՅՈՒՋ</w:t>
      </w:r>
      <w:r w:rsidR="003F252C" w:rsidRPr="00836B30">
        <w:rPr>
          <w:rStyle w:val="Strong"/>
          <w:rFonts w:ascii="GHEA Grapalat" w:hAnsi="GHEA Grapalat"/>
          <w:sz w:val="22"/>
          <w:szCs w:val="22"/>
          <w:lang w:val="hy-AM"/>
        </w:rPr>
        <w:t>ԵԻ ԿԱՏԱՐՄԱՆ ՏԱՐԵԿԱՆ ՀԱՇՎԵՏՎՈՒԹՅՈՒՆԸ ՀԱՍՏԱՏԵԼՈՒ ՄԱՍԻՆ</w:t>
      </w:r>
      <w:r w:rsidRPr="00836B30">
        <w:rPr>
          <w:rStyle w:val="Strong"/>
          <w:rFonts w:ascii="GHEA Grapalat" w:hAnsi="GHEA Grapalat"/>
          <w:sz w:val="22"/>
          <w:szCs w:val="22"/>
          <w:lang w:val="hy-AM"/>
        </w:rPr>
        <w:t xml:space="preserve">  ԱՎԱԳԱՆՈՒ ՈՐՈՇՄԱՆ ՆԱԽԱԳԾԻ ԸՆԴՈՒՆՄԱՆ </w:t>
      </w:r>
      <w:r w:rsidR="007537B7" w:rsidRPr="00836B30">
        <w:rPr>
          <w:rStyle w:val="Strong"/>
          <w:rFonts w:ascii="GHEA Grapalat" w:hAnsi="GHEA Grapalat"/>
          <w:sz w:val="22"/>
          <w:szCs w:val="22"/>
          <w:lang w:val="hy-AM"/>
        </w:rPr>
        <w:br/>
      </w:r>
    </w:p>
    <w:p w:rsidR="006D6881" w:rsidRPr="006471D7" w:rsidRDefault="00F43ED7" w:rsidP="006D6881">
      <w:pPr>
        <w:spacing w:line="360" w:lineRule="auto"/>
        <w:rPr>
          <w:rFonts w:ascii="GHEA Grapalat" w:hAnsi="GHEA Grapalat"/>
          <w:color w:val="000000"/>
          <w:lang w:val="hy-AM"/>
        </w:rPr>
      </w:pPr>
      <w:r w:rsidRPr="00836B30">
        <w:rPr>
          <w:rFonts w:ascii="Courier New" w:hAnsi="Courier New" w:cs="Courier New"/>
          <w:lang w:val="hy-AM"/>
        </w:rPr>
        <w:t> </w:t>
      </w:r>
      <w:r w:rsidR="00836B30">
        <w:rPr>
          <w:rFonts w:ascii="GHEA Grapalat" w:hAnsi="GHEA Grapalat"/>
          <w:lang w:val="hy-AM"/>
        </w:rPr>
        <w:t xml:space="preserve"> </w:t>
      </w:r>
      <w:r w:rsidR="00E76376">
        <w:rPr>
          <w:rFonts w:ascii="GHEA Grapalat" w:hAnsi="GHEA Grapalat"/>
          <w:lang w:val="hy-AM"/>
        </w:rPr>
        <w:t>Դիլիջան</w:t>
      </w:r>
      <w:r w:rsidR="0006202F" w:rsidRPr="00836B30">
        <w:rPr>
          <w:rFonts w:ascii="GHEA Grapalat" w:hAnsi="GHEA Grapalat"/>
          <w:lang w:val="hy-AM"/>
        </w:rPr>
        <w:t xml:space="preserve"> համայնքի</w:t>
      </w:r>
      <w:r w:rsidR="001F1582">
        <w:rPr>
          <w:rFonts w:ascii="GHEA Grapalat" w:hAnsi="GHEA Grapalat"/>
          <w:lang w:val="hy-AM"/>
        </w:rPr>
        <w:t xml:space="preserve"> 2019</w:t>
      </w:r>
      <w:r w:rsidR="0006202F" w:rsidRPr="00836B30">
        <w:rPr>
          <w:rFonts w:ascii="GHEA Grapalat" w:hAnsi="GHEA Grapalat"/>
          <w:lang w:val="hy-AM"/>
        </w:rPr>
        <w:t xml:space="preserve"> թվականի բյուջեի կատարման վերաբերյալ տարեկան հաշվետվությունը </w:t>
      </w:r>
      <w:r w:rsidRPr="00836B30">
        <w:rPr>
          <w:rFonts w:ascii="GHEA Grapalat" w:hAnsi="GHEA Grapalat"/>
          <w:lang w:val="hy-AM"/>
        </w:rPr>
        <w:t xml:space="preserve">Որոշման նախագիծը մշակվել է </w:t>
      </w:r>
      <w:r w:rsidR="003F252C" w:rsidRPr="00836B30">
        <w:rPr>
          <w:lang w:val="hy-AM"/>
        </w:rPr>
        <w:t xml:space="preserve"> </w:t>
      </w:r>
      <w:r w:rsidR="003F252C" w:rsidRPr="00836B30">
        <w:rPr>
          <w:rFonts w:ascii="GHEA Grapalat" w:hAnsi="GHEA Grapalat"/>
          <w:lang w:val="hy-AM"/>
        </w:rPr>
        <w:t>«Տեղական ինքնակառավարման մասին» օրենքի 18-րդ հոդվածի 1-ին մասի 5-րդ կետի,</w:t>
      </w:r>
      <w:r w:rsidR="003F252C" w:rsidRPr="00836B30">
        <w:rPr>
          <w:rFonts w:ascii="Courier New" w:hAnsi="Courier New" w:cs="Courier New"/>
          <w:lang w:val="hy-AM"/>
        </w:rPr>
        <w:t> </w:t>
      </w:r>
      <w:r w:rsidR="003F252C" w:rsidRPr="00836B30">
        <w:rPr>
          <w:rFonts w:ascii="GHEA Grapalat" w:hAnsi="GHEA Grapalat" w:cs="GHEA Grapalat"/>
          <w:lang w:val="hy-AM"/>
        </w:rPr>
        <w:t xml:space="preserve">83-րդ հոդվածի 2-րդ մասի, </w:t>
      </w:r>
      <w:r w:rsidR="003F252C" w:rsidRPr="00836B30">
        <w:rPr>
          <w:rFonts w:ascii="Courier New" w:hAnsi="Courier New" w:cs="Courier New"/>
          <w:lang w:val="hy-AM"/>
        </w:rPr>
        <w:t> </w:t>
      </w:r>
      <w:r w:rsidR="003F252C" w:rsidRPr="00836B30">
        <w:rPr>
          <w:rFonts w:ascii="GHEA Grapalat" w:hAnsi="GHEA Grapalat" w:cs="GHEA Grapalat"/>
          <w:lang w:val="hy-AM"/>
        </w:rPr>
        <w:t>«Հայաստանի Հանրապետության բյուջետային համակարգի մասին»</w:t>
      </w:r>
      <w:r w:rsidR="003F252C" w:rsidRPr="00836B30">
        <w:rPr>
          <w:rFonts w:ascii="Courier New" w:hAnsi="Courier New" w:cs="Courier New"/>
          <w:lang w:val="hy-AM"/>
        </w:rPr>
        <w:t> </w:t>
      </w:r>
      <w:r w:rsidR="003F252C" w:rsidRPr="00836B30">
        <w:rPr>
          <w:rFonts w:ascii="GHEA Grapalat" w:hAnsi="GHEA Grapalat" w:cs="GHEA Grapalat"/>
          <w:lang w:val="hy-AM"/>
        </w:rPr>
        <w:t xml:space="preserve"> օրենքի 35-րդ հոդվածի 5-րդ մասի </w:t>
      </w:r>
      <w:r w:rsidR="003F252C" w:rsidRPr="00836B30">
        <w:rPr>
          <w:rFonts w:ascii="Courier New" w:hAnsi="Courier New" w:cs="Courier New"/>
          <w:lang w:val="hy-AM"/>
        </w:rPr>
        <w:t> </w:t>
      </w:r>
      <w:r w:rsidR="003F252C" w:rsidRPr="00836B30">
        <w:rPr>
          <w:rFonts w:ascii="GHEA Grapalat" w:hAnsi="GHEA Grapalat" w:cs="GHEA Grapalat"/>
          <w:lang w:val="hy-AM"/>
        </w:rPr>
        <w:t xml:space="preserve">և հաշվի առնելով </w:t>
      </w:r>
      <w:r w:rsidR="00E76376" w:rsidRPr="00E76376">
        <w:rPr>
          <w:rFonts w:ascii="GHEA Grapalat" w:hAnsi="GHEA Grapalat" w:cs="GHEA Grapalat"/>
          <w:lang w:val="hy-AM"/>
        </w:rPr>
        <w:t>ավագանու անդամների</w:t>
      </w:r>
      <w:r w:rsidR="003F252C" w:rsidRPr="00836B30">
        <w:rPr>
          <w:rFonts w:ascii="GHEA Grapalat" w:hAnsi="GHEA Grapalat" w:cs="GHEA Grapalat"/>
          <w:lang w:val="hy-AM"/>
        </w:rPr>
        <w:t xml:space="preserve"> </w:t>
      </w:r>
      <w:r w:rsidR="003F252C" w:rsidRPr="00836B30">
        <w:rPr>
          <w:rFonts w:ascii="GHEA Grapalat" w:hAnsi="GHEA Grapalat"/>
          <w:lang w:val="hy-AM"/>
        </w:rPr>
        <w:t>եզրակացությունը.</w:t>
      </w:r>
      <w:r w:rsidR="00836B30">
        <w:rPr>
          <w:rFonts w:ascii="GHEA Grapalat" w:hAnsi="GHEA Grapalat"/>
          <w:lang w:val="hy-AM"/>
        </w:rPr>
        <w:tab/>
      </w:r>
      <w:r w:rsidR="00836B30">
        <w:rPr>
          <w:rFonts w:ascii="GHEA Grapalat" w:hAnsi="GHEA Grapalat"/>
          <w:lang w:val="hy-AM"/>
        </w:rPr>
        <w:br/>
        <w:t xml:space="preserve">     </w:t>
      </w:r>
      <w:r w:rsidR="001F1582">
        <w:rPr>
          <w:rFonts w:ascii="GHEA Grapalat" w:hAnsi="GHEA Grapalat"/>
          <w:lang w:val="hy-AM"/>
        </w:rPr>
        <w:t>2019</w:t>
      </w:r>
      <w:r w:rsidR="003F252C" w:rsidRPr="00836B30">
        <w:rPr>
          <w:rFonts w:ascii="GHEA Grapalat" w:hAnsi="GHEA Grapalat"/>
          <w:lang w:val="hy-AM"/>
        </w:rPr>
        <w:t xml:space="preserve"> թվականին  համայնքի  վարչական  բյուջեի  եկամուտները   ծրագրով  նախատեսված</w:t>
      </w:r>
      <w:r w:rsidR="006D6881">
        <w:rPr>
          <w:rFonts w:ascii="GHEA Grapalat" w:hAnsi="GHEA Grapalat"/>
          <w:lang w:val="hy-AM"/>
        </w:rPr>
        <w:t xml:space="preserve">  830412,7 </w:t>
      </w:r>
      <w:r w:rsidR="003F252C" w:rsidRPr="00836B30">
        <w:rPr>
          <w:rFonts w:ascii="GHEA Grapalat" w:hAnsi="GHEA Grapalat"/>
          <w:lang w:val="hy-AM"/>
        </w:rPr>
        <w:t xml:space="preserve"> հազար  դրամի  դիմաց   փաստացի  կազմել  է</w:t>
      </w:r>
      <w:r w:rsidR="006D6881">
        <w:rPr>
          <w:rFonts w:ascii="GHEA Grapalat" w:hAnsi="GHEA Grapalat"/>
          <w:lang w:val="hy-AM"/>
        </w:rPr>
        <w:t xml:space="preserve"> 832904,</w:t>
      </w:r>
      <w:r w:rsidR="003F252C" w:rsidRPr="00836B30">
        <w:rPr>
          <w:rFonts w:ascii="GHEA Grapalat" w:hAnsi="GHEA Grapalat"/>
          <w:lang w:val="hy-AM"/>
        </w:rPr>
        <w:t xml:space="preserve">   հազար  դրամ,  արձանագրելով  տարեկան  ծրագրային  ցուցանիշի </w:t>
      </w:r>
      <w:r w:rsidR="006D6881">
        <w:rPr>
          <w:rFonts w:ascii="GHEA Grapalat" w:hAnsi="GHEA Grapalat" w:cs="Sylfaen"/>
          <w:color w:val="000000"/>
          <w:lang w:val="hy-AM"/>
        </w:rPr>
        <w:t>0.</w:t>
      </w:r>
      <w:r w:rsidR="006D6881" w:rsidRPr="00845A50">
        <w:rPr>
          <w:rFonts w:ascii="GHEA Grapalat" w:hAnsi="GHEA Grapalat" w:cs="Sylfaen"/>
          <w:color w:val="000000"/>
          <w:lang w:val="hy-AM"/>
        </w:rPr>
        <w:t>3</w:t>
      </w:r>
      <w:r w:rsidR="006D6881" w:rsidRPr="006471D7">
        <w:rPr>
          <w:rFonts w:ascii="GHEA Grapalat" w:hAnsi="GHEA Grapalat" w:cs="Arial Armenian"/>
          <w:color w:val="000000"/>
          <w:lang w:val="hy-AM"/>
        </w:rPr>
        <w:t xml:space="preserve"> %   գեր</w:t>
      </w:r>
      <w:r w:rsidR="006D6881" w:rsidRPr="006471D7">
        <w:rPr>
          <w:rFonts w:ascii="GHEA Grapalat" w:hAnsi="GHEA Grapalat" w:cs="Sylfaen"/>
          <w:color w:val="000000"/>
          <w:lang w:val="hy-AM"/>
        </w:rPr>
        <w:t>ակատարում</w:t>
      </w:r>
      <w:r w:rsidR="006D6881" w:rsidRPr="006471D7">
        <w:rPr>
          <w:rFonts w:ascii="GHEA Grapalat" w:hAnsi="GHEA Grapalat" w:cs="Arial Armenian"/>
          <w:color w:val="000000"/>
          <w:lang w:val="hy-AM"/>
        </w:rPr>
        <w:t xml:space="preserve">, </w:t>
      </w:r>
      <w:r w:rsidR="006D6881" w:rsidRPr="006471D7">
        <w:rPr>
          <w:rFonts w:ascii="GHEA Grapalat" w:hAnsi="GHEA Grapalat" w:cs="Sylfaen"/>
          <w:color w:val="000000"/>
          <w:lang w:val="hy-AM"/>
        </w:rPr>
        <w:t>որը</w:t>
      </w:r>
      <w:r w:rsidR="006D6881" w:rsidRPr="006471D7">
        <w:rPr>
          <w:rFonts w:ascii="GHEA Grapalat" w:hAnsi="GHEA Grapalat" w:cs="Arial Armenian"/>
          <w:color w:val="000000"/>
          <w:lang w:val="hy-AM"/>
        </w:rPr>
        <w:t xml:space="preserve">  </w:t>
      </w:r>
      <w:r w:rsidR="006D6881" w:rsidRPr="006471D7">
        <w:rPr>
          <w:rFonts w:ascii="GHEA Grapalat" w:hAnsi="GHEA Grapalat" w:cs="Sylfaen"/>
          <w:color w:val="000000"/>
          <w:lang w:val="hy-AM"/>
        </w:rPr>
        <w:t>կազմում</w:t>
      </w:r>
      <w:r w:rsidR="006D6881" w:rsidRPr="006471D7">
        <w:rPr>
          <w:rFonts w:ascii="GHEA Grapalat" w:hAnsi="GHEA Grapalat" w:cs="Arial Armenian"/>
          <w:color w:val="000000"/>
          <w:lang w:val="hy-AM"/>
        </w:rPr>
        <w:t xml:space="preserve">  </w:t>
      </w:r>
      <w:r w:rsidR="006D6881" w:rsidRPr="006471D7">
        <w:rPr>
          <w:rFonts w:ascii="GHEA Grapalat" w:hAnsi="GHEA Grapalat" w:cs="Sylfaen"/>
          <w:color w:val="000000"/>
          <w:lang w:val="hy-AM"/>
        </w:rPr>
        <w:t>է</w:t>
      </w:r>
      <w:r w:rsidR="006D6881" w:rsidRPr="006471D7">
        <w:rPr>
          <w:rFonts w:ascii="GHEA Grapalat" w:hAnsi="GHEA Grapalat" w:cs="Arial Armenian"/>
          <w:color w:val="000000"/>
          <w:lang w:val="hy-AM"/>
        </w:rPr>
        <w:t xml:space="preserve"> </w:t>
      </w:r>
      <w:r w:rsidR="006D6881">
        <w:rPr>
          <w:rFonts w:ascii="GHEA Grapalat" w:hAnsi="GHEA Grapalat" w:cs="Arial Armenian"/>
          <w:color w:val="000000"/>
          <w:lang w:val="hy-AM"/>
        </w:rPr>
        <w:t>2456.</w:t>
      </w:r>
      <w:r w:rsidR="006D6881" w:rsidRPr="00845A50">
        <w:rPr>
          <w:rFonts w:ascii="GHEA Grapalat" w:hAnsi="GHEA Grapalat" w:cs="Arial Armenian"/>
          <w:color w:val="000000"/>
          <w:lang w:val="hy-AM"/>
        </w:rPr>
        <w:t>5</w:t>
      </w:r>
      <w:r w:rsidR="006D6881" w:rsidRPr="006471D7">
        <w:rPr>
          <w:rFonts w:ascii="GHEA Grapalat" w:hAnsi="GHEA Grapalat" w:cs="Arial Armenian"/>
          <w:color w:val="000000"/>
          <w:lang w:val="hy-AM"/>
        </w:rPr>
        <w:t xml:space="preserve">   </w:t>
      </w:r>
      <w:r w:rsidR="006D6881" w:rsidRPr="006471D7">
        <w:rPr>
          <w:rFonts w:ascii="GHEA Grapalat" w:hAnsi="GHEA Grapalat" w:cs="Sylfaen"/>
          <w:color w:val="000000"/>
          <w:lang w:val="hy-AM"/>
        </w:rPr>
        <w:t>հազար</w:t>
      </w:r>
      <w:r w:rsidR="006D6881" w:rsidRPr="006471D7">
        <w:rPr>
          <w:rFonts w:ascii="GHEA Grapalat" w:hAnsi="GHEA Grapalat" w:cs="Arial Armenian"/>
          <w:color w:val="000000"/>
          <w:lang w:val="hy-AM"/>
        </w:rPr>
        <w:t xml:space="preserve">  </w:t>
      </w:r>
      <w:r w:rsidR="006D6881" w:rsidRPr="006471D7">
        <w:rPr>
          <w:rFonts w:ascii="GHEA Grapalat" w:hAnsi="GHEA Grapalat" w:cs="Sylfaen"/>
          <w:color w:val="000000"/>
          <w:lang w:val="hy-AM"/>
        </w:rPr>
        <w:t>դրամ</w:t>
      </w:r>
      <w:r w:rsidR="006D6881" w:rsidRPr="006471D7">
        <w:rPr>
          <w:rFonts w:ascii="GHEA Grapalat" w:hAnsi="GHEA Grapalat" w:cs="Arial Armenian"/>
          <w:color w:val="000000"/>
          <w:lang w:val="hy-AM"/>
        </w:rPr>
        <w:t xml:space="preserve">: </w:t>
      </w:r>
    </w:p>
    <w:p w:rsidR="006D6881" w:rsidRPr="006D6881" w:rsidRDefault="003F252C" w:rsidP="006D6881">
      <w:pPr>
        <w:pStyle w:val="BodyText"/>
        <w:spacing w:line="360" w:lineRule="auto"/>
        <w:ind w:firstLine="720"/>
        <w:jc w:val="both"/>
        <w:rPr>
          <w:rFonts w:ascii="GHEA Grapalat" w:hAnsi="GHEA Grapalat" w:cs="Sylfaen"/>
          <w:noProof/>
          <w:color w:val="000000"/>
          <w:sz w:val="22"/>
          <w:szCs w:val="22"/>
          <w:lang w:val="hy-AM"/>
        </w:rPr>
      </w:pPr>
      <w:r w:rsidRPr="00836B30">
        <w:rPr>
          <w:rFonts w:ascii="GHEA Grapalat" w:hAnsi="GHEA Grapalat"/>
          <w:lang w:val="hy-AM"/>
        </w:rPr>
        <w:t xml:space="preserve">     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Հաշվետու</w:t>
      </w:r>
      <w:r w:rsidR="006D6881" w:rsidRPr="006471D7">
        <w:rPr>
          <w:rFonts w:ascii="GHEA Grapalat" w:hAnsi="GHEA Grapalat" w:cs="Calibri"/>
          <w:noProof/>
          <w:color w:val="000000"/>
          <w:sz w:val="22"/>
          <w:szCs w:val="22"/>
          <w:lang w:val="hy-AM"/>
        </w:rPr>
        <w:t xml:space="preserve"> </w:t>
      </w:r>
      <w:r w:rsidR="006D6881" w:rsidRPr="006471D7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տարում</w:t>
      </w:r>
      <w:r w:rsidR="006D6881" w:rsidRPr="006471D7">
        <w:rPr>
          <w:rFonts w:ascii="GHEA Grapalat" w:hAnsi="GHEA Grapalat" w:cs="Calibri"/>
          <w:noProof/>
          <w:color w:val="000000"/>
          <w:sz w:val="22"/>
          <w:szCs w:val="22"/>
          <w:lang w:val="hy-AM"/>
        </w:rPr>
        <w:t xml:space="preserve">  վարչական բյուջեի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հավաքագրած</w:t>
      </w:r>
      <w:r w:rsidR="006D6881" w:rsidRPr="006471D7">
        <w:rPr>
          <w:rFonts w:ascii="GHEA Grapalat" w:hAnsi="GHEA Grapalat" w:cs="Calibri"/>
          <w:noProof/>
          <w:color w:val="000000"/>
          <w:sz w:val="22"/>
          <w:szCs w:val="22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եկամուտների</w:t>
      </w:r>
      <w:r w:rsidR="006D6881" w:rsidRPr="006471D7">
        <w:rPr>
          <w:rFonts w:ascii="GHEA Grapalat" w:hAnsi="GHEA Grapalat" w:cs="Calibri"/>
          <w:noProof/>
          <w:color w:val="000000"/>
          <w:sz w:val="22"/>
          <w:szCs w:val="22"/>
          <w:lang w:val="hy-AM"/>
        </w:rPr>
        <w:t xml:space="preserve"> </w:t>
      </w:r>
      <w:r w:rsidR="006D6881">
        <w:rPr>
          <w:rFonts w:ascii="GHEA Grapalat" w:hAnsi="GHEA Grapalat" w:cs="Calibri"/>
          <w:noProof/>
          <w:color w:val="000000"/>
          <w:sz w:val="22"/>
          <w:szCs w:val="22"/>
          <w:lang w:val="hy-AM"/>
        </w:rPr>
        <w:t>39</w:t>
      </w:r>
      <w:r w:rsidR="006D6881" w:rsidRPr="006471D7">
        <w:rPr>
          <w:rFonts w:ascii="GHEA Grapalat" w:hAnsi="GHEA Grapalat" w:cs="Calibri"/>
          <w:noProof/>
          <w:color w:val="000000"/>
          <w:sz w:val="22"/>
          <w:szCs w:val="22"/>
          <w:lang w:val="hy-AM"/>
        </w:rPr>
        <w:t>.0 %-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</w:t>
      </w:r>
      <w:r w:rsidR="006D6881" w:rsidRPr="006471D7">
        <w:rPr>
          <w:rFonts w:ascii="GHEA Grapalat" w:hAnsi="GHEA Grapalat" w:cs="Calibri"/>
          <w:noProof/>
          <w:color w:val="000000"/>
          <w:sz w:val="22"/>
          <w:szCs w:val="22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ապահովվել</w:t>
      </w:r>
      <w:r w:rsidR="006D6881" w:rsidRPr="006471D7">
        <w:rPr>
          <w:rFonts w:ascii="GHEA Grapalat" w:hAnsi="GHEA Grapalat" w:cs="Calibri"/>
          <w:noProof/>
          <w:color w:val="000000"/>
          <w:sz w:val="22"/>
          <w:szCs w:val="22"/>
          <w:lang w:val="hy-AM"/>
        </w:rPr>
        <w:t xml:space="preserve"> 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է</w:t>
      </w:r>
      <w:r w:rsidR="006D6881" w:rsidRPr="006471D7">
        <w:rPr>
          <w:rFonts w:ascii="GHEA Grapalat" w:hAnsi="GHEA Grapalat" w:cs="Calibri"/>
          <w:noProof/>
          <w:color w:val="000000"/>
          <w:sz w:val="22"/>
          <w:szCs w:val="22"/>
          <w:lang w:val="hy-AM"/>
        </w:rPr>
        <w:t xml:space="preserve"> 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սեփական</w:t>
      </w:r>
      <w:r w:rsidR="006D6881" w:rsidRPr="006471D7">
        <w:rPr>
          <w:rFonts w:ascii="GHEA Grapalat" w:hAnsi="GHEA Grapalat" w:cs="Calibri"/>
          <w:noProof/>
          <w:color w:val="000000"/>
          <w:sz w:val="22"/>
          <w:szCs w:val="22"/>
          <w:lang w:val="hy-AM"/>
        </w:rPr>
        <w:t xml:space="preserve">  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եկամուտների</w:t>
      </w:r>
      <w:r w:rsidR="006D6881" w:rsidRPr="006471D7">
        <w:rPr>
          <w:rFonts w:ascii="GHEA Grapalat" w:hAnsi="GHEA Grapalat" w:cs="Calibri"/>
          <w:noProof/>
          <w:color w:val="000000"/>
          <w:sz w:val="22"/>
          <w:szCs w:val="22"/>
          <w:lang w:val="hy-AM"/>
        </w:rPr>
        <w:t xml:space="preserve"> 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հաշվին</w:t>
      </w:r>
      <w:r w:rsidR="006D6881" w:rsidRPr="006471D7">
        <w:rPr>
          <w:rFonts w:ascii="GHEA Grapalat" w:hAnsi="GHEA Grapalat" w:cs="Calibri"/>
          <w:noProof/>
          <w:color w:val="000000"/>
          <w:sz w:val="22"/>
          <w:szCs w:val="22"/>
          <w:lang w:val="hy-AM"/>
        </w:rPr>
        <w:t xml:space="preserve">, 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իսկ</w:t>
      </w:r>
      <w:r w:rsidR="006D6881" w:rsidRPr="006471D7">
        <w:rPr>
          <w:rFonts w:ascii="GHEA Grapalat" w:hAnsi="GHEA Grapalat" w:cs="Calibri"/>
          <w:noProof/>
          <w:color w:val="000000"/>
          <w:sz w:val="22"/>
          <w:szCs w:val="22"/>
          <w:lang w:val="hy-AM"/>
        </w:rPr>
        <w:t xml:space="preserve">  </w:t>
      </w:r>
      <w:r w:rsidR="006D6881">
        <w:rPr>
          <w:rFonts w:ascii="GHEA Grapalat" w:hAnsi="GHEA Grapalat" w:cs="Calibri"/>
          <w:noProof/>
          <w:color w:val="000000"/>
          <w:sz w:val="22"/>
          <w:szCs w:val="22"/>
          <w:lang w:val="hy-AM"/>
        </w:rPr>
        <w:t>61</w:t>
      </w:r>
      <w:r w:rsidR="006D6881" w:rsidRPr="006471D7">
        <w:rPr>
          <w:rFonts w:ascii="GHEA Grapalat" w:hAnsi="GHEA Grapalat" w:cs="Calibri"/>
          <w:noProof/>
          <w:color w:val="000000"/>
          <w:sz w:val="22"/>
          <w:szCs w:val="22"/>
          <w:lang w:val="hy-AM"/>
        </w:rPr>
        <w:t>.0  %-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ը` պետական բյուջեից ֆինանսական համահարթեցման սկզբունքով տրամադրվող դոտացիաների և նպատակային հատկացումների (սուբվենցիաներ)</w:t>
      </w:r>
      <w:r w:rsidR="006D6881" w:rsidRPr="006471D7">
        <w:rPr>
          <w:rFonts w:ascii="GHEA Grapalat" w:hAnsi="GHEA Grapalat" w:cs="Calibri"/>
          <w:noProof/>
          <w:color w:val="000000"/>
          <w:sz w:val="22"/>
          <w:szCs w:val="22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հաշվին</w:t>
      </w:r>
      <w:r w:rsidR="006D6881">
        <w:rPr>
          <w:rFonts w:ascii="GHEA Grapalat" w:hAnsi="GHEA Grapalat" w:cs="Sylfaen"/>
          <w:noProof/>
          <w:color w:val="000000"/>
          <w:lang w:val="hy-AM"/>
        </w:rPr>
        <w:t>։</w:t>
      </w:r>
      <w:r w:rsidR="00836B30">
        <w:rPr>
          <w:rFonts w:ascii="GHEA Grapalat" w:hAnsi="GHEA Grapalat"/>
          <w:lang w:val="hy-AM"/>
        </w:rPr>
        <w:br/>
        <w:t xml:space="preserve">    </w:t>
      </w:r>
      <w:r w:rsidR="006D6881" w:rsidRPr="006471D7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Գույքային հարկեր անշարժ գույքից եկամտի հաշվին համայնքի բյուջեն համալրվել է  </w:t>
      </w:r>
      <w:r w:rsidR="006D6881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53879.8 </w:t>
      </w:r>
      <w:r w:rsidR="006D6881" w:rsidRPr="006471D7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հազար դրամով`  կատարվելով </w:t>
      </w:r>
      <w:r w:rsidR="006D6881">
        <w:rPr>
          <w:rFonts w:ascii="GHEA Grapalat" w:hAnsi="GHEA Grapalat"/>
          <w:noProof/>
          <w:color w:val="000000"/>
          <w:sz w:val="22"/>
          <w:szCs w:val="22"/>
          <w:lang w:val="hy-AM"/>
        </w:rPr>
        <w:t>94.</w:t>
      </w:r>
      <w:r w:rsidR="006D6881" w:rsidRPr="00876EB3">
        <w:rPr>
          <w:rFonts w:ascii="GHEA Grapalat" w:hAnsi="GHEA Grapalat"/>
          <w:noProof/>
          <w:color w:val="000000"/>
          <w:sz w:val="22"/>
          <w:szCs w:val="22"/>
          <w:lang w:val="hy-AM"/>
        </w:rPr>
        <w:t>2</w:t>
      </w:r>
      <w:r w:rsidR="006D6881" w:rsidRPr="006471D7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 %-ով</w:t>
      </w:r>
      <w:r w:rsidR="006D6881" w:rsidRPr="00876EB3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, թերակատարվելով </w:t>
      </w:r>
      <w:r w:rsidR="006D6881" w:rsidRPr="008A5E95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 3329.2 հազար դրամով:</w:t>
      </w:r>
      <w:r w:rsidR="006D6881" w:rsidRPr="006471D7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 Ծրագրում  ներառված  </w:t>
      </w:r>
      <w:r w:rsidR="006D6881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շենքերի</w:t>
      </w:r>
      <w:r w:rsidR="006D6881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և</w:t>
      </w:r>
      <w:r w:rsidR="006D6881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շինությունների</w:t>
      </w:r>
      <w:r w:rsidR="006D6881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համար՝ ֆիզիկական անձանցից </w:t>
      </w:r>
      <w:r w:rsidR="006D6881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եկամտի</w:t>
      </w:r>
      <w:r w:rsidR="006D6881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հաշվին</w:t>
      </w:r>
      <w:r w:rsidR="006D6881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համայնքի</w:t>
      </w:r>
      <w:r w:rsidR="006D6881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բյուջեն</w:t>
      </w:r>
      <w:r w:rsidR="006D6881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հաշվետու</w:t>
      </w:r>
      <w:r w:rsidR="006D6881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տարում համալրվել</w:t>
      </w:r>
      <w:r w:rsidR="006D6881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է</w:t>
      </w:r>
      <w:r w:rsidR="006D6881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="006D6881" w:rsidRPr="008A5E95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22966.0</w:t>
      </w:r>
      <w:r w:rsidR="006D6881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հազար</w:t>
      </w:r>
      <w:r w:rsidR="006D6881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դրամով</w:t>
      </w:r>
      <w:r w:rsidR="006D6881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, 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ապահովելով</w:t>
      </w:r>
      <w:r w:rsidR="006D6881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վարչական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բյուջեի</w:t>
      </w:r>
      <w:r w:rsidR="006D6881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եկամուտների</w:t>
      </w:r>
      <w:r w:rsidR="006D6881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="006D688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2.</w:t>
      </w:r>
      <w:r w:rsidR="006D6881" w:rsidRPr="008A5E95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8</w:t>
      </w:r>
      <w:r w:rsidR="006D6881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% -</w:t>
      </w:r>
      <w:r w:rsidR="00E76376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ը։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Համայնքի</w:t>
      </w:r>
      <w:r w:rsidR="006D6881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տարածքում</w:t>
      </w:r>
      <w:r w:rsidR="006D6881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գ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տնվող</w:t>
      </w:r>
      <w:r w:rsidR="006D6881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հողերի հարկի </w:t>
      </w:r>
      <w:r w:rsidR="006D6881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գծով</w:t>
      </w:r>
      <w:r w:rsidR="006D6881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եկամուտների</w:t>
      </w:r>
      <w:r w:rsidR="006D6881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հավաքագրման</w:t>
      </w:r>
      <w:r w:rsidR="006D6881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ցուցանիշը</w:t>
      </w:r>
      <w:r w:rsidR="006D6881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="006D6881" w:rsidRPr="006471D7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համալրվել է  </w:t>
      </w:r>
      <w:r w:rsidR="006D6881">
        <w:rPr>
          <w:rFonts w:ascii="GHEA Grapalat" w:hAnsi="GHEA Grapalat"/>
          <w:noProof/>
          <w:color w:val="000000"/>
          <w:sz w:val="22"/>
          <w:szCs w:val="22"/>
          <w:lang w:val="hy-AM"/>
        </w:rPr>
        <w:t>30913.</w:t>
      </w:r>
      <w:r w:rsidR="006D6881" w:rsidRPr="008A5E95">
        <w:rPr>
          <w:rFonts w:ascii="GHEA Grapalat" w:hAnsi="GHEA Grapalat"/>
          <w:noProof/>
          <w:color w:val="000000"/>
          <w:sz w:val="22"/>
          <w:szCs w:val="22"/>
          <w:lang w:val="hy-AM"/>
        </w:rPr>
        <w:t>8</w:t>
      </w:r>
      <w:r w:rsidR="006D6881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 </w:t>
      </w:r>
      <w:r w:rsidR="006D6881" w:rsidRPr="006471D7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հազար դրամով`  կատարվելով </w:t>
      </w:r>
      <w:r w:rsidR="006D6881">
        <w:rPr>
          <w:rFonts w:ascii="GHEA Grapalat" w:hAnsi="GHEA Grapalat"/>
          <w:noProof/>
          <w:color w:val="000000"/>
          <w:sz w:val="22"/>
          <w:szCs w:val="22"/>
          <w:lang w:val="hy-AM"/>
        </w:rPr>
        <w:t>91.</w:t>
      </w:r>
      <w:r w:rsidR="006D6881" w:rsidRPr="008A5E95">
        <w:rPr>
          <w:rFonts w:ascii="GHEA Grapalat" w:hAnsi="GHEA Grapalat"/>
          <w:noProof/>
          <w:color w:val="000000"/>
          <w:sz w:val="22"/>
          <w:szCs w:val="22"/>
          <w:lang w:val="hy-AM"/>
        </w:rPr>
        <w:t>0</w:t>
      </w:r>
      <w:r w:rsidR="006D6881" w:rsidRPr="006471D7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 %-ով</w:t>
      </w:r>
      <w:r w:rsidR="006D6881" w:rsidRPr="00876EB3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, թերակատարվելով </w:t>
      </w:r>
      <w:r w:rsidR="006D6881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 3062.2  </w:t>
      </w:r>
      <w:r w:rsidR="006D6881" w:rsidRPr="008A5E95">
        <w:rPr>
          <w:rFonts w:ascii="GHEA Grapalat" w:hAnsi="GHEA Grapalat"/>
          <w:noProof/>
          <w:color w:val="000000"/>
          <w:sz w:val="22"/>
          <w:szCs w:val="22"/>
          <w:lang w:val="hy-AM"/>
        </w:rPr>
        <w:t>հազար դրամով:</w:t>
      </w:r>
    </w:p>
    <w:p w:rsidR="006D6881" w:rsidRPr="006471D7" w:rsidRDefault="006D6881" w:rsidP="006D6881">
      <w:pPr>
        <w:pStyle w:val="BodyText"/>
        <w:spacing w:line="360" w:lineRule="auto"/>
        <w:jc w:val="both"/>
        <w:rPr>
          <w:rFonts w:ascii="GHEA Grapalat" w:hAnsi="GHEA Grapalat" w:cs="Sylfaen"/>
          <w:noProof/>
          <w:color w:val="000000"/>
          <w:sz w:val="22"/>
          <w:szCs w:val="22"/>
          <w:lang w:val="hy-AM"/>
        </w:rPr>
      </w:pPr>
      <w:r w:rsidRPr="000D616E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   Գ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ույքահարկ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փոխադրամիջոցների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համար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եկամտի 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հաշվին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համայնքի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բյուջեն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հաշվետու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տարում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համալրվել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է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75856.</w:t>
      </w:r>
      <w:r w:rsidRPr="000D616E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0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հազար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դրամով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`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կատարվելով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118.</w:t>
      </w:r>
      <w:r w:rsidRPr="000D616E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3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%-ով,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ապահովելով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բյուջեի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եկամուտների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9.</w:t>
      </w:r>
      <w:r w:rsidRPr="000D616E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5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% -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`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որի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արդյունքում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բյուջեն համալրվել է  լրացուցիչ  </w:t>
      </w:r>
      <w:r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11727.</w:t>
      </w:r>
      <w:r w:rsidRPr="000D616E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0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  հազար դրամով։</w:t>
      </w:r>
    </w:p>
    <w:p w:rsidR="006D6881" w:rsidRPr="008A5E95" w:rsidRDefault="00E76376" w:rsidP="00E76376">
      <w:pPr>
        <w:pStyle w:val="BodyText"/>
        <w:spacing w:line="360" w:lineRule="auto"/>
        <w:jc w:val="both"/>
        <w:rPr>
          <w:rFonts w:ascii="GHEA Grapalat" w:hAnsi="GHEA Grapalat" w:cs="Sylfaen"/>
          <w:noProof/>
          <w:color w:val="000000"/>
          <w:sz w:val="22"/>
          <w:szCs w:val="22"/>
          <w:lang w:val="hy-AM"/>
        </w:rPr>
      </w:pPr>
      <w:r w:rsidRPr="00E76376">
        <w:rPr>
          <w:rFonts w:ascii="GHEA Grapalat" w:hAnsi="GHEA Grapalat"/>
          <w:lang w:val="hy-AM"/>
        </w:rPr>
        <w:t xml:space="preserve">   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Տեղական տուրքերի հաշվին   համայնքի   բյուջեն  հաշվետու   տարում    համալրվել  է</w:t>
      </w:r>
      <w:r w:rsid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                  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 </w:t>
      </w:r>
      <w:r w:rsid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15740.</w:t>
      </w:r>
      <w:r w:rsidR="006D6881" w:rsidRPr="00CA6EFE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4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 հազար  դրամով` կատարվելով</w:t>
      </w:r>
      <w:r w:rsidR="006D6881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="006D688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81.</w:t>
      </w:r>
      <w:r w:rsidR="006D6881" w:rsidRPr="00CA6EFE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1</w:t>
      </w:r>
      <w:r w:rsidR="006D6881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%-ով,  </w:t>
      </w:r>
      <w:r w:rsidR="006D6881" w:rsidRPr="00876EB3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թերակատարվելով </w:t>
      </w:r>
      <w:r w:rsidR="006D6881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 3669.</w:t>
      </w:r>
      <w:r w:rsidR="006D6881" w:rsidRPr="00CA6EFE">
        <w:rPr>
          <w:rFonts w:ascii="GHEA Grapalat" w:hAnsi="GHEA Grapalat"/>
          <w:noProof/>
          <w:color w:val="000000"/>
          <w:sz w:val="22"/>
          <w:szCs w:val="22"/>
          <w:lang w:val="hy-AM"/>
        </w:rPr>
        <w:t>6</w:t>
      </w:r>
      <w:r w:rsidR="006D6881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  </w:t>
      </w:r>
      <w:r w:rsidR="006D6881" w:rsidRPr="008A5E95">
        <w:rPr>
          <w:rFonts w:ascii="GHEA Grapalat" w:hAnsi="GHEA Grapalat"/>
          <w:noProof/>
          <w:color w:val="000000"/>
          <w:sz w:val="22"/>
          <w:szCs w:val="22"/>
          <w:lang w:val="hy-AM"/>
        </w:rPr>
        <w:t>հազար դրամով:</w:t>
      </w:r>
    </w:p>
    <w:p w:rsidR="006D6881" w:rsidRPr="006471D7" w:rsidRDefault="006D6881" w:rsidP="006D6881">
      <w:pPr>
        <w:pStyle w:val="BodyText"/>
        <w:spacing w:line="360" w:lineRule="auto"/>
        <w:jc w:val="both"/>
        <w:rPr>
          <w:rFonts w:ascii="GHEA Grapalat" w:hAnsi="GHEA Grapalat" w:cs="Sylfaen"/>
          <w:bCs/>
          <w:iCs/>
          <w:noProof/>
          <w:color w:val="000000"/>
          <w:sz w:val="22"/>
          <w:szCs w:val="22"/>
          <w:lang w:val="hy-AM"/>
        </w:rPr>
      </w:pPr>
      <w:r w:rsidRP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Պետական  տուրքերի հաշվին   համայնքի   բյուջեն  հաշվետու   տարում    համալրվել  է          5216.3 հազար  դրամով` կատարվելով</w:t>
      </w:r>
      <w:r w:rsidRPr="006D688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106.5 %-ով,  </w:t>
      </w:r>
      <w:r w:rsidRP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ապահովելով</w:t>
      </w:r>
      <w:r w:rsidRPr="006D688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բյուջեի</w:t>
      </w:r>
      <w:r w:rsidRPr="006D688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ընդհանուր</w:t>
      </w:r>
      <w:r w:rsidRPr="006D688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եկամուտների</w:t>
      </w:r>
      <w:r w:rsidR="00E76376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0.6 %</w:t>
      </w:r>
      <w:r w:rsidRPr="006D688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-</w:t>
      </w:r>
      <w:r w:rsidR="00E76376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ը։</w:t>
      </w:r>
      <w:r w:rsidRP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Արդյունքում</w:t>
      </w:r>
      <w:r w:rsidRPr="006D688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բյուջե հավելյալ մուտքագրվել է 316.3  հազար դրամ։</w:t>
      </w:r>
      <w:r w:rsidRP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br/>
      </w:r>
      <w:r w:rsidR="00836B30" w:rsidRPr="006D6881">
        <w:rPr>
          <w:rFonts w:ascii="GHEA Grapalat" w:hAnsi="GHEA Grapalat"/>
          <w:lang w:val="hy-AM"/>
        </w:rPr>
        <w:t xml:space="preserve">    </w:t>
      </w:r>
      <w:r w:rsidRPr="006471D7">
        <w:rPr>
          <w:rFonts w:ascii="GHEA Grapalat" w:hAnsi="GHEA Grapalat" w:cs="Sylfaen"/>
          <w:bCs/>
          <w:iCs/>
          <w:noProof/>
          <w:color w:val="000000"/>
          <w:sz w:val="22"/>
          <w:szCs w:val="22"/>
          <w:lang w:val="hy-AM"/>
        </w:rPr>
        <w:t>Ընթացիկ</w:t>
      </w:r>
      <w:r w:rsidRPr="006471D7">
        <w:rPr>
          <w:rFonts w:ascii="GHEA Grapalat" w:hAnsi="GHEA Grapalat" w:cs="Arial Armenian"/>
          <w:bCs/>
          <w:iCs/>
          <w:noProof/>
          <w:color w:val="000000"/>
          <w:sz w:val="22"/>
          <w:szCs w:val="22"/>
          <w:lang w:val="hy-AM"/>
        </w:rPr>
        <w:t xml:space="preserve"> տարում  </w:t>
      </w:r>
      <w:r w:rsidRPr="006471D7">
        <w:rPr>
          <w:rFonts w:ascii="GHEA Grapalat" w:hAnsi="GHEA Grapalat" w:cs="Sylfaen"/>
          <w:bCs/>
          <w:iCs/>
          <w:noProof/>
          <w:color w:val="000000"/>
          <w:sz w:val="22"/>
          <w:szCs w:val="22"/>
          <w:lang w:val="hy-AM"/>
        </w:rPr>
        <w:t>պաշտոնական</w:t>
      </w:r>
      <w:r w:rsidRPr="006471D7">
        <w:rPr>
          <w:rFonts w:ascii="GHEA Grapalat" w:hAnsi="GHEA Grapalat" w:cs="Arial Armenian"/>
          <w:bCs/>
          <w:iCs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bCs/>
          <w:iCs/>
          <w:noProof/>
          <w:color w:val="000000"/>
          <w:sz w:val="22"/>
          <w:szCs w:val="22"/>
          <w:lang w:val="hy-AM"/>
        </w:rPr>
        <w:t xml:space="preserve">դրամաշնորհների հաշվին բյուջեն համալրվել է  </w:t>
      </w:r>
      <w:r>
        <w:rPr>
          <w:rFonts w:ascii="GHEA Grapalat" w:hAnsi="GHEA Grapalat" w:cs="Sylfaen"/>
          <w:bCs/>
          <w:iCs/>
          <w:noProof/>
          <w:color w:val="000000"/>
          <w:sz w:val="22"/>
          <w:szCs w:val="22"/>
          <w:lang w:val="hy-AM"/>
        </w:rPr>
        <w:t>491979.</w:t>
      </w:r>
      <w:r w:rsidRPr="00CA6EFE">
        <w:rPr>
          <w:rFonts w:ascii="GHEA Grapalat" w:hAnsi="GHEA Grapalat" w:cs="Sylfaen"/>
          <w:bCs/>
          <w:iCs/>
          <w:noProof/>
          <w:color w:val="000000"/>
          <w:sz w:val="22"/>
          <w:szCs w:val="22"/>
          <w:lang w:val="hy-AM"/>
        </w:rPr>
        <w:t>8</w:t>
      </w:r>
      <w:r w:rsidRPr="006471D7">
        <w:rPr>
          <w:rFonts w:ascii="GHEA Grapalat" w:hAnsi="GHEA Grapalat" w:cs="Sylfaen"/>
          <w:bCs/>
          <w:iCs/>
          <w:noProof/>
          <w:color w:val="000000"/>
          <w:sz w:val="22"/>
          <w:szCs w:val="22"/>
          <w:lang w:val="hy-AM"/>
        </w:rPr>
        <w:t xml:space="preserve">  հազար դրամով</w:t>
      </w:r>
      <w:r w:rsidRPr="006471D7">
        <w:rPr>
          <w:rFonts w:ascii="GHEA Grapalat" w:hAnsi="GHEA Grapalat" w:cs="Arial Armenian"/>
          <w:bCs/>
          <w:iCs/>
          <w:noProof/>
          <w:color w:val="000000"/>
          <w:sz w:val="22"/>
          <w:szCs w:val="22"/>
          <w:lang w:val="hy-AM"/>
        </w:rPr>
        <w:t xml:space="preserve">,  որը  </w:t>
      </w:r>
      <w:r w:rsidRPr="006471D7">
        <w:rPr>
          <w:rFonts w:ascii="GHEA Grapalat" w:hAnsi="GHEA Grapalat" w:cs="Sylfaen"/>
          <w:bCs/>
          <w:iCs/>
          <w:noProof/>
          <w:color w:val="000000"/>
          <w:sz w:val="22"/>
          <w:szCs w:val="22"/>
          <w:lang w:val="hy-AM"/>
        </w:rPr>
        <w:t>կազմում</w:t>
      </w:r>
      <w:r w:rsidRPr="006471D7">
        <w:rPr>
          <w:rFonts w:ascii="GHEA Grapalat" w:hAnsi="GHEA Grapalat" w:cs="Arial Armenian"/>
          <w:bCs/>
          <w:iCs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bCs/>
          <w:iCs/>
          <w:noProof/>
          <w:color w:val="000000"/>
          <w:sz w:val="22"/>
          <w:szCs w:val="22"/>
          <w:lang w:val="hy-AM"/>
        </w:rPr>
        <w:t>է</w:t>
      </w:r>
      <w:r w:rsidRPr="006471D7">
        <w:rPr>
          <w:rFonts w:ascii="GHEA Grapalat" w:hAnsi="GHEA Grapalat" w:cs="Arial Armenian"/>
          <w:bCs/>
          <w:iCs/>
          <w:noProof/>
          <w:color w:val="000000"/>
          <w:sz w:val="22"/>
          <w:szCs w:val="22"/>
          <w:lang w:val="hy-AM"/>
        </w:rPr>
        <w:t xml:space="preserve">  վարչական </w:t>
      </w:r>
      <w:r w:rsidRPr="006471D7">
        <w:rPr>
          <w:rFonts w:ascii="GHEA Grapalat" w:hAnsi="GHEA Grapalat" w:cs="Sylfaen"/>
          <w:bCs/>
          <w:iCs/>
          <w:noProof/>
          <w:color w:val="000000"/>
          <w:sz w:val="22"/>
          <w:szCs w:val="22"/>
          <w:lang w:val="hy-AM"/>
        </w:rPr>
        <w:t>բյուջեի</w:t>
      </w:r>
      <w:r w:rsidRPr="006471D7">
        <w:rPr>
          <w:rFonts w:ascii="GHEA Grapalat" w:hAnsi="GHEA Grapalat" w:cs="Arial Armenian"/>
          <w:bCs/>
          <w:iCs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bCs/>
          <w:iCs/>
          <w:noProof/>
          <w:color w:val="000000"/>
          <w:sz w:val="22"/>
          <w:szCs w:val="22"/>
          <w:lang w:val="hy-AM"/>
        </w:rPr>
        <w:t>մուտքերի</w:t>
      </w:r>
      <w:r w:rsidRPr="006471D7">
        <w:rPr>
          <w:rFonts w:ascii="GHEA Grapalat" w:hAnsi="GHEA Grapalat" w:cs="Arial Armenian"/>
          <w:bCs/>
          <w:iCs/>
          <w:noProof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 w:cs="Arial Armenian"/>
          <w:bCs/>
          <w:iCs/>
          <w:noProof/>
          <w:color w:val="000000"/>
          <w:sz w:val="22"/>
          <w:szCs w:val="22"/>
          <w:lang w:val="hy-AM"/>
        </w:rPr>
        <w:t>61.</w:t>
      </w:r>
      <w:r w:rsidRPr="00CE4CFF">
        <w:rPr>
          <w:rFonts w:ascii="GHEA Grapalat" w:hAnsi="GHEA Grapalat" w:cs="Arial Armenian"/>
          <w:bCs/>
          <w:iCs/>
          <w:noProof/>
          <w:color w:val="000000"/>
          <w:sz w:val="22"/>
          <w:szCs w:val="22"/>
          <w:lang w:val="hy-AM"/>
        </w:rPr>
        <w:t>0</w:t>
      </w:r>
      <w:r w:rsidRPr="006471D7">
        <w:rPr>
          <w:rFonts w:ascii="GHEA Grapalat" w:hAnsi="GHEA Grapalat" w:cs="Arial Armenian"/>
          <w:bCs/>
          <w:iCs/>
          <w:noProof/>
          <w:color w:val="000000"/>
          <w:sz w:val="22"/>
          <w:szCs w:val="22"/>
          <w:lang w:val="hy-AM"/>
        </w:rPr>
        <w:t xml:space="preserve"> %-</w:t>
      </w:r>
      <w:r w:rsidRPr="006471D7">
        <w:rPr>
          <w:rFonts w:ascii="GHEA Grapalat" w:hAnsi="GHEA Grapalat" w:cs="Sylfaen"/>
          <w:bCs/>
          <w:iCs/>
          <w:noProof/>
          <w:color w:val="000000"/>
          <w:sz w:val="22"/>
          <w:szCs w:val="22"/>
          <w:lang w:val="hy-AM"/>
        </w:rPr>
        <w:t>ը</w:t>
      </w:r>
      <w:r>
        <w:rPr>
          <w:rFonts w:ascii="GHEA Grapalat" w:hAnsi="GHEA Grapalat" w:cs="Sylfaen"/>
          <w:bCs/>
          <w:iCs/>
          <w:noProof/>
          <w:color w:val="000000"/>
          <w:sz w:val="22"/>
          <w:szCs w:val="22"/>
          <w:lang w:val="hy-AM"/>
        </w:rPr>
        <w:t>, որի 97.</w:t>
      </w:r>
      <w:r w:rsidRPr="00CE4CFF">
        <w:rPr>
          <w:rFonts w:ascii="GHEA Grapalat" w:hAnsi="GHEA Grapalat" w:cs="Sylfaen"/>
          <w:bCs/>
          <w:iCs/>
          <w:noProof/>
          <w:color w:val="000000"/>
          <w:sz w:val="22"/>
          <w:szCs w:val="22"/>
          <w:lang w:val="hy-AM"/>
        </w:rPr>
        <w:t>9</w:t>
      </w:r>
      <w:r w:rsidRPr="006471D7">
        <w:rPr>
          <w:rFonts w:ascii="GHEA Grapalat" w:hAnsi="GHEA Grapalat" w:cs="Sylfaen"/>
          <w:bCs/>
          <w:iCs/>
          <w:noProof/>
          <w:color w:val="000000"/>
          <w:sz w:val="22"/>
          <w:szCs w:val="22"/>
          <w:lang w:val="hy-AM"/>
        </w:rPr>
        <w:t xml:space="preserve"> %-ը համալրվել է պետական բյուջեից ֆինանսական համահարթեցման սկզբունքով տրամադրվող դոտացիաների </w:t>
      </w:r>
      <w:r w:rsidRPr="006471D7">
        <w:rPr>
          <w:rFonts w:ascii="GHEA Grapalat" w:hAnsi="GHEA Grapalat" w:cs="Sylfaen"/>
          <w:bCs/>
          <w:iCs/>
          <w:noProof/>
          <w:color w:val="000000"/>
          <w:sz w:val="22"/>
          <w:szCs w:val="22"/>
          <w:lang w:val="hy-AM"/>
        </w:rPr>
        <w:lastRenderedPageBreak/>
        <w:t xml:space="preserve">հաշվին, իսկ </w:t>
      </w:r>
      <w:r>
        <w:rPr>
          <w:rFonts w:ascii="GHEA Grapalat" w:hAnsi="GHEA Grapalat" w:cs="Sylfaen"/>
          <w:bCs/>
          <w:iCs/>
          <w:noProof/>
          <w:color w:val="000000"/>
          <w:sz w:val="22"/>
          <w:szCs w:val="22"/>
          <w:lang w:val="hy-AM"/>
        </w:rPr>
        <w:t>2.</w:t>
      </w:r>
      <w:r w:rsidRPr="00CE4CFF">
        <w:rPr>
          <w:rFonts w:ascii="GHEA Grapalat" w:hAnsi="GHEA Grapalat" w:cs="Sylfaen"/>
          <w:bCs/>
          <w:iCs/>
          <w:noProof/>
          <w:color w:val="000000"/>
          <w:sz w:val="22"/>
          <w:szCs w:val="22"/>
          <w:lang w:val="hy-AM"/>
        </w:rPr>
        <w:t>1</w:t>
      </w:r>
      <w:r w:rsidRPr="006471D7">
        <w:rPr>
          <w:rFonts w:ascii="GHEA Grapalat" w:hAnsi="GHEA Grapalat" w:cs="Sylfaen"/>
          <w:bCs/>
          <w:iCs/>
          <w:noProof/>
          <w:color w:val="000000"/>
          <w:sz w:val="22"/>
          <w:szCs w:val="22"/>
          <w:lang w:val="hy-AM"/>
        </w:rPr>
        <w:t xml:space="preserve"> %-ը՝ պետական բյուջեից տրամադրվող նպատակային հատկացումների (սուբվենցիաներ) հաշվին։ </w:t>
      </w:r>
    </w:p>
    <w:p w:rsidR="006D6881" w:rsidRPr="006471D7" w:rsidRDefault="00836B30" w:rsidP="006D6881">
      <w:pPr>
        <w:pStyle w:val="BodyText"/>
        <w:tabs>
          <w:tab w:val="left" w:pos="142"/>
        </w:tabs>
        <w:spacing w:line="360" w:lineRule="auto"/>
        <w:jc w:val="both"/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</w:pPr>
      <w:r w:rsidRPr="006D6881">
        <w:rPr>
          <w:rFonts w:ascii="GHEA Grapalat" w:hAnsi="GHEA Grapalat"/>
          <w:lang w:val="hy-AM"/>
        </w:rPr>
        <w:tab/>
        <w:t xml:space="preserve">    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Այլ եկամուտները պլանավորված </w:t>
      </w:r>
      <w:r w:rsidR="006D6881" w:rsidRPr="00CE4CFF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166034.1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 հազար դրամի դիմաց կատարվել է </w:t>
      </w:r>
      <w:r w:rsid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163481.</w:t>
      </w:r>
      <w:r w:rsidR="006D6881" w:rsidRPr="00403C0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5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 հազար դրամ։ Այլ եկամուտները  կազմում են</w:t>
      </w:r>
      <w:r w:rsid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 վարչական բյուջեի եկամուների 20.</w:t>
      </w:r>
      <w:r w:rsidR="006D6881" w:rsidRPr="00403C0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3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 %-ը։ Այլ եկամուտների մեջ ներառված  գույքի</w:t>
      </w:r>
      <w:r w:rsidR="006D6881" w:rsidRPr="006471D7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վարձակալությունից</w:t>
      </w:r>
      <w:r w:rsidR="006D6881" w:rsidRPr="006471D7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եկամուտները</w:t>
      </w:r>
      <w:r w:rsidR="006D6881" w:rsidRPr="006471D7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կազմում</w:t>
      </w:r>
      <w:r w:rsidR="006D6881" w:rsidRPr="006471D7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են</w:t>
      </w:r>
      <w:r w:rsidR="006D6881" w:rsidRPr="006471D7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="006D6881" w:rsidRPr="006471D7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 </w:t>
      </w:r>
      <w:r w:rsidR="006D6881" w:rsidRPr="00CE4CFF">
        <w:rPr>
          <w:rFonts w:ascii="GHEA Grapalat" w:hAnsi="GHEA Grapalat"/>
          <w:noProof/>
          <w:color w:val="000000"/>
          <w:sz w:val="22"/>
          <w:szCs w:val="22"/>
          <w:lang w:val="hy-AM"/>
        </w:rPr>
        <w:t>45038.6</w:t>
      </w:r>
      <w:r w:rsidR="006D6881" w:rsidRPr="006471D7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հազար</w:t>
      </w:r>
      <w:r w:rsidR="006D6881" w:rsidRPr="006471D7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դրամ</w:t>
      </w:r>
      <w:r w:rsidR="006D6881" w:rsidRPr="006471D7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,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ապահովելով</w:t>
      </w:r>
      <w:r w:rsidR="006D6881" w:rsidRPr="006471D7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եկամուտների </w:t>
      </w:r>
      <w:r w:rsid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5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.6 </w:t>
      </w:r>
      <w:r w:rsidR="006D6881" w:rsidRPr="006471D7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>%-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</w:t>
      </w:r>
      <w:r w:rsidR="006D6881" w:rsidRPr="006471D7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>, գերա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կատարվելով՝  </w:t>
      </w:r>
      <w:r w:rsidR="006D6881" w:rsidRPr="00CE4CFF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3005.6</w:t>
      </w:r>
      <w:r w:rsidR="006D6881" w:rsidRPr="006471D7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 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հազար</w:t>
      </w:r>
      <w:r w:rsidR="006D6881" w:rsidRPr="006471D7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դրամով</w:t>
      </w:r>
      <w:r w:rsidR="006D6881" w:rsidRPr="006471D7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,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պետության</w:t>
      </w:r>
      <w:r w:rsidR="006D6881" w:rsidRPr="006471D7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կողմից</w:t>
      </w:r>
      <w:r w:rsidR="006D6881" w:rsidRPr="006471D7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տեղական</w:t>
      </w:r>
      <w:r w:rsidR="006D6881" w:rsidRPr="006471D7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ինքնակառավարման</w:t>
      </w:r>
      <w:r w:rsidR="006D6881" w:rsidRPr="006471D7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մարմիններին</w:t>
      </w:r>
      <w:r w:rsidR="006D6881" w:rsidRPr="006471D7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պատվիրակված</w:t>
      </w:r>
      <w:r w:rsidR="006D6881" w:rsidRPr="006471D7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լիազորությունների</w:t>
      </w:r>
      <w:r w:rsidR="006D6881" w:rsidRPr="006471D7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իրականացման</w:t>
      </w:r>
      <w:r w:rsidR="006D6881" w:rsidRPr="006471D7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ծախսերի</w:t>
      </w:r>
      <w:r w:rsidR="006D6881" w:rsidRPr="006471D7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ֆինանսավորման</w:t>
      </w:r>
      <w:r w:rsidR="006D6881" w:rsidRPr="006471D7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համար</w:t>
      </w:r>
      <w:r w:rsidR="006D6881" w:rsidRPr="006471D7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պետական</w:t>
      </w:r>
      <w:r w:rsidR="006D6881" w:rsidRPr="006471D7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բյուջեից</w:t>
      </w:r>
      <w:r w:rsidR="006D6881" w:rsidRPr="006471D7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ստացվող</w:t>
      </w:r>
      <w:r w:rsidR="006D6881" w:rsidRPr="006471D7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միջոցները՝  </w:t>
      </w:r>
      <w:r w:rsid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3436.</w:t>
      </w:r>
      <w:r w:rsidR="006D6881" w:rsidRPr="007160B5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5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 հազար դրամը </w:t>
      </w:r>
      <w:r w:rsidR="006D6881" w:rsidRPr="006471D7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ամբողջությամբ</w:t>
      </w:r>
      <w:r w:rsidR="006D6881" w:rsidRPr="006471D7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հատկացվել</w:t>
      </w:r>
      <w:r w:rsidR="006D6881" w:rsidRPr="006471D7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է</w:t>
      </w:r>
      <w:r w:rsidR="006D6881" w:rsidRPr="006471D7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,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որը</w:t>
      </w:r>
      <w:r w:rsidR="006D6881" w:rsidRPr="006471D7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կազմել</w:t>
      </w:r>
      <w:r w:rsidR="006D6881" w:rsidRPr="006471D7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է</w:t>
      </w:r>
      <w:r w:rsidR="006D6881" w:rsidRPr="006471D7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բյուջեի</w:t>
      </w:r>
      <w:r w:rsidR="006D6881" w:rsidRPr="006471D7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0.4 %-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ը,</w:t>
      </w:r>
      <w:r w:rsidR="006D6881" w:rsidRPr="006471D7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="006D6881" w:rsidRPr="006471D7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վարչական</w:t>
      </w:r>
      <w:r w:rsidR="006D6881" w:rsidRPr="006471D7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գ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անձումներից մուտքերը՝ </w:t>
      </w:r>
      <w:r w:rsidR="006D6881" w:rsidRPr="007160B5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108341.9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 հազար դրամը,</w:t>
      </w:r>
      <w:r w:rsidR="006D6881" w:rsidRPr="006471D7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կազմել</w:t>
      </w:r>
      <w:r w:rsidR="006D6881" w:rsidRPr="006471D7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են</w:t>
      </w:r>
      <w:r w:rsidR="006D6881" w:rsidRPr="006471D7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հավաքագրած</w:t>
      </w:r>
      <w:r w:rsidR="006D6881" w:rsidRPr="006471D7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եկամուտների</w:t>
      </w:r>
      <w:r w:rsidR="006D6881" w:rsidRPr="006471D7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="006D6881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>13.</w:t>
      </w:r>
      <w:r w:rsidR="006D6881" w:rsidRPr="007160B5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>4</w:t>
      </w:r>
      <w:r w:rsidR="006D6881" w:rsidRPr="006471D7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%-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</w:t>
      </w:r>
      <w:r w:rsidR="006D6881" w:rsidRPr="006471D7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`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թերակատարվելով </w:t>
      </w:r>
      <w:r w:rsid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6538.</w:t>
      </w:r>
      <w:r w:rsidR="006D6881" w:rsidRPr="007160B5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1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  հազար դրամով,</w:t>
      </w:r>
      <w:r w:rsidR="006D6881" w:rsidRPr="006471D7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տույժերից</w:t>
      </w:r>
      <w:r w:rsidR="006D6881" w:rsidRPr="006471D7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,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տուգանքներից</w:t>
      </w:r>
      <w:r w:rsidR="006D6881" w:rsidRPr="006471D7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մուտքերը՝ </w:t>
      </w:r>
      <w:r w:rsid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3560.</w:t>
      </w:r>
      <w:r w:rsidR="006D6881" w:rsidRPr="007160B5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0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 հազար դրամը,</w:t>
      </w:r>
      <w:r w:rsidR="006D6881" w:rsidRPr="006471D7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կազմել</w:t>
      </w:r>
      <w:r w:rsidR="006D6881" w:rsidRPr="006471D7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են</w:t>
      </w:r>
      <w:r w:rsidR="006D6881" w:rsidRPr="006471D7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եկամուտների</w:t>
      </w:r>
      <w:r w:rsidR="006D6881" w:rsidRPr="006471D7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="006D6881" w:rsidRPr="006471D7">
        <w:rPr>
          <w:rFonts w:ascii="GHEA Grapalat" w:hAnsi="GHEA Grapalat"/>
          <w:noProof/>
          <w:color w:val="000000"/>
          <w:sz w:val="22"/>
          <w:szCs w:val="22"/>
          <w:lang w:val="hy-AM"/>
        </w:rPr>
        <w:t>0.</w:t>
      </w:r>
      <w:r w:rsidR="006D6881" w:rsidRPr="007160B5">
        <w:rPr>
          <w:rFonts w:ascii="GHEA Grapalat" w:hAnsi="GHEA Grapalat"/>
          <w:noProof/>
          <w:color w:val="000000"/>
          <w:sz w:val="22"/>
          <w:szCs w:val="22"/>
          <w:lang w:val="hy-AM"/>
        </w:rPr>
        <w:t>4</w:t>
      </w:r>
      <w:r w:rsidR="006D6881" w:rsidRPr="006471D7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 %-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</w:t>
      </w:r>
      <w:r w:rsidR="006D6881" w:rsidRPr="006471D7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>` գերա</w:t>
      </w:r>
      <w:r w:rsid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կատարվելով </w:t>
      </w:r>
      <w:r w:rsidR="006D6881" w:rsidRPr="006471D7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="006D6881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>1060.</w:t>
      </w:r>
      <w:r w:rsidR="006D6881" w:rsidRPr="007160B5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>0</w:t>
      </w:r>
      <w:r w:rsidR="006D6881" w:rsidRPr="006471D7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հազար</w:t>
      </w:r>
      <w:r w:rsidR="006D6881" w:rsidRPr="006471D7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դրամով</w:t>
      </w:r>
      <w:r w:rsidR="006D6881" w:rsidRPr="006471D7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>,</w:t>
      </w:r>
      <w:r w:rsidR="006D6881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այլ</w:t>
      </w:r>
      <w:r w:rsidR="006D6881" w:rsidRPr="006471D7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եկամուտները </w:t>
      </w:r>
      <w:r w:rsidR="006D6881" w:rsidRPr="006471D7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բյուջեն</w:t>
      </w:r>
      <w:r w:rsidR="006D6881" w:rsidRPr="006471D7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համալրել</w:t>
      </w:r>
      <w:r w:rsidR="006D6881" w:rsidRPr="006471D7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են</w:t>
      </w:r>
      <w:r w:rsidR="006D6881" w:rsidRPr="006471D7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="006D6881" w:rsidRPr="007160B5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>184.6</w:t>
      </w:r>
      <w:r w:rsidR="006D6881" w:rsidRPr="006471D7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հազար</w:t>
      </w:r>
      <w:r w:rsidR="006D6881" w:rsidRPr="006471D7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դրամով</w:t>
      </w:r>
      <w:r w:rsidR="006D6881" w:rsidRPr="006471D7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`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կազմելով</w:t>
      </w:r>
      <w:r w:rsidR="006D6881" w:rsidRPr="006471D7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եկամուտների</w:t>
      </w:r>
      <w:r w:rsidR="006D6881" w:rsidRPr="006471D7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="006D6881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>0.</w:t>
      </w:r>
      <w:r w:rsidR="006D6881" w:rsidRPr="007160B5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>02</w:t>
      </w:r>
      <w:r w:rsidR="006D6881" w:rsidRPr="006471D7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%-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</w:t>
      </w:r>
      <w:r w:rsidR="006D6881" w:rsidRPr="006471D7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: </w:t>
      </w:r>
    </w:p>
    <w:p w:rsidR="006D6881" w:rsidRPr="006471D7" w:rsidRDefault="003F252C" w:rsidP="006D6881">
      <w:pPr>
        <w:pStyle w:val="BodyText"/>
        <w:spacing w:line="360" w:lineRule="auto"/>
        <w:jc w:val="both"/>
        <w:rPr>
          <w:rFonts w:ascii="GHEA Grapalat" w:hAnsi="GHEA Grapalat"/>
          <w:noProof/>
          <w:color w:val="000000"/>
          <w:sz w:val="22"/>
          <w:szCs w:val="22"/>
          <w:lang w:val="hy-AM"/>
        </w:rPr>
      </w:pPr>
      <w:r w:rsidRPr="006D6881">
        <w:rPr>
          <w:rFonts w:ascii="GHEA Grapalat" w:hAnsi="GHEA Grapalat"/>
          <w:lang w:val="hy-AM"/>
        </w:rPr>
        <w:t xml:space="preserve">      </w:t>
      </w:r>
      <w:r w:rsidR="00836B30" w:rsidRPr="006D6881">
        <w:rPr>
          <w:rFonts w:ascii="GHEA Grapalat" w:hAnsi="GHEA Grapalat"/>
          <w:lang w:val="hy-AM"/>
        </w:rPr>
        <w:t xml:space="preserve">     </w:t>
      </w:r>
      <w:r w:rsidR="006D6881" w:rsidRPr="006471D7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      201</w:t>
      </w:r>
      <w:r w:rsidR="006D6881">
        <w:rPr>
          <w:rFonts w:ascii="GHEA Grapalat" w:hAnsi="GHEA Grapalat"/>
          <w:noProof/>
          <w:color w:val="000000"/>
          <w:sz w:val="22"/>
          <w:szCs w:val="22"/>
          <w:lang w:val="hy-AM"/>
        </w:rPr>
        <w:t>9</w:t>
      </w:r>
      <w:r w:rsidR="006D6881" w:rsidRPr="006471D7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 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թվականին</w:t>
      </w:r>
      <w:r w:rsidR="006D6881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համայնքի</w:t>
      </w:r>
      <w:r w:rsidR="006D6881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բյուջեի</w:t>
      </w:r>
      <w:r w:rsidR="006D6881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միջոցների</w:t>
      </w:r>
      <w:r w:rsidR="006D6881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հաշվին</w:t>
      </w:r>
      <w:r w:rsidR="006D6881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ծախսերի</w:t>
      </w:r>
      <w:r w:rsidR="006D6881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ֆինանսավորմանն է </w:t>
      </w:r>
      <w:r w:rsidR="006D6881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ուղղվել  1</w:t>
      </w:r>
      <w:r w:rsidR="006D688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030497,0</w:t>
      </w:r>
      <w:r w:rsidR="006D6881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հազար</w:t>
      </w:r>
      <w:r w:rsidR="006D6881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դրամ` </w:t>
      </w:r>
      <w:r w:rsidR="006D6881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ապահովելով</w:t>
      </w:r>
      <w:r w:rsidR="006D6881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տարեկան</w:t>
      </w:r>
      <w:r w:rsidR="006D6881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ծրագրի</w:t>
      </w:r>
      <w:r w:rsidR="006D6881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="006D688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88.</w:t>
      </w:r>
      <w:r w:rsidR="006D6881" w:rsidRPr="008700F5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7</w:t>
      </w:r>
      <w:r w:rsidR="006D6881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%-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ի</w:t>
      </w:r>
      <w:r w:rsidR="006D6881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կատարում</w:t>
      </w:r>
      <w:r w:rsidR="006D6881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:</w:t>
      </w:r>
      <w:r w:rsidR="006D6881" w:rsidRPr="006471D7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      </w:t>
      </w:r>
    </w:p>
    <w:p w:rsidR="006D6881" w:rsidRDefault="006D6881" w:rsidP="006D6881">
      <w:pPr>
        <w:pStyle w:val="BodyText"/>
        <w:spacing w:line="360" w:lineRule="auto"/>
        <w:jc w:val="both"/>
        <w:rPr>
          <w:rFonts w:ascii="GHEA Grapalat" w:hAnsi="GHEA Grapalat" w:cs="Sylfaen"/>
          <w:noProof/>
          <w:color w:val="000000"/>
          <w:sz w:val="22"/>
          <w:szCs w:val="22"/>
          <w:lang w:val="hy-AM"/>
        </w:rPr>
      </w:pP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   Հաշվետու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տարում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ընթացիկ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ծախսերի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ֆինանսավորմանը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հատկացվել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է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774343,5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հազար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դրամ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,   կատարվելով  </w:t>
      </w:r>
      <w:r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96,4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%-ով:</w:t>
      </w:r>
      <w:r w:rsidRPr="006471D7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   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Ընթացիկ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ծախսերի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ց աշխատանքի վարձատրության հոդվածին է </w:t>
      </w:r>
      <w:r w:rsidRPr="006471D7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հատկացվել  ընթացիկ ծախսերի  </w:t>
      </w:r>
      <w:r>
        <w:rPr>
          <w:rFonts w:ascii="GHEA Grapalat" w:hAnsi="GHEA Grapalat" w:cs="Arial"/>
          <w:color w:val="000000"/>
          <w:sz w:val="22"/>
          <w:szCs w:val="22"/>
          <w:lang w:val="hy-AM"/>
        </w:rPr>
        <w:t>20.</w:t>
      </w:r>
      <w:r w:rsidRPr="008700F5">
        <w:rPr>
          <w:rFonts w:ascii="GHEA Grapalat" w:hAnsi="GHEA Grapalat" w:cs="Arial"/>
          <w:color w:val="000000"/>
          <w:sz w:val="22"/>
          <w:szCs w:val="22"/>
          <w:lang w:val="hy-AM"/>
        </w:rPr>
        <w:t>0</w:t>
      </w:r>
      <w:r w:rsidRPr="006471D7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%-ը, որը կազմում է </w:t>
      </w:r>
      <w:r>
        <w:rPr>
          <w:rFonts w:ascii="GHEA Grapalat" w:hAnsi="GHEA Grapalat" w:cs="Arial"/>
          <w:color w:val="000000"/>
          <w:sz w:val="22"/>
          <w:szCs w:val="22"/>
          <w:lang w:val="hy-AM"/>
        </w:rPr>
        <w:t>155070.</w:t>
      </w:r>
      <w:r w:rsidRPr="008700F5">
        <w:rPr>
          <w:rFonts w:ascii="GHEA Grapalat" w:hAnsi="GHEA Grapalat" w:cs="Arial"/>
          <w:color w:val="000000"/>
          <w:sz w:val="22"/>
          <w:szCs w:val="22"/>
          <w:lang w:val="hy-AM"/>
        </w:rPr>
        <w:t>6</w:t>
      </w:r>
      <w:r w:rsidRPr="006471D7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հազար դրամ,  ծառայությունների և ապրանքների ձեռքբերմանը  (Էներգետիկ ծառայություն, կոմունալ ծառայություն, կապի ծառայություն,  ապահովագրական ծախսեր, պայմանագրային և մասնագիտական ծառայությունների ձեռքբերում,  մեքենաների և սարքավորումների ընթացիկ նորոգում և պահպանում,  նյութերի ձեռքբերում) հատկացվել է  </w:t>
      </w:r>
      <w:r>
        <w:rPr>
          <w:rFonts w:ascii="GHEA Grapalat" w:hAnsi="GHEA Grapalat" w:cs="Arial"/>
          <w:color w:val="000000"/>
          <w:sz w:val="22"/>
          <w:szCs w:val="22"/>
          <w:lang w:val="hy-AM"/>
        </w:rPr>
        <w:t>110236.</w:t>
      </w:r>
      <w:r w:rsidRPr="008700F5">
        <w:rPr>
          <w:rFonts w:ascii="GHEA Grapalat" w:hAnsi="GHEA Grapalat" w:cs="Arial"/>
          <w:color w:val="000000"/>
          <w:sz w:val="22"/>
          <w:szCs w:val="22"/>
          <w:lang w:val="hy-AM"/>
        </w:rPr>
        <w:t>5</w:t>
      </w:r>
      <w:r w:rsidRPr="006471D7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հազար դրամ, որը կազմում է ընթացիկ ծախսերի </w:t>
      </w:r>
      <w:r>
        <w:rPr>
          <w:rFonts w:ascii="GHEA Grapalat" w:hAnsi="GHEA Grapalat" w:cs="Arial"/>
          <w:color w:val="000000"/>
          <w:sz w:val="22"/>
          <w:szCs w:val="22"/>
          <w:lang w:val="hy-AM"/>
        </w:rPr>
        <w:t>14</w:t>
      </w:r>
      <w:r w:rsidRPr="006471D7">
        <w:rPr>
          <w:rFonts w:ascii="GHEA Grapalat" w:hAnsi="GHEA Grapalat" w:cs="Arial"/>
          <w:color w:val="000000"/>
          <w:sz w:val="22"/>
          <w:szCs w:val="22"/>
          <w:lang w:val="hy-AM"/>
        </w:rPr>
        <w:t>.0</w:t>
      </w:r>
      <w:r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%-ը</w:t>
      </w:r>
      <w:r w:rsidRPr="006471D7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, hամայնքային ոչ առևտրային  կազմակերպություններին </w:t>
      </w:r>
      <w:r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սուբսիդաների տեսքով  հատկացվել  է  համայնքի վարչական բյուջեի եկամուտների </w:t>
      </w:r>
      <w:r>
        <w:rPr>
          <w:rFonts w:ascii="GHEA Grapalat" w:hAnsi="GHEA Grapalat" w:cs="Arial"/>
          <w:color w:val="000000"/>
          <w:sz w:val="22"/>
          <w:szCs w:val="22"/>
          <w:lang w:val="hy-AM"/>
        </w:rPr>
        <w:t>62.</w:t>
      </w:r>
      <w:r w:rsidRPr="008700F5">
        <w:rPr>
          <w:rFonts w:ascii="GHEA Grapalat" w:hAnsi="GHEA Grapalat" w:cs="Arial"/>
          <w:color w:val="000000"/>
          <w:sz w:val="22"/>
          <w:szCs w:val="22"/>
          <w:lang w:val="hy-AM"/>
        </w:rPr>
        <w:t>0</w:t>
      </w:r>
      <w:r w:rsidRPr="006471D7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%-ը կամ</w:t>
      </w:r>
      <w:r w:rsidRPr="008700F5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484516.4</w:t>
      </w:r>
      <w:r w:rsidRPr="006471D7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2"/>
          <w:szCs w:val="22"/>
          <w:lang w:val="hy-AM"/>
        </w:rPr>
        <w:t>հազար դրամ</w:t>
      </w:r>
      <w:r w:rsidRPr="006471D7">
        <w:rPr>
          <w:rFonts w:ascii="GHEA Grapalat" w:hAnsi="GHEA Grapalat" w:cs="Arial"/>
          <w:color w:val="000000"/>
          <w:sz w:val="22"/>
          <w:szCs w:val="22"/>
          <w:lang w:val="hy-AM"/>
        </w:rPr>
        <w:t>։ Համայնքի սոցիալապես անապահով բնակիչներին</w:t>
      </w:r>
      <w:r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և </w:t>
      </w:r>
      <w:r w:rsidR="00E76376" w:rsidRPr="00E76376">
        <w:rPr>
          <w:rFonts w:ascii="GHEA Grapalat" w:hAnsi="GHEA Grapalat"/>
          <w:color w:val="000000"/>
          <w:sz w:val="22"/>
          <w:szCs w:val="22"/>
          <w:lang w:val="hy-AM"/>
        </w:rPr>
        <w:t>նորածին երեխաների ընտանիքի մայրերին</w:t>
      </w:r>
      <w:r w:rsidRPr="006471D7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="00E76376" w:rsidRPr="00E76376">
        <w:rPr>
          <w:rFonts w:ascii="GHEA Grapalat" w:hAnsi="GHEA Grapalat"/>
          <w:color w:val="000000"/>
          <w:sz w:val="22"/>
          <w:szCs w:val="22"/>
          <w:lang w:val="hy-AM"/>
        </w:rPr>
        <w:t xml:space="preserve">ֆինանսական աջակցություն </w:t>
      </w:r>
      <w:r w:rsidR="00E76376" w:rsidRPr="00E76376">
        <w:rPr>
          <w:rFonts w:ascii="GHEA Grapalat" w:hAnsi="GHEA Grapalat"/>
          <w:color w:val="000000"/>
          <w:sz w:val="22"/>
          <w:szCs w:val="22"/>
          <w:lang w:val="hy-AM"/>
        </w:rPr>
        <w:t xml:space="preserve">է </w:t>
      </w:r>
      <w:r w:rsidR="00E76376" w:rsidRPr="00E76376">
        <w:rPr>
          <w:rFonts w:ascii="GHEA Grapalat" w:hAnsi="GHEA Grapalat"/>
          <w:color w:val="000000"/>
          <w:sz w:val="22"/>
          <w:szCs w:val="22"/>
          <w:lang w:val="hy-AM"/>
        </w:rPr>
        <w:t>ցուցաբեր</w:t>
      </w:r>
      <w:r w:rsidR="00E76376" w:rsidRPr="00E76376">
        <w:rPr>
          <w:rFonts w:ascii="GHEA Grapalat" w:hAnsi="GHEA Grapalat"/>
          <w:color w:val="000000"/>
          <w:sz w:val="22"/>
          <w:szCs w:val="22"/>
          <w:lang w:val="hy-AM"/>
        </w:rPr>
        <w:t>վ</w:t>
      </w:r>
      <w:r w:rsidR="00E76376" w:rsidRPr="00E76376">
        <w:rPr>
          <w:rFonts w:ascii="GHEA Grapalat" w:hAnsi="GHEA Grapalat"/>
          <w:color w:val="000000"/>
          <w:sz w:val="22"/>
          <w:szCs w:val="22"/>
          <w:lang w:val="hy-AM"/>
        </w:rPr>
        <w:t>ել</w:t>
      </w:r>
      <w:r w:rsidRPr="006471D7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2"/>
          <w:szCs w:val="22"/>
          <w:lang w:val="hy-AM"/>
        </w:rPr>
        <w:t>14439,0</w:t>
      </w:r>
      <w:r w:rsidRPr="006471D7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հազար դրամ, որը կազմում է վարչական բյուջեի եկամուտների </w:t>
      </w:r>
      <w:r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1,9</w:t>
      </w:r>
      <w:r w:rsidRPr="006471D7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%-ը, այլ ծախսերի</w:t>
      </w:r>
      <w:r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կատարմանն  է</w:t>
      </w:r>
      <w:r w:rsidRPr="006471D7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հատկացվել ծախսերի  </w:t>
      </w:r>
      <w:r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1,0</w:t>
      </w:r>
      <w:r w:rsidRPr="006471D7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% -ը</w:t>
      </w:r>
      <w:r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կամ 5358,4</w:t>
      </w:r>
      <w:r w:rsidRPr="006471D7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հազար դրամ։</w:t>
      </w:r>
      <w:r w:rsidRP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Հաշվետու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տարում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համայնքային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բյուջեի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ծախսերի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14.6  %-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կամ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256153,4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հազար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դրամը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ուղղվել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է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ոչ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ֆինանսական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ակտիվների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գ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ծով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ծախսերի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ֆինանսավորմանը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: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Միջոցների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հիմնական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մասը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` </w:t>
      </w:r>
      <w:r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254071,4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հազար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դրամը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կամ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կապիտալ ծախսերի </w:t>
      </w:r>
      <w:r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99,2</w:t>
      </w:r>
      <w:r w:rsidRPr="006471D7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 %-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տրամադրվել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է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կապիտալ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նորոգման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աշխատանքներին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,  </w:t>
      </w:r>
      <w:r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0,2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%-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հատկացվել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է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այդ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աշխատանքների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նախա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գ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ծահետազոտական, գեոդեզիական և քարտեզագրական 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փաստաթղթերի  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կազմմանը։ Կապիտալ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ծախսերի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0,6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%-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կամ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1596,0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հազար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դրամը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ծախսվել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է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տրանսպորտային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և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վարչական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սարքավորումներ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ձեռք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բերելու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համար</w:t>
      </w:r>
      <w:r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։</w:t>
      </w:r>
    </w:p>
    <w:p w:rsidR="005627AD" w:rsidRDefault="005627AD" w:rsidP="006D6881">
      <w:pPr>
        <w:pStyle w:val="BodyText"/>
        <w:spacing w:line="360" w:lineRule="auto"/>
        <w:jc w:val="both"/>
        <w:rPr>
          <w:rFonts w:ascii="GHEA Grapalat" w:hAnsi="GHEA Grapalat" w:cs="Sylfaen"/>
          <w:noProof/>
          <w:color w:val="000000"/>
          <w:sz w:val="22"/>
          <w:szCs w:val="22"/>
          <w:lang w:val="hy-AM"/>
        </w:rPr>
      </w:pPr>
      <w:r w:rsidRPr="006471D7">
        <w:rPr>
          <w:rFonts w:ascii="GHEA Grapalat" w:hAnsi="GHEA Grapalat"/>
          <w:noProof/>
          <w:color w:val="000000"/>
          <w:sz w:val="22"/>
          <w:szCs w:val="22"/>
          <w:lang w:val="hy-AM"/>
        </w:rPr>
        <w:lastRenderedPageBreak/>
        <w:t xml:space="preserve">  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Ընդհանուր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ծախսերի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կատարման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իրական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պատկերը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ստանալու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համար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վերլուծենք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ծախսերը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ըստ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գ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ործառնական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դասակար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գ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ման</w:t>
      </w:r>
      <w:r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։</w:t>
      </w:r>
    </w:p>
    <w:p w:rsidR="005627AD" w:rsidRDefault="005627AD" w:rsidP="005627AD">
      <w:pPr>
        <w:pStyle w:val="BodyText"/>
        <w:spacing w:line="360" w:lineRule="auto"/>
        <w:jc w:val="both"/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</w:pPr>
      <w:r w:rsidRPr="005627AD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  </w:t>
      </w:r>
      <w:r w:rsidRPr="005627AD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 201</w:t>
      </w:r>
      <w:r>
        <w:rPr>
          <w:rFonts w:ascii="GHEA Grapalat" w:hAnsi="GHEA Grapalat"/>
          <w:noProof/>
          <w:color w:val="000000"/>
          <w:sz w:val="22"/>
          <w:szCs w:val="22"/>
          <w:lang w:val="hy-AM"/>
        </w:rPr>
        <w:t>9</w:t>
      </w:r>
      <w:r w:rsidRPr="005627AD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  </w:t>
      </w:r>
      <w:r w:rsidRPr="005627AD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թվականի</w:t>
      </w:r>
      <w:r w:rsidRPr="005627AD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5627AD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ընթացքում</w:t>
      </w:r>
      <w:r w:rsidRPr="005627AD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5627AD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համայնքային</w:t>
      </w:r>
      <w:r w:rsidRPr="005627AD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5627AD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բյուջեում</w:t>
      </w:r>
      <w:r w:rsidRPr="005627AD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5627AD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ընդհանուր</w:t>
      </w:r>
      <w:r w:rsidRPr="005627AD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5627AD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բնույթի</w:t>
      </w:r>
      <w:r w:rsidRPr="005627AD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 </w:t>
      </w:r>
      <w:r w:rsidRPr="005627AD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հանրային</w:t>
      </w:r>
      <w:r w:rsidRPr="005627AD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5627AD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ծառայություններ </w:t>
      </w:r>
      <w:r w:rsidRPr="005627AD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ոլորտի</w:t>
      </w:r>
      <w:r w:rsidRPr="005627AD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5627AD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ծախսերը</w:t>
      </w:r>
      <w:r w:rsidRPr="005627AD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5627AD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կազմել</w:t>
      </w:r>
      <w:r w:rsidRPr="005627AD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են</w:t>
      </w:r>
      <w:r w:rsidRPr="005627AD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188278,6</w:t>
      </w:r>
      <w:r w:rsidRPr="005627AD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5627AD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հազար</w:t>
      </w:r>
      <w:r w:rsidRPr="005627AD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5627AD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դրամ</w:t>
      </w:r>
      <w:r w:rsidRPr="005627AD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, 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որը կազմում է ամբողջ ծախսերի 1</w:t>
      </w:r>
      <w:r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8,3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%-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ը։ Ոլորտի ծախսերի </w:t>
      </w:r>
      <w:r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173153,4 հազար դրամ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կամ 16,8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%-ը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ուղղվել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է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տեղական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ինքնակառավարման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մարմինների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պահպանման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ծախսերին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, </w:t>
      </w:r>
      <w:r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1,3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%-ը՝ ընդհանուր  բնույթի հանրային այլ ծառայությունների ձեռքբերմանը,  իսկ </w:t>
      </w:r>
      <w:r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0,2 %-ը  ուղղվել է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վարչական սարքավորումների ձեռքբերմանը:</w:t>
      </w:r>
    </w:p>
    <w:p w:rsidR="005627AD" w:rsidRDefault="005627AD" w:rsidP="005627AD">
      <w:pPr>
        <w:pStyle w:val="BodyText"/>
        <w:spacing w:line="360" w:lineRule="auto"/>
        <w:jc w:val="both"/>
        <w:rPr>
          <w:rFonts w:ascii="GHEA Grapalat" w:hAnsi="GHEA Grapalat" w:cs="Sylfaen"/>
          <w:noProof/>
          <w:color w:val="000000"/>
          <w:sz w:val="22"/>
          <w:szCs w:val="22"/>
          <w:lang w:val="hy-AM"/>
        </w:rPr>
      </w:pP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Հաշվետու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տարում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ընդհանուր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ծախսերի </w:t>
      </w:r>
      <w:r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21,1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%-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ուղղվել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է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համայնքում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տնտեսական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հարաբերությունների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կար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գ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ավորմանը: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Ասֆալտապատման և փողոցներ</w:t>
      </w:r>
      <w:r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ի գծանշման  համար հատկացվել  188153,8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  հազար դրամ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:</w:t>
      </w:r>
      <w:r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19914,9 հազար դրամն ուղղվել է ներհամայնքային տրանսպորտի սպասարկմանը։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ab/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br/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    Այս ոլորտում 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ներառված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ոչ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ֆինանսական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ակտիվների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իրացումից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մուտքերը  նախատեսված </w:t>
      </w:r>
      <w:r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100050,0</w:t>
      </w:r>
      <w:r w:rsidRPr="006471D7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հազար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դրամի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դիմաց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կատարվել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է</w:t>
      </w:r>
      <w:r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123544,0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հազար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դրամով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՝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կատարվելով 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123,6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%-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ով։</w:t>
      </w:r>
    </w:p>
    <w:p w:rsidR="005627AD" w:rsidRDefault="005627AD" w:rsidP="005627AD">
      <w:pPr>
        <w:pStyle w:val="BodyText"/>
        <w:spacing w:line="360" w:lineRule="auto"/>
        <w:jc w:val="both"/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</w:pPr>
      <w:r w:rsidRPr="006471D7">
        <w:rPr>
          <w:rFonts w:ascii="GHEA Grapalat" w:hAnsi="GHEA Grapalat"/>
          <w:noProof/>
          <w:color w:val="000000"/>
          <w:sz w:val="22"/>
          <w:szCs w:val="22"/>
          <w:lang w:val="hy-AM"/>
        </w:rPr>
        <w:t>201</w:t>
      </w:r>
      <w:r>
        <w:rPr>
          <w:rFonts w:ascii="GHEA Grapalat" w:hAnsi="GHEA Grapalat"/>
          <w:noProof/>
          <w:color w:val="000000"/>
          <w:sz w:val="22"/>
          <w:szCs w:val="22"/>
          <w:lang w:val="hy-AM"/>
        </w:rPr>
        <w:t>9</w:t>
      </w:r>
      <w:r w:rsidRPr="006471D7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թվականին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շրջակա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միջավայրի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պաշտպանության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համար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հատկացվել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է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91266,7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հազար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դրամ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կամ ընդհանուր ծախսերի  8,9 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%-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</w:t>
      </w:r>
      <w:r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,որն ամբողջությամբ հատկացվել է աղբահանության և սանիտարական մաքրման աշխտանքներին։</w:t>
      </w:r>
    </w:p>
    <w:p w:rsidR="005627AD" w:rsidRDefault="005627AD" w:rsidP="005627AD">
      <w:pPr>
        <w:pStyle w:val="BodyText"/>
        <w:spacing w:line="360" w:lineRule="auto"/>
        <w:jc w:val="both"/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</w:pPr>
      <w:r w:rsidRPr="006471D7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   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Բնակարանային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շինարարության և կոմունալ ծառայության ոլորտին համայնքի 201</w:t>
      </w:r>
      <w:r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9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 թվականի 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բյուջեից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հատկացվել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է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75686,0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հազար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դրամ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,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որի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57275,2 հազար դրամ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ուղղվել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է</w:t>
      </w:r>
      <w:r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փողոցների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լուսավորության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համակարգի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պահպանման</w:t>
      </w:r>
      <w:r w:rsidR="00E76376" w:rsidRPr="00E76376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ն ու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շահագործման</w:t>
      </w:r>
      <w:r w:rsidR="00E76376" w:rsidRPr="00E76376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: </w:t>
      </w:r>
    </w:p>
    <w:p w:rsidR="005627AD" w:rsidRDefault="005627AD" w:rsidP="005627AD">
      <w:pPr>
        <w:pStyle w:val="BodyText"/>
        <w:spacing w:line="360" w:lineRule="auto"/>
        <w:jc w:val="both"/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</w:pPr>
      <w:r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5124,0 </w:t>
      </w:r>
      <w:r w:rsidR="00E76376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հազար դրամ ուղղվել է բազմաբնակարան բնակելի </w:t>
      </w:r>
      <w:r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շենքի տանիքի </w:t>
      </w:r>
      <w:r w:rsidR="00E76376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նորոգմանը: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Այս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բնագավառի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համար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ծախսվել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է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ամբողջ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ծախսերի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7,3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%-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: </w:t>
      </w:r>
    </w:p>
    <w:p w:rsidR="005627AD" w:rsidRPr="00E76376" w:rsidRDefault="00E76376" w:rsidP="005627AD">
      <w:pPr>
        <w:pStyle w:val="BodyText"/>
        <w:spacing w:line="360" w:lineRule="auto"/>
        <w:jc w:val="both"/>
        <w:rPr>
          <w:rFonts w:ascii="GHEA Grapalat" w:hAnsi="GHEA Grapalat"/>
          <w:b/>
          <w:noProof/>
          <w:color w:val="000000"/>
          <w:sz w:val="22"/>
          <w:szCs w:val="22"/>
          <w:lang w:val="hy-AM"/>
        </w:rPr>
      </w:pPr>
      <w:r w:rsidRPr="00E76376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      </w:t>
      </w:r>
      <w:r w:rsidR="005627AD" w:rsidRPr="00B7572C">
        <w:rPr>
          <w:rFonts w:ascii="GHEA Grapalat" w:hAnsi="GHEA Grapalat"/>
          <w:noProof/>
          <w:color w:val="000000"/>
          <w:sz w:val="22"/>
          <w:szCs w:val="22"/>
          <w:lang w:val="hy-AM"/>
        </w:rPr>
        <w:t>201</w:t>
      </w:r>
      <w:r w:rsidR="005627AD">
        <w:rPr>
          <w:rFonts w:ascii="GHEA Grapalat" w:hAnsi="GHEA Grapalat"/>
          <w:noProof/>
          <w:color w:val="000000"/>
          <w:sz w:val="22"/>
          <w:szCs w:val="22"/>
          <w:lang w:val="hy-AM"/>
        </w:rPr>
        <w:t>9</w:t>
      </w:r>
      <w:r w:rsidR="005627AD" w:rsidRPr="00B7572C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  </w:t>
      </w:r>
      <w:r w:rsidR="005627AD" w:rsidRPr="00B7572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թվականին</w:t>
      </w:r>
      <w:r w:rsidR="005627AD" w:rsidRPr="00B7572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E76376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Հան</w:t>
      </w:r>
      <w:r w:rsidRPr="00E76376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գ</w:t>
      </w:r>
      <w:r w:rsidRPr="00E76376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իստ</w:t>
      </w:r>
      <w:r w:rsidRPr="00E76376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, </w:t>
      </w:r>
      <w:r w:rsidRPr="00E76376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մշակույթ</w:t>
      </w:r>
      <w:r w:rsidRPr="00E76376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E76376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և</w:t>
      </w:r>
      <w:r w:rsidRPr="00E76376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E76376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կրոն</w:t>
      </w:r>
      <w:r w:rsidRPr="00B7572C">
        <w:rPr>
          <w:rFonts w:ascii="GHEA Grapalat" w:hAnsi="GHEA Grapalat" w:cs="Arial Armenian"/>
          <w:b/>
          <w:noProof/>
          <w:color w:val="000000"/>
          <w:sz w:val="22"/>
          <w:szCs w:val="22"/>
          <w:lang w:val="hy-AM"/>
        </w:rPr>
        <w:t xml:space="preserve"> </w:t>
      </w:r>
      <w:r w:rsidR="005627AD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ոլորտին</w:t>
      </w:r>
      <w:r w:rsidR="005627AD" w:rsidRPr="00B7572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="005627AD" w:rsidRPr="00B7572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է</w:t>
      </w:r>
      <w:r w:rsidR="005627AD" w:rsidRPr="00B7572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="005627AD" w:rsidRPr="00B7572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հատկացվել</w:t>
      </w:r>
      <w:r w:rsidR="005627AD" w:rsidRPr="00B7572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="005627AD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փաստացի կատարված </w:t>
      </w:r>
      <w:r w:rsidR="005627AD" w:rsidRPr="00B7572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="005627AD" w:rsidRPr="00B7572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ծախսերի </w:t>
      </w:r>
      <w:r w:rsidR="005627AD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26,3</w:t>
      </w:r>
      <w:r w:rsidR="005627AD" w:rsidRPr="00B7572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%-</w:t>
      </w:r>
      <w:r w:rsidR="005627AD" w:rsidRPr="00B7572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</w:t>
      </w:r>
      <w:r w:rsidR="005627AD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։</w:t>
      </w:r>
      <w:r w:rsidR="005627AD" w:rsidRPr="00B7572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="005627AD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 </w:t>
      </w:r>
    </w:p>
    <w:p w:rsidR="005627AD" w:rsidRDefault="005627AD" w:rsidP="005627AD">
      <w:pPr>
        <w:pStyle w:val="BodyText"/>
        <w:spacing w:line="360" w:lineRule="auto"/>
        <w:jc w:val="both"/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</w:pP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«Կենտրոնկան 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գ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րադարան» համայնքային ոչ առևտրային կազմակերպության 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պահպանմանն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է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ուղղվել այս ոլորտի ծախսերի 35.4 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%-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ը։</w:t>
      </w:r>
      <w:r w:rsidR="00E76376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«</w:t>
      </w:r>
      <w:r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Երկրագիտակն թանգարան</w:t>
      </w:r>
      <w:r w:rsidR="00E76376" w:rsidRPr="00E76376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»</w:t>
      </w:r>
      <w:r w:rsidRPr="001F686B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համայնքային ոչ առևտրային կազմակերպության 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պահպանմանն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է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ուղղվել</w:t>
      </w:r>
      <w:r w:rsidR="00E76376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 19979,0 հազար դրամ,«Մշակւյթի պալատ»</w:t>
      </w:r>
      <w:r w:rsidRPr="001F686B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համայնքային ոչ առևտրային կազմակերպության 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պահպանմանը՝</w:t>
      </w:r>
      <w:r w:rsidR="00E76376" w:rsidRPr="00E76376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35146,6 հազար դրամ։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br/>
        <w:t xml:space="preserve">    Հանգիստ, մշակույթ և կրոն ոլորտի 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համար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հատկացված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միջոցների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7836,0 հազար դրամն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ուղղվել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է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="00E76376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համայնքում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սպորտային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և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="00E76376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մշակութ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ային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միջոցառումներ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կազմակերպելու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համար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:</w:t>
      </w:r>
    </w:p>
    <w:p w:rsidR="005627AD" w:rsidRPr="00C07432" w:rsidRDefault="006B4663" w:rsidP="005627AD">
      <w:pPr>
        <w:pStyle w:val="BodyText"/>
        <w:spacing w:line="360" w:lineRule="auto"/>
        <w:jc w:val="both"/>
        <w:rPr>
          <w:rFonts w:ascii="GHEA Grapalat" w:hAnsi="GHEA Grapalat" w:cs="Arial Armenian"/>
          <w:noProof/>
          <w:color w:val="FF0000"/>
          <w:sz w:val="22"/>
          <w:szCs w:val="22"/>
          <w:lang w:val="hy-AM"/>
        </w:rPr>
      </w:pPr>
      <w:r w:rsidRPr="006B4663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    </w:t>
      </w:r>
      <w:r w:rsidR="005627AD" w:rsidRPr="006471D7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Կրթության ոլորտին </w:t>
      </w:r>
      <w:r w:rsidR="005627AD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="005627AD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է</w:t>
      </w:r>
      <w:r w:rsidR="005627AD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="005627AD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տրամադրվել</w:t>
      </w:r>
      <w:r w:rsidR="005627AD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="005627AD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բյուջեի</w:t>
      </w:r>
      <w:r w:rsidR="005627AD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="005627AD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միջոցների</w:t>
      </w:r>
      <w:r w:rsidR="005627AD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="005627AD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34,3</w:t>
      </w:r>
      <w:r w:rsidR="005627AD" w:rsidRPr="006471D7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 %-</w:t>
      </w:r>
      <w:r w:rsidR="005627AD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</w:t>
      </w:r>
      <w:r w:rsidR="005627AD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: </w:t>
      </w:r>
      <w:r w:rsidR="005627AD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Համայնքում</w:t>
      </w:r>
      <w:r w:rsidR="005627AD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գ</w:t>
      </w:r>
      <w:r w:rsidR="005627AD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ործող</w:t>
      </w:r>
      <w:r w:rsidR="005627AD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="005627AD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8</w:t>
      </w:r>
      <w:r w:rsidR="005627AD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="005627AD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նախադպրոցական</w:t>
      </w:r>
      <w:r w:rsidR="005627AD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="005627AD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հիմնարկների պահպանմանը և կապիտալ վերանորոգման աշխատանքներին է</w:t>
      </w:r>
      <w:r w:rsidR="005627AD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="005627AD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հատկացվել</w:t>
      </w:r>
      <w:r w:rsidR="005627AD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="005627AD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ոլորտի</w:t>
      </w:r>
      <w:r w:rsidR="005627AD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="005627AD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համար</w:t>
      </w:r>
      <w:r w:rsidR="005627AD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="005627AD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նախատեսված</w:t>
      </w:r>
      <w:r w:rsidR="005627AD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գ</w:t>
      </w:r>
      <w:r w:rsidR="005627AD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ումարի</w:t>
      </w:r>
      <w:r w:rsidR="005627AD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="005627AD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73,2</w:t>
      </w:r>
      <w:r w:rsidR="005627AD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%-</w:t>
      </w:r>
      <w:r w:rsidR="005627AD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</w:t>
      </w:r>
      <w:r w:rsidR="005627AD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, </w:t>
      </w:r>
      <w:r w:rsidR="005627AD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որից </w:t>
      </w:r>
      <w:r w:rsidR="005627AD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54500,0</w:t>
      </w:r>
      <w:r w:rsidR="005627AD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 հազար դրամը  հատկացվել</w:t>
      </w:r>
      <w:r w:rsidR="005627AD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="005627AD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է</w:t>
      </w:r>
      <w:r w:rsidR="005627AD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կապիտալ  </w:t>
      </w:r>
      <w:r w:rsidR="005627AD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ծախսերի</w:t>
      </w:r>
      <w:r w:rsidR="005627AD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="005627AD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կատարմանը</w:t>
      </w:r>
      <w:r w:rsidR="005627AD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, հիմնանորգվել են համայնքի թիվ 1 և թիվ 2 </w:t>
      </w:r>
      <w:r w:rsidR="005627AD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lastRenderedPageBreak/>
        <w:t>մանկապարտեզները։</w:t>
      </w:r>
      <w:r w:rsidRPr="006B466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Համայնքում գործող 3 ա</w:t>
      </w:r>
      <w:r w:rsidR="005627AD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րտադպրոցական</w:t>
      </w:r>
      <w:r w:rsidR="005627AD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="005627AD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հիմնարկների</w:t>
      </w:r>
      <w:r w:rsidR="005627AD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="005627AD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պահպանմանն</w:t>
      </w:r>
      <w:r w:rsidR="005627AD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="005627AD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է</w:t>
      </w:r>
      <w:r w:rsidR="005627AD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="005627AD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հատկացվել</w:t>
      </w:r>
      <w:r w:rsidR="005627AD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="005627AD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այդ</w:t>
      </w:r>
      <w:r w:rsidR="005627AD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ոլորտի </w:t>
      </w:r>
      <w:r w:rsidR="005627AD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համար</w:t>
      </w:r>
      <w:r w:rsidR="005627AD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ծախսված գ</w:t>
      </w:r>
      <w:r w:rsidR="005627AD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ումարի</w:t>
      </w:r>
      <w:r w:rsidR="005627AD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="005627AD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26,2</w:t>
      </w:r>
      <w:r w:rsidR="005627AD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%-</w:t>
      </w:r>
      <w:r w:rsidR="005627AD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</w:t>
      </w:r>
      <w:r w:rsidR="005627AD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: </w:t>
      </w:r>
      <w:r w:rsidR="005627AD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br/>
      </w:r>
      <w:r w:rsidR="005627AD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Կրթության ոլորտին հատկացված ծախսերի  0.</w:t>
      </w:r>
      <w:r w:rsidR="005627AD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6</w:t>
      </w:r>
      <w:r w:rsidR="005627AD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%-ը </w:t>
      </w:r>
      <w:r w:rsidRPr="006B4663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ուղղվել է </w:t>
      </w:r>
      <w:r w:rsidRPr="006B4663">
        <w:rPr>
          <w:rFonts w:ascii="GHEA Grapalat" w:hAnsi="GHEA Grapalat"/>
          <w:color w:val="000000"/>
          <w:sz w:val="22"/>
          <w:szCs w:val="22"/>
          <w:lang w:val="hy-AM"/>
        </w:rPr>
        <w:t>Դիլիջան համայնքի</w:t>
      </w:r>
      <w:r w:rsidRPr="006B4663">
        <w:rPr>
          <w:rFonts w:ascii="Calibri" w:hAnsi="Calibri" w:cs="Calibri"/>
          <w:color w:val="000000"/>
          <w:sz w:val="22"/>
          <w:szCs w:val="22"/>
          <w:lang w:val="hy-AM"/>
        </w:rPr>
        <w:t>  </w:t>
      </w:r>
      <w:r w:rsidRPr="006B4663">
        <w:rPr>
          <w:rFonts w:ascii="GHEA Grapalat" w:hAnsi="GHEA Grapalat"/>
          <w:color w:val="000000"/>
          <w:sz w:val="22"/>
          <w:szCs w:val="22"/>
          <w:lang w:val="hy-AM"/>
        </w:rPr>
        <w:t>թվո</w:t>
      </w:r>
      <w:r>
        <w:rPr>
          <w:rFonts w:ascii="GHEA Grapalat" w:hAnsi="GHEA Grapalat"/>
          <w:color w:val="000000"/>
          <w:sz w:val="22"/>
          <w:szCs w:val="22"/>
          <w:lang w:val="hy-AM"/>
        </w:rPr>
        <w:t>վ 12 դպրոցներ հաճախող երեխաների</w:t>
      </w:r>
      <w:r w:rsidRPr="006B4663">
        <w:rPr>
          <w:rFonts w:ascii="GHEA Grapalat" w:hAnsi="GHEA Grapalat"/>
          <w:color w:val="000000"/>
          <w:sz w:val="22"/>
          <w:szCs w:val="22"/>
          <w:lang w:val="hy-AM"/>
        </w:rPr>
        <w:t xml:space="preserve"> 2019թ.-2020թ. ուսումնա</w:t>
      </w:r>
      <w:r>
        <w:rPr>
          <w:rFonts w:ascii="GHEA Grapalat" w:hAnsi="GHEA Grapalat"/>
          <w:color w:val="000000"/>
          <w:sz w:val="22"/>
          <w:szCs w:val="22"/>
          <w:lang w:val="hy-AM"/>
        </w:rPr>
        <w:t>կան տարվա համար դասագրքերի վճարի փոխհատուցմանը:</w:t>
      </w:r>
    </w:p>
    <w:p w:rsidR="006B4663" w:rsidRDefault="006B4663" w:rsidP="006B4663">
      <w:pPr>
        <w:pStyle w:val="BodyText"/>
        <w:spacing w:line="360" w:lineRule="auto"/>
        <w:jc w:val="both"/>
        <w:rPr>
          <w:rFonts w:ascii="GHEA Grapalat" w:hAnsi="GHEA Grapalat"/>
          <w:noProof/>
          <w:color w:val="000000"/>
          <w:sz w:val="22"/>
          <w:szCs w:val="22"/>
          <w:lang w:val="hy-AM"/>
        </w:rPr>
      </w:pPr>
      <w:r w:rsidRPr="006B4663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      </w:t>
      </w:r>
      <w:r w:rsidR="005627AD" w:rsidRPr="006471D7">
        <w:rPr>
          <w:rFonts w:ascii="GHEA Grapalat" w:hAnsi="GHEA Grapalat"/>
          <w:noProof/>
          <w:color w:val="000000"/>
          <w:sz w:val="22"/>
          <w:szCs w:val="22"/>
          <w:lang w:val="hy-AM"/>
        </w:rPr>
        <w:t>201</w:t>
      </w:r>
      <w:r w:rsidR="005627AD">
        <w:rPr>
          <w:rFonts w:ascii="GHEA Grapalat" w:hAnsi="GHEA Grapalat"/>
          <w:noProof/>
          <w:color w:val="000000"/>
          <w:sz w:val="22"/>
          <w:szCs w:val="22"/>
          <w:lang w:val="hy-AM"/>
        </w:rPr>
        <w:t>9</w:t>
      </w:r>
      <w:r w:rsidR="005627AD" w:rsidRPr="006471D7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 թվականին  </w:t>
      </w:r>
      <w:r w:rsidR="005627AD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տրամադրվել է </w:t>
      </w:r>
      <w:r w:rsidR="005627AD" w:rsidRPr="006471D7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  նպաստներ  և օգնություններ</w:t>
      </w:r>
      <w:r w:rsidRPr="006B4663">
        <w:rPr>
          <w:rFonts w:ascii="GHEA Grapalat" w:hAnsi="GHEA Grapalat"/>
          <w:noProof/>
          <w:color w:val="000000"/>
          <w:sz w:val="22"/>
          <w:szCs w:val="22"/>
          <w:lang w:val="hy-AM"/>
        </w:rPr>
        <w:t>,</w:t>
      </w:r>
      <w:r w:rsidR="005627AD" w:rsidRPr="006471D7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  որը   հաշվետու  տարում կազմում   է  1</w:t>
      </w:r>
      <w:r w:rsidR="005627AD">
        <w:rPr>
          <w:rFonts w:ascii="GHEA Grapalat" w:hAnsi="GHEA Grapalat"/>
          <w:noProof/>
          <w:color w:val="000000"/>
          <w:sz w:val="22"/>
          <w:szCs w:val="22"/>
          <w:lang w:val="hy-AM"/>
        </w:rPr>
        <w:t>8139,0</w:t>
      </w:r>
      <w:r w:rsidR="005627AD" w:rsidRPr="006471D7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 հազար  դրամ  կամ  ամբողջ   ծախսերի </w:t>
      </w:r>
      <w:r w:rsidR="005627AD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 1,8 </w:t>
      </w:r>
      <w:r w:rsidR="005627AD" w:rsidRPr="006471D7">
        <w:rPr>
          <w:rFonts w:ascii="GHEA Grapalat" w:hAnsi="GHEA Grapalat"/>
          <w:noProof/>
          <w:color w:val="000000"/>
          <w:sz w:val="22"/>
          <w:szCs w:val="22"/>
          <w:lang w:val="hy-AM"/>
        </w:rPr>
        <w:t>%-ը:</w:t>
      </w:r>
    </w:p>
    <w:p w:rsidR="00DA147D" w:rsidRPr="006B4663" w:rsidRDefault="006B4663" w:rsidP="006B4663">
      <w:pPr>
        <w:pStyle w:val="BodyText"/>
        <w:spacing w:line="360" w:lineRule="auto"/>
        <w:rPr>
          <w:rFonts w:ascii="GHEA Grapalat" w:hAnsi="GHEA Grapalat"/>
          <w:noProof/>
          <w:color w:val="000000"/>
          <w:sz w:val="22"/>
          <w:szCs w:val="22"/>
          <w:lang w:val="hy-AM"/>
        </w:rPr>
      </w:pPr>
      <w:r w:rsidRPr="006B4663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      </w:t>
      </w:r>
      <w:r w:rsidR="00D70B7D" w:rsidRPr="006D6881">
        <w:rPr>
          <w:rFonts w:ascii="GHEA Grapalat" w:hAnsi="GHEA Grapalat"/>
          <w:lang w:val="hy-AM"/>
        </w:rPr>
        <w:t xml:space="preserve">Հաշվետու ժամանակահատվածում </w:t>
      </w:r>
      <w:r w:rsidRPr="006B4663">
        <w:rPr>
          <w:rFonts w:ascii="GHEA Grapalat" w:hAnsi="GHEA Grapalat"/>
          <w:lang w:val="hy-AM"/>
        </w:rPr>
        <w:t>Դիլիջան</w:t>
      </w:r>
      <w:r w:rsidR="00D70B7D" w:rsidRPr="006D6881">
        <w:rPr>
          <w:rFonts w:ascii="GHEA Grapalat" w:hAnsi="GHEA Grapalat"/>
          <w:lang w:val="hy-AM"/>
        </w:rPr>
        <w:t xml:space="preserve"> համայնքի 201</w:t>
      </w:r>
      <w:r w:rsidR="005627AD">
        <w:rPr>
          <w:rFonts w:ascii="GHEA Grapalat" w:hAnsi="GHEA Grapalat"/>
          <w:lang w:val="hy-AM"/>
        </w:rPr>
        <w:t>9</w:t>
      </w:r>
      <w:r>
        <w:rPr>
          <w:rFonts w:ascii="GHEA Grapalat" w:hAnsi="GHEA Grapalat"/>
          <w:lang w:val="hy-AM"/>
        </w:rPr>
        <w:t xml:space="preserve"> թվականի բյուջեն կատարվել է 101869.0 </w:t>
      </w:r>
      <w:r w:rsidR="00D70B7D" w:rsidRPr="006D6881">
        <w:rPr>
          <w:rFonts w:ascii="GHEA Grapalat" w:hAnsi="GHEA Grapalat"/>
          <w:lang w:val="hy-AM"/>
        </w:rPr>
        <w:t>հազար դրամ հավելուրդով։</w:t>
      </w:r>
      <w:r w:rsidR="00F43ED7" w:rsidRPr="006D6881">
        <w:rPr>
          <w:rFonts w:ascii="GHEA Grapalat" w:hAnsi="GHEA Grapalat"/>
          <w:lang w:val="hy-AM"/>
        </w:rPr>
        <w:br/>
      </w:r>
      <w:r w:rsidR="00D70B7D" w:rsidRPr="006D6881">
        <w:rPr>
          <w:rFonts w:ascii="GHEA Grapalat" w:hAnsi="GHEA Grapalat"/>
          <w:lang w:val="hy-AM"/>
        </w:rPr>
        <w:t xml:space="preserve">  </w:t>
      </w:r>
      <w:r w:rsidR="005627AD">
        <w:rPr>
          <w:rFonts w:ascii="GHEA Grapalat" w:hAnsi="GHEA Grapalat"/>
          <w:lang w:val="hy-AM"/>
        </w:rPr>
        <w:t xml:space="preserve">    </w:t>
      </w:r>
      <w:r w:rsidR="00D70B7D" w:rsidRPr="006D6881">
        <w:rPr>
          <w:rFonts w:ascii="GHEA Grapalat" w:hAnsi="GHEA Grapalat"/>
          <w:lang w:val="hy-AM"/>
        </w:rPr>
        <w:tab/>
      </w:r>
    </w:p>
    <w:p w:rsidR="00836B30" w:rsidRPr="00836B30" w:rsidRDefault="00836B30" w:rsidP="00836B30">
      <w:pPr>
        <w:pStyle w:val="NormalWeb"/>
        <w:jc w:val="both"/>
        <w:rPr>
          <w:rFonts w:ascii="GHEA Grapalat" w:hAnsi="GHEA Grapalat"/>
          <w:sz w:val="22"/>
          <w:szCs w:val="22"/>
          <w:lang w:val="hy-AM"/>
        </w:rPr>
      </w:pPr>
    </w:p>
    <w:p w:rsidR="00DA147D" w:rsidRPr="006B4663" w:rsidRDefault="006B4663" w:rsidP="00836B30">
      <w:pPr>
        <w:spacing w:line="240" w:lineRule="auto"/>
        <w:jc w:val="center"/>
        <w:rPr>
          <w:rFonts w:ascii="GHEA Grapalat" w:hAnsi="GHEA Grapalat"/>
          <w:lang w:val="hy-AM"/>
        </w:rPr>
      </w:pPr>
      <w:r w:rsidRPr="002420BB">
        <w:rPr>
          <w:rFonts w:ascii="GHEA Grapalat" w:hAnsi="GHEA Grapalat"/>
          <w:lang w:val="hy-AM"/>
        </w:rPr>
        <w:t xml:space="preserve">ԴԻԼԻՋԱՆ </w:t>
      </w:r>
      <w:bookmarkStart w:id="0" w:name="_GoBack"/>
      <w:bookmarkEnd w:id="0"/>
      <w:r w:rsidR="00DA147D" w:rsidRPr="00836B30">
        <w:rPr>
          <w:rFonts w:ascii="GHEA Grapalat" w:hAnsi="GHEA Grapalat"/>
          <w:lang w:val="hy-AM"/>
        </w:rPr>
        <w:t>ՀԱՄԱՅՆՔԻ ՂԵԿԱՎԱՐ՝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="00DA147D" w:rsidRPr="00836B30">
        <w:rPr>
          <w:rFonts w:ascii="GHEA Grapalat" w:hAnsi="GHEA Grapalat"/>
          <w:lang w:val="hy-AM"/>
        </w:rPr>
        <w:tab/>
      </w:r>
      <w:r w:rsidR="005627AD" w:rsidRPr="006B4663">
        <w:rPr>
          <w:rFonts w:ascii="GHEA Grapalat" w:hAnsi="GHEA Grapalat"/>
          <w:lang w:val="hy-AM"/>
        </w:rPr>
        <w:t>Ա</w:t>
      </w:r>
      <w:r w:rsidR="005627AD" w:rsidRPr="006B4663">
        <w:rPr>
          <w:rFonts w:ascii="MS Mincho" w:hAnsi="MS Mincho" w:cs="MS Mincho"/>
          <w:lang w:val="hy-AM"/>
        </w:rPr>
        <w:t>․</w:t>
      </w:r>
      <w:r w:rsidR="005627AD" w:rsidRPr="006B4663">
        <w:rPr>
          <w:rFonts w:ascii="GHEA Grapalat" w:hAnsi="GHEA Grapalat"/>
          <w:lang w:val="hy-AM"/>
        </w:rPr>
        <w:t>ՍԱՆԹՐՈՍՅԱՆ</w:t>
      </w:r>
    </w:p>
    <w:p w:rsidR="00F43ED7" w:rsidRPr="00836B30" w:rsidRDefault="00F43ED7" w:rsidP="003F252C">
      <w:pPr>
        <w:spacing w:line="240" w:lineRule="auto"/>
        <w:rPr>
          <w:rFonts w:ascii="GHEA Grapalat" w:hAnsi="GHEA Grapalat"/>
          <w:lang w:val="hy-AM"/>
        </w:rPr>
      </w:pPr>
    </w:p>
    <w:p w:rsidR="00411C4E" w:rsidRPr="00836B30" w:rsidRDefault="00411C4E" w:rsidP="003F252C">
      <w:pPr>
        <w:spacing w:line="240" w:lineRule="auto"/>
        <w:rPr>
          <w:rFonts w:ascii="GHEA Grapalat" w:hAnsi="GHEA Grapalat"/>
          <w:lang w:val="hy-AM"/>
        </w:rPr>
      </w:pPr>
    </w:p>
    <w:sectPr w:rsidR="00411C4E" w:rsidRPr="00836B30" w:rsidSect="00F43ED7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Times New Roman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altName w:val="Sylfaen"/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A7619"/>
    <w:multiLevelType w:val="hybridMultilevel"/>
    <w:tmpl w:val="C2A6E5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158EE"/>
    <w:multiLevelType w:val="hybridMultilevel"/>
    <w:tmpl w:val="AA948B50"/>
    <w:lvl w:ilvl="0" w:tplc="22B2659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5C4B3C"/>
    <w:multiLevelType w:val="hybridMultilevel"/>
    <w:tmpl w:val="185CD3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146C9"/>
    <w:multiLevelType w:val="hybridMultilevel"/>
    <w:tmpl w:val="9238D06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454C37C3"/>
    <w:multiLevelType w:val="hybridMultilevel"/>
    <w:tmpl w:val="F7565A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81F70"/>
    <w:multiLevelType w:val="hybridMultilevel"/>
    <w:tmpl w:val="060EBA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D7"/>
    <w:rsid w:val="0006202F"/>
    <w:rsid w:val="000A5ECF"/>
    <w:rsid w:val="00184E8C"/>
    <w:rsid w:val="001E3427"/>
    <w:rsid w:val="001E6487"/>
    <w:rsid w:val="001F1582"/>
    <w:rsid w:val="002420BB"/>
    <w:rsid w:val="00380360"/>
    <w:rsid w:val="003F252C"/>
    <w:rsid w:val="00411C4E"/>
    <w:rsid w:val="004256C5"/>
    <w:rsid w:val="004D5DA7"/>
    <w:rsid w:val="004D60BF"/>
    <w:rsid w:val="004F5791"/>
    <w:rsid w:val="005627AD"/>
    <w:rsid w:val="005F3B85"/>
    <w:rsid w:val="006B4663"/>
    <w:rsid w:val="006D6881"/>
    <w:rsid w:val="006E7599"/>
    <w:rsid w:val="007537B7"/>
    <w:rsid w:val="00836B30"/>
    <w:rsid w:val="008831A7"/>
    <w:rsid w:val="008C0F75"/>
    <w:rsid w:val="00A963B4"/>
    <w:rsid w:val="00B8346E"/>
    <w:rsid w:val="00D70B7D"/>
    <w:rsid w:val="00D86895"/>
    <w:rsid w:val="00DA147D"/>
    <w:rsid w:val="00DB6CC2"/>
    <w:rsid w:val="00E76376"/>
    <w:rsid w:val="00E85234"/>
    <w:rsid w:val="00F43ED7"/>
    <w:rsid w:val="00F44203"/>
    <w:rsid w:val="00F52C9D"/>
    <w:rsid w:val="00F6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F698F5-6E6A-4271-9829-FD4D4ADF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3E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43ED7"/>
    <w:rPr>
      <w:b/>
      <w:bCs/>
    </w:rPr>
  </w:style>
  <w:style w:type="character" w:styleId="Emphasis">
    <w:name w:val="Emphasis"/>
    <w:basedOn w:val="DefaultParagraphFont"/>
    <w:uiPriority w:val="20"/>
    <w:qFormat/>
    <w:rsid w:val="00F43ED7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F43E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ED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F252C"/>
    <w:pPr>
      <w:spacing w:line="240" w:lineRule="auto"/>
      <w:jc w:val="center"/>
    </w:pPr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3F252C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3F252C"/>
    <w:pPr>
      <w:spacing w:line="240" w:lineRule="auto"/>
      <w:jc w:val="left"/>
    </w:pPr>
    <w:rPr>
      <w:rFonts w:ascii="Times LatArm" w:eastAsia="Times New Roman" w:hAnsi="Times LatArm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F252C"/>
    <w:rPr>
      <w:rFonts w:ascii="Times LatArm" w:eastAsia="Times New Roman" w:hAnsi="Times LatArm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3F252C"/>
    <w:pPr>
      <w:spacing w:line="240" w:lineRule="auto"/>
      <w:jc w:val="right"/>
    </w:pPr>
    <w:rPr>
      <w:rFonts w:ascii="Times LatArm" w:eastAsia="Times New Roman" w:hAnsi="Times LatArm" w:cs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3F252C"/>
    <w:rPr>
      <w:rFonts w:ascii="Times LatArm" w:eastAsia="Times New Roman" w:hAnsi="Times LatArm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rsid w:val="003F252C"/>
    <w:pPr>
      <w:spacing w:line="240" w:lineRule="auto"/>
      <w:jc w:val="center"/>
    </w:pPr>
    <w:rPr>
      <w:rFonts w:ascii="Times LatArm" w:eastAsia="Times New Roman" w:hAnsi="Times LatArm" w:cs="Times New Roman"/>
      <w:sz w:val="16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3F252C"/>
    <w:rPr>
      <w:rFonts w:ascii="Times LatArm" w:eastAsia="Times New Roman" w:hAnsi="Times LatArm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rsid w:val="003F252C"/>
    <w:pPr>
      <w:tabs>
        <w:tab w:val="center" w:pos="4320"/>
        <w:tab w:val="right" w:pos="8640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3F252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F252C"/>
  </w:style>
  <w:style w:type="paragraph" w:styleId="Header">
    <w:name w:val="header"/>
    <w:basedOn w:val="Normal"/>
    <w:link w:val="HeaderChar"/>
    <w:rsid w:val="003F252C"/>
    <w:pPr>
      <w:tabs>
        <w:tab w:val="center" w:pos="4320"/>
        <w:tab w:val="right" w:pos="8640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F252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09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74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31BF0-9244-43D6-BC7E-B25D79A7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CHOBANYAN</dc:creator>
  <cp:lastModifiedBy>User</cp:lastModifiedBy>
  <cp:revision>6</cp:revision>
  <cp:lastPrinted>2020-02-20T05:43:00Z</cp:lastPrinted>
  <dcterms:created xsi:type="dcterms:W3CDTF">2020-01-31T16:25:00Z</dcterms:created>
  <dcterms:modified xsi:type="dcterms:W3CDTF">2020-02-20T05:43:00Z</dcterms:modified>
</cp:coreProperties>
</file>